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B3" w:rsidRPr="005672FD" w:rsidRDefault="008C3C5A" w:rsidP="005672FD">
      <w:pPr>
        <w:spacing w:line="360" w:lineRule="auto"/>
        <w:rPr>
          <w:rFonts w:ascii="Times New Roman" w:hAnsi="Times New Roman"/>
          <w:sz w:val="24"/>
          <w:szCs w:val="24"/>
          <w:lang w:val="ro-RO"/>
        </w:rPr>
      </w:pPr>
      <w:r w:rsidRPr="006B0185">
        <w:rPr>
          <w:rFonts w:ascii="Times New Roman" w:hAnsi="Times New Roman"/>
          <w:sz w:val="28"/>
          <w:szCs w:val="28"/>
          <w:lang w:val="ro-RO"/>
        </w:rPr>
        <w:t xml:space="preserve"> </w:t>
      </w:r>
      <w:r w:rsidR="00E937B3" w:rsidRPr="006B0185">
        <w:rPr>
          <w:rFonts w:ascii="Times New Roman" w:hAnsi="Times New Roman"/>
          <w:b/>
          <w:sz w:val="24"/>
          <w:szCs w:val="24"/>
          <w:lang w:val="ro-RO"/>
        </w:rPr>
        <w:t>Nr. înreg</w:t>
      </w:r>
      <w:r w:rsidR="00A35E52">
        <w:rPr>
          <w:rFonts w:ascii="Times New Roman" w:hAnsi="Times New Roman"/>
          <w:b/>
          <w:sz w:val="24"/>
          <w:szCs w:val="24"/>
          <w:lang w:val="ro-RO"/>
        </w:rPr>
        <w:t xml:space="preserve"> 1379/19.09.2024</w:t>
      </w:r>
    </w:p>
    <w:p w:rsidR="00E937B3" w:rsidRPr="0081580F" w:rsidRDefault="008B0BFB"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 xml:space="preserve">                                 </w:t>
      </w:r>
      <w:r w:rsidR="00E937B3" w:rsidRPr="0081580F">
        <w:rPr>
          <w:rFonts w:ascii="Times New Roman" w:hAnsi="Times New Roman"/>
          <w:b/>
          <w:color w:val="000000" w:themeColor="text1"/>
          <w:sz w:val="24"/>
          <w:szCs w:val="24"/>
          <w:lang w:val="ro-RO"/>
        </w:rPr>
        <w:t xml:space="preserve">Dezbătut și avizat în Consiliul Profesoral din data de </w:t>
      </w:r>
      <w:r w:rsidR="00A35E52">
        <w:rPr>
          <w:rFonts w:ascii="Times New Roman" w:hAnsi="Times New Roman"/>
          <w:b/>
          <w:color w:val="000000" w:themeColor="text1"/>
          <w:sz w:val="24"/>
          <w:szCs w:val="24"/>
          <w:lang w:val="ro-RO"/>
        </w:rPr>
        <w:t>19.09.2024</w:t>
      </w:r>
    </w:p>
    <w:p w:rsidR="00E937B3" w:rsidRPr="0081580F" w:rsidRDefault="00E937B3"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Aprobat în C</w:t>
      </w:r>
      <w:r w:rsidR="00F02A7F">
        <w:rPr>
          <w:rFonts w:ascii="Times New Roman" w:hAnsi="Times New Roman"/>
          <w:b/>
          <w:color w:val="000000" w:themeColor="text1"/>
          <w:sz w:val="24"/>
          <w:szCs w:val="24"/>
          <w:lang w:val="ro-RO"/>
        </w:rPr>
        <w:t>onsiliul de Administrația</w:t>
      </w:r>
      <w:r w:rsidR="008C3C5A" w:rsidRPr="0081580F">
        <w:rPr>
          <w:rFonts w:ascii="Times New Roman" w:hAnsi="Times New Roman"/>
          <w:b/>
          <w:color w:val="000000" w:themeColor="text1"/>
          <w:sz w:val="24"/>
          <w:szCs w:val="24"/>
          <w:lang w:val="ro-RO"/>
        </w:rPr>
        <w:t xml:space="preserve"> </w:t>
      </w:r>
      <w:r w:rsidRPr="0081580F">
        <w:rPr>
          <w:rFonts w:ascii="Times New Roman" w:hAnsi="Times New Roman"/>
          <w:b/>
          <w:color w:val="000000" w:themeColor="text1"/>
          <w:sz w:val="24"/>
          <w:szCs w:val="24"/>
          <w:lang w:val="ro-RO"/>
        </w:rPr>
        <w:t xml:space="preserve">din data de </w:t>
      </w:r>
      <w:r w:rsidR="00A35E52">
        <w:rPr>
          <w:rFonts w:ascii="Times New Roman" w:hAnsi="Times New Roman"/>
          <w:b/>
          <w:color w:val="000000" w:themeColor="text1"/>
          <w:sz w:val="24"/>
          <w:szCs w:val="24"/>
          <w:lang w:val="ro-RO"/>
        </w:rPr>
        <w:t>20.09.2024</w:t>
      </w:r>
      <w:bookmarkStart w:id="0" w:name="_GoBack"/>
      <w:bookmarkEnd w:id="0"/>
    </w:p>
    <w:p w:rsidR="00F02A7F" w:rsidRPr="00F02A7F" w:rsidRDefault="009803A9" w:rsidP="00F02A7F">
      <w:pPr>
        <w:tabs>
          <w:tab w:val="left" w:pos="6600"/>
        </w:tabs>
        <w:spacing w:line="360" w:lineRule="auto"/>
        <w:rPr>
          <w:rFonts w:ascii="Times New Roman" w:hAnsi="Times New Roman"/>
          <w:sz w:val="24"/>
          <w:szCs w:val="24"/>
          <w:lang w:val="ro-RO"/>
        </w:rPr>
      </w:pPr>
      <w:r w:rsidRPr="006B0185">
        <w:rPr>
          <w:rFonts w:ascii="Times New Roman" w:hAnsi="Times New Roman"/>
          <w:sz w:val="24"/>
          <w:szCs w:val="24"/>
          <w:lang w:val="ro-RO"/>
        </w:rPr>
        <w:tab/>
      </w:r>
    </w:p>
    <w:p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rsidR="0040063D" w:rsidRPr="00286D38" w:rsidRDefault="007C4D50" w:rsidP="00DD2FDB">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P</w:t>
      </w:r>
      <w:r w:rsidR="00507413" w:rsidRPr="00286D38">
        <w:rPr>
          <w:rFonts w:ascii="Times New Roman" w:hAnsi="Times New Roman"/>
          <w:b/>
          <w:bCs/>
          <w:sz w:val="56"/>
          <w:szCs w:val="56"/>
          <w:lang w:val="ro-RO"/>
          <w14:textOutline w14:w="11112" w14:cap="flat" w14:cmpd="sng" w14:algn="ctr">
            <w14:noFill/>
            <w14:prstDash w14:val="solid"/>
            <w14:round/>
          </w14:textOutline>
        </w:rPr>
        <w:t>LANUL</w:t>
      </w:r>
      <w:r w:rsidRPr="00286D38">
        <w:rPr>
          <w:rFonts w:ascii="Times New Roman" w:hAnsi="Times New Roman"/>
          <w:b/>
          <w:bCs/>
          <w:sz w:val="56"/>
          <w:szCs w:val="56"/>
          <w:lang w:val="ro-RO"/>
          <w14:textOutline w14:w="11112" w14:cap="flat" w14:cmpd="sng" w14:algn="ctr">
            <w14:noFill/>
            <w14:prstDash w14:val="solid"/>
            <w14:round/>
          </w14:textOutline>
        </w:rPr>
        <w:t xml:space="preserve"> DE DEZVOLTARE </w:t>
      </w:r>
    </w:p>
    <w:p w:rsidR="005672FD" w:rsidRPr="00286D38" w:rsidRDefault="007C4D50" w:rsidP="005672FD">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INSTITUŢIONALĂ</w:t>
      </w:r>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AL</w:t>
      </w:r>
      <w:bookmarkStart w:id="1" w:name="_Hlk128233501"/>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477B53">
        <w:rPr>
          <w:rFonts w:ascii="Times New Roman" w:hAnsi="Times New Roman"/>
          <w:b/>
          <w:bCs/>
          <w:sz w:val="56"/>
          <w:szCs w:val="56"/>
          <w:lang w:val="ro-RO" w:bidi="ro-RO"/>
          <w14:textOutline w14:w="11112" w14:cap="flat" w14:cmpd="sng" w14:algn="ctr">
            <w14:noFill/>
            <w14:prstDash w14:val="solid"/>
            <w14:round/>
          </w14:textOutline>
        </w:rPr>
        <w:t>UNITĂȚII</w:t>
      </w:r>
    </w:p>
    <w:p w:rsidR="00DD2FDB" w:rsidRPr="00286D38" w:rsidRDefault="00286D38" w:rsidP="005672FD">
      <w:pPr>
        <w:spacing w:after="0" w:line="360" w:lineRule="auto"/>
        <w:jc w:val="center"/>
        <w:rPr>
          <w:rFonts w:ascii="Times New Roman" w:hAnsi="Times New Roman"/>
          <w:b/>
          <w:bCs/>
          <w:sz w:val="56"/>
          <w:szCs w:val="56"/>
          <w:lang w:val="ro-RO"/>
        </w:rPr>
      </w:pPr>
      <w:r>
        <w:rPr>
          <w:rFonts w:ascii="Times New Roman" w:hAnsi="Times New Roman"/>
          <w:b/>
          <w:bCs/>
          <w:sz w:val="56"/>
          <w:szCs w:val="56"/>
          <w:lang w:val="ro-RO"/>
          <w14:textOutline w14:w="11112" w14:cap="flat" w14:cmpd="sng" w14:algn="ctr">
            <w14:noFill/>
            <w14:prstDash w14:val="solid"/>
            <w14:round/>
          </w14:textOutline>
        </w:rPr>
        <w:t xml:space="preserve">PENTRU </w:t>
      </w:r>
      <w:r w:rsidR="00F02A7F" w:rsidRPr="00286D38">
        <w:rPr>
          <w:rFonts w:ascii="Times New Roman" w:hAnsi="Times New Roman"/>
          <w:b/>
          <w:bCs/>
          <w:sz w:val="56"/>
          <w:szCs w:val="56"/>
          <w:lang w:val="ro-RO"/>
          <w14:textOutline w14:w="11112" w14:cap="flat" w14:cmpd="sng" w14:algn="ctr">
            <w14:noFill/>
            <w14:prstDash w14:val="solid"/>
            <w14:round/>
          </w14:textOutline>
        </w:rPr>
        <w:t>PERIOADA</w:t>
      </w:r>
      <w:r w:rsidR="005672FD"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427885" w:rsidRPr="00286D38">
        <w:rPr>
          <w:rFonts w:ascii="Times New Roman" w:hAnsi="Times New Roman"/>
          <w:b/>
          <w:bCs/>
          <w:sz w:val="56"/>
          <w:szCs w:val="56"/>
          <w:lang w:val="ro-RO"/>
          <w14:textOutline w14:w="11112" w14:cap="flat" w14:cmpd="sng" w14:algn="ctr">
            <w14:noFill/>
            <w14:prstDash w14:val="solid"/>
            <w14:round/>
          </w14:textOutline>
        </w:rPr>
        <w:t>20</w:t>
      </w:r>
      <w:r w:rsidR="00E937B3" w:rsidRPr="00286D38">
        <w:rPr>
          <w:rFonts w:ascii="Times New Roman" w:hAnsi="Times New Roman"/>
          <w:b/>
          <w:bCs/>
          <w:sz w:val="56"/>
          <w:szCs w:val="56"/>
          <w:lang w:val="ro-RO"/>
          <w14:textOutline w14:w="11112" w14:cap="flat" w14:cmpd="sng" w14:algn="ctr">
            <w14:noFill/>
            <w14:prstDash w14:val="solid"/>
            <w14:round/>
          </w14:textOutline>
        </w:rPr>
        <w:t>2</w:t>
      </w:r>
      <w:r w:rsidR="00320CAE">
        <w:rPr>
          <w:rFonts w:ascii="Times New Roman" w:hAnsi="Times New Roman"/>
          <w:b/>
          <w:bCs/>
          <w:sz w:val="56"/>
          <w:szCs w:val="56"/>
          <w:lang w:val="ro-RO"/>
          <w14:textOutline w14:w="11112" w14:cap="flat" w14:cmpd="sng" w14:algn="ctr">
            <w14:noFill/>
            <w14:prstDash w14:val="solid"/>
            <w14:round/>
          </w14:textOutline>
        </w:rPr>
        <w:t>4</w:t>
      </w:r>
      <w:r w:rsidR="00507413" w:rsidRPr="00286D38">
        <w:rPr>
          <w:rFonts w:ascii="Times New Roman" w:hAnsi="Times New Roman"/>
          <w:b/>
          <w:bCs/>
          <w:sz w:val="56"/>
          <w:szCs w:val="56"/>
          <w:lang w:val="ro-RO"/>
          <w14:textOutline w14:w="11112" w14:cap="flat" w14:cmpd="sng" w14:algn="ctr">
            <w14:noFill/>
            <w14:prstDash w14:val="solid"/>
            <w14:round/>
          </w14:textOutline>
        </w:rPr>
        <w:t>-</w:t>
      </w:r>
      <w:r w:rsidR="00427885" w:rsidRPr="00286D38">
        <w:rPr>
          <w:rFonts w:ascii="Times New Roman" w:hAnsi="Times New Roman"/>
          <w:b/>
          <w:bCs/>
          <w:sz w:val="56"/>
          <w:szCs w:val="56"/>
          <w:lang w:val="ro-RO"/>
          <w14:textOutline w14:w="11112" w14:cap="flat" w14:cmpd="sng" w14:algn="ctr">
            <w14:noFill/>
            <w14:prstDash w14:val="solid"/>
            <w14:round/>
          </w14:textOutline>
        </w:rPr>
        <w:t>202</w:t>
      </w:r>
      <w:r w:rsidR="00320CAE">
        <w:rPr>
          <w:rFonts w:ascii="Times New Roman" w:hAnsi="Times New Roman"/>
          <w:b/>
          <w:bCs/>
          <w:sz w:val="56"/>
          <w:szCs w:val="56"/>
          <w:lang w:val="ro-RO"/>
          <w14:textOutline w14:w="11112" w14:cap="flat" w14:cmpd="sng" w14:algn="ctr">
            <w14:noFill/>
            <w14:prstDash w14:val="solid"/>
            <w14:round/>
          </w14:textOutline>
        </w:rPr>
        <w:t>8</w:t>
      </w:r>
    </w:p>
    <w:bookmarkEnd w:id="1"/>
    <w:p w:rsidR="0081580F" w:rsidRDefault="0081580F" w:rsidP="00F02A7F">
      <w:pPr>
        <w:spacing w:line="360" w:lineRule="auto"/>
        <w:rPr>
          <w:rFonts w:ascii="Times New Roman" w:hAnsi="Times New Roman"/>
          <w:b/>
          <w:bCs/>
          <w:sz w:val="28"/>
          <w:szCs w:val="28"/>
          <w:lang w:val="ro-RO"/>
        </w:rPr>
      </w:pPr>
    </w:p>
    <w:p w:rsidR="005672FD" w:rsidRDefault="005672FD" w:rsidP="00F02A7F">
      <w:pPr>
        <w:spacing w:line="360" w:lineRule="auto"/>
        <w:rPr>
          <w:rFonts w:ascii="Times New Roman" w:hAnsi="Times New Roman"/>
          <w:b/>
          <w:bCs/>
          <w:sz w:val="28"/>
          <w:szCs w:val="28"/>
          <w:lang w:val="ro-RO"/>
        </w:rPr>
      </w:pPr>
    </w:p>
    <w:p w:rsidR="00DD4D37" w:rsidRDefault="00DD4D37" w:rsidP="00506E08">
      <w:pPr>
        <w:spacing w:line="360" w:lineRule="auto"/>
        <w:rPr>
          <w:rFonts w:ascii="Times New Roman" w:hAnsi="Times New Roman"/>
          <w:b/>
          <w:bCs/>
          <w:sz w:val="24"/>
          <w:szCs w:val="24"/>
          <w:lang w:val="ro-RO"/>
        </w:rPr>
      </w:pPr>
    </w:p>
    <w:p w:rsidR="00DD4D37" w:rsidRDefault="00F02A7F" w:rsidP="00DD4D37">
      <w:pPr>
        <w:spacing w:line="360" w:lineRule="auto"/>
        <w:ind w:left="4320"/>
        <w:rPr>
          <w:rFonts w:ascii="Times New Roman" w:hAnsi="Times New Roman"/>
          <w:b/>
          <w:bCs/>
          <w:sz w:val="24"/>
          <w:szCs w:val="24"/>
          <w:lang w:val="ro-RO"/>
        </w:rPr>
      </w:pPr>
      <w:r w:rsidRPr="00F02A7F">
        <w:rPr>
          <w:rFonts w:ascii="Times New Roman" w:hAnsi="Times New Roman"/>
          <w:b/>
          <w:bCs/>
          <w:sz w:val="24"/>
          <w:szCs w:val="24"/>
          <w:lang w:val="ro-RO"/>
        </w:rPr>
        <w:t>Echipa</w:t>
      </w:r>
      <w:r w:rsidR="00EC3774" w:rsidRPr="00F02A7F">
        <w:rPr>
          <w:rFonts w:ascii="Times New Roman" w:hAnsi="Times New Roman"/>
          <w:b/>
          <w:bCs/>
          <w:sz w:val="24"/>
          <w:szCs w:val="24"/>
          <w:lang w:val="ro-RO"/>
        </w:rPr>
        <w:t xml:space="preserve"> de elaborare</w:t>
      </w:r>
      <w:r w:rsidR="00804CA4">
        <w:rPr>
          <w:rFonts w:ascii="Times New Roman" w:hAnsi="Times New Roman"/>
          <w:b/>
          <w:bCs/>
          <w:sz w:val="24"/>
          <w:szCs w:val="24"/>
          <w:lang w:val="ro-RO"/>
        </w:rPr>
        <w:t xml:space="preserve"> și revizuire</w:t>
      </w:r>
      <w:r w:rsidR="00EC3774" w:rsidRPr="00F02A7F">
        <w:rPr>
          <w:rFonts w:ascii="Times New Roman" w:hAnsi="Times New Roman"/>
          <w:b/>
          <w:bCs/>
          <w:sz w:val="24"/>
          <w:szCs w:val="24"/>
          <w:lang w:val="ro-RO"/>
        </w:rPr>
        <w:t xml:space="preserve"> a </w:t>
      </w:r>
      <w:r w:rsidR="005672FD">
        <w:rPr>
          <w:rFonts w:ascii="Times New Roman" w:hAnsi="Times New Roman"/>
          <w:b/>
          <w:bCs/>
          <w:sz w:val="24"/>
          <w:szCs w:val="24"/>
          <w:lang w:val="ro-RO"/>
        </w:rPr>
        <w:t>PDI:</w:t>
      </w:r>
    </w:p>
    <w:p w:rsidR="00DD4D37"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Coordonator – Cîmpanu Monic</w:t>
      </w:r>
      <w:r w:rsidR="00DD4D37">
        <w:rPr>
          <w:rFonts w:ascii="Times New Roman" w:hAnsi="Times New Roman"/>
          <w:b/>
          <w:bCs/>
          <w:sz w:val="24"/>
          <w:szCs w:val="24"/>
          <w:lang w:val="ro-RO"/>
        </w:rPr>
        <w:t>a</w:t>
      </w:r>
    </w:p>
    <w:p w:rsidR="00DD4D37"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Membru – Istrate Alina Vasilica</w:t>
      </w:r>
    </w:p>
    <w:p w:rsidR="00DD4D37"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Membru – Bejenaru Mihaela</w:t>
      </w:r>
    </w:p>
    <w:p w:rsidR="00DD4D37"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Membru – Gherman Mihaela</w:t>
      </w:r>
    </w:p>
    <w:p w:rsidR="00DD4D37"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 xml:space="preserve">Membru </w:t>
      </w:r>
      <w:r w:rsidR="00772116">
        <w:rPr>
          <w:rFonts w:ascii="Times New Roman" w:hAnsi="Times New Roman"/>
          <w:b/>
          <w:bCs/>
          <w:sz w:val="24"/>
          <w:szCs w:val="24"/>
          <w:lang w:val="ro-RO"/>
        </w:rPr>
        <w:t xml:space="preserve">– </w:t>
      </w:r>
      <w:r>
        <w:rPr>
          <w:rFonts w:ascii="Times New Roman" w:hAnsi="Times New Roman"/>
          <w:b/>
          <w:bCs/>
          <w:sz w:val="24"/>
          <w:szCs w:val="24"/>
          <w:lang w:val="ro-RO"/>
        </w:rPr>
        <w:t xml:space="preserve">Cozma Mihaela Diana </w:t>
      </w:r>
    </w:p>
    <w:p w:rsidR="000403B1" w:rsidRPr="00673DE2" w:rsidRDefault="00506E08" w:rsidP="00DD4D37">
      <w:pPr>
        <w:spacing w:line="360" w:lineRule="auto"/>
        <w:ind w:left="3600" w:firstLine="720"/>
        <w:rPr>
          <w:rFonts w:ascii="Times New Roman" w:hAnsi="Times New Roman"/>
          <w:b/>
          <w:bCs/>
          <w:sz w:val="24"/>
          <w:szCs w:val="24"/>
          <w:lang w:val="ro-RO"/>
        </w:rPr>
      </w:pPr>
      <w:r>
        <w:rPr>
          <w:rFonts w:ascii="Times New Roman" w:hAnsi="Times New Roman"/>
          <w:b/>
          <w:bCs/>
          <w:sz w:val="24"/>
          <w:szCs w:val="24"/>
          <w:lang w:val="ro-RO"/>
        </w:rPr>
        <w:t xml:space="preserve">Secretar – Dulgheriu </w:t>
      </w:r>
      <w:r w:rsidRPr="001E46F7">
        <w:rPr>
          <w:rFonts w:ascii="Times New Roman" w:hAnsi="Times New Roman"/>
          <w:b/>
          <w:bCs/>
          <w:color w:val="000000" w:themeColor="text1"/>
          <w:sz w:val="24"/>
          <w:szCs w:val="24"/>
          <w:lang w:val="ro-RO"/>
        </w:rPr>
        <w:t>Cosmina</w:t>
      </w:r>
      <w:r w:rsidR="00DD1405" w:rsidRPr="001E46F7">
        <w:rPr>
          <w:rFonts w:ascii="Times New Roman" w:hAnsi="Times New Roman"/>
          <w:b/>
          <w:bCs/>
          <w:color w:val="000000" w:themeColor="text1"/>
          <w:sz w:val="24"/>
          <w:szCs w:val="24"/>
          <w:lang w:val="ro-RO"/>
        </w:rPr>
        <w:t>-Mihaela</w:t>
      </w:r>
    </w:p>
    <w:p w:rsidR="00AE44F8" w:rsidRDefault="00AE44F8" w:rsidP="000403B1">
      <w:pPr>
        <w:shd w:val="clear" w:color="auto" w:fill="FFFFFF"/>
        <w:spacing w:after="0" w:line="240" w:lineRule="auto"/>
        <w:rPr>
          <w:rFonts w:ascii="Verdana" w:eastAsia="Times New Roman" w:hAnsi="Verdana"/>
          <w:color w:val="000000"/>
          <w:sz w:val="20"/>
          <w:szCs w:val="20"/>
        </w:rPr>
      </w:pPr>
    </w:p>
    <w:p w:rsidR="00A54D7D" w:rsidRDefault="00A54D7D" w:rsidP="000403B1">
      <w:pPr>
        <w:shd w:val="clear" w:color="auto" w:fill="FFFFFF"/>
        <w:spacing w:after="0" w:line="240" w:lineRule="auto"/>
        <w:rPr>
          <w:rFonts w:ascii="Verdana" w:eastAsia="Times New Roman" w:hAnsi="Verdana"/>
          <w:color w:val="000000"/>
          <w:sz w:val="20"/>
          <w:szCs w:val="20"/>
        </w:rPr>
      </w:pPr>
    </w:p>
    <w:p w:rsidR="00CB3CA6" w:rsidRPr="000403B1" w:rsidRDefault="00CB3CA6" w:rsidP="000403B1">
      <w:pPr>
        <w:shd w:val="clear" w:color="auto" w:fill="FFFFFF"/>
        <w:spacing w:after="0" w:line="240" w:lineRule="auto"/>
        <w:rPr>
          <w:rFonts w:ascii="Verdana" w:eastAsia="Times New Roman" w:hAnsi="Verdana"/>
          <w:color w:val="000000"/>
          <w:sz w:val="20"/>
          <w:szCs w:val="20"/>
        </w:rPr>
      </w:pPr>
    </w:p>
    <w:sdt>
      <w:sdtPr>
        <w:rPr>
          <w:rFonts w:ascii="Times New Roman" w:hAnsi="Times New Roman"/>
          <w:b/>
          <w:bCs/>
          <w:lang w:val="ro-RO"/>
        </w:rPr>
        <w:id w:val="-606427545"/>
        <w:docPartObj>
          <w:docPartGallery w:val="Table of Contents"/>
          <w:docPartUnique/>
        </w:docPartObj>
      </w:sdtPr>
      <w:sdtEndPr>
        <w:rPr>
          <w:b w:val="0"/>
          <w:bCs w:val="0"/>
          <w:noProof/>
        </w:rPr>
      </w:sdtEndPr>
      <w:sdtContent>
        <w:p w:rsidR="004B36DB" w:rsidRPr="001E46F7" w:rsidRDefault="00BF50AF" w:rsidP="001E46F7">
          <w:pPr>
            <w:spacing w:after="0" w:line="360" w:lineRule="auto"/>
            <w:jc w:val="center"/>
            <w:rPr>
              <w:rFonts w:ascii="Times New Roman" w:hAnsi="Times New Roman"/>
              <w:b/>
              <w:bCs/>
              <w:sz w:val="24"/>
              <w:szCs w:val="24"/>
              <w:lang w:val="ro-RO"/>
            </w:rPr>
          </w:pPr>
          <w:r w:rsidRPr="001E46F7">
            <w:rPr>
              <w:rFonts w:ascii="Times New Roman" w:hAnsi="Times New Roman"/>
              <w:b/>
              <w:bCs/>
              <w:sz w:val="24"/>
              <w:szCs w:val="24"/>
              <w:lang w:val="ro-RO"/>
            </w:rPr>
            <w:t>CUPRINS</w:t>
          </w:r>
        </w:p>
        <w:p w:rsidR="006B0185" w:rsidRPr="001E46F7" w:rsidRDefault="006B0185" w:rsidP="001E46F7">
          <w:pPr>
            <w:spacing w:after="0" w:line="360" w:lineRule="auto"/>
            <w:jc w:val="both"/>
            <w:rPr>
              <w:rFonts w:ascii="Times New Roman" w:hAnsi="Times New Roman"/>
              <w:sz w:val="24"/>
              <w:szCs w:val="24"/>
              <w:lang w:val="ro-RO" w:eastAsia="ja-JP"/>
            </w:rPr>
          </w:pPr>
        </w:p>
        <w:p w:rsidR="001E46F7" w:rsidRPr="001E46F7" w:rsidRDefault="00BF50AF"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r w:rsidRPr="001E46F7">
            <w:rPr>
              <w:noProof w:val="0"/>
              <w:sz w:val="24"/>
              <w:szCs w:val="24"/>
              <w:lang w:val="ro-RO"/>
            </w:rPr>
            <w:fldChar w:fldCharType="begin"/>
          </w:r>
          <w:r w:rsidRPr="001E46F7">
            <w:rPr>
              <w:sz w:val="24"/>
              <w:szCs w:val="24"/>
              <w:lang w:val="ro-RO"/>
            </w:rPr>
            <w:instrText xml:space="preserve"> TOC \o "1-3" \h \z \u </w:instrText>
          </w:r>
          <w:r w:rsidRPr="001E46F7">
            <w:rPr>
              <w:noProof w:val="0"/>
              <w:sz w:val="24"/>
              <w:szCs w:val="24"/>
              <w:lang w:val="ro-RO"/>
            </w:rPr>
            <w:fldChar w:fldCharType="separate"/>
          </w:r>
          <w:hyperlink w:anchor="_Toc177237278" w:history="1">
            <w:r w:rsidR="001E46F7" w:rsidRPr="001E46F7">
              <w:rPr>
                <w:rStyle w:val="Hyperlink"/>
                <w:sz w:val="24"/>
                <w:szCs w:val="24"/>
                <w:lang w:val="ro-RO"/>
              </w:rPr>
              <w:t>ARGUMENT – CONTINUITATE, DAR ŞI SCHIMBARE</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_Toc177237278 \h </w:instrText>
            </w:r>
            <w:r w:rsidR="001E46F7" w:rsidRPr="001E46F7">
              <w:rPr>
                <w:webHidden/>
                <w:sz w:val="24"/>
                <w:szCs w:val="24"/>
              </w:rPr>
            </w:r>
            <w:r w:rsidR="001E46F7" w:rsidRPr="001E46F7">
              <w:rPr>
                <w:webHidden/>
                <w:sz w:val="24"/>
                <w:szCs w:val="24"/>
              </w:rPr>
              <w:fldChar w:fldCharType="separate"/>
            </w:r>
            <w:r w:rsidR="005070D8">
              <w:rPr>
                <w:webHidden/>
                <w:sz w:val="24"/>
                <w:szCs w:val="24"/>
              </w:rPr>
              <w:t>3</w:t>
            </w:r>
            <w:r w:rsidR="001E46F7" w:rsidRPr="001E46F7">
              <w:rPr>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79" w:history="1">
            <w:r w:rsidR="001E46F7" w:rsidRPr="001E46F7">
              <w:rPr>
                <w:rStyle w:val="Hyperlink"/>
                <w:sz w:val="24"/>
                <w:szCs w:val="24"/>
                <w:lang w:val="ro-RO"/>
              </w:rPr>
              <w:t>MOTIVAREA NECESITĂŢII, FEZABILITĂŢII ŞI A OPORTUNITĂŢILOR PDI</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_Toc177237279 \h </w:instrText>
            </w:r>
            <w:r w:rsidR="001E46F7" w:rsidRPr="001E46F7">
              <w:rPr>
                <w:webHidden/>
                <w:sz w:val="24"/>
                <w:szCs w:val="24"/>
              </w:rPr>
            </w:r>
            <w:r w:rsidR="001E46F7" w:rsidRPr="001E46F7">
              <w:rPr>
                <w:webHidden/>
                <w:sz w:val="24"/>
                <w:szCs w:val="24"/>
              </w:rPr>
              <w:fldChar w:fldCharType="separate"/>
            </w:r>
            <w:r w:rsidR="005070D8">
              <w:rPr>
                <w:webHidden/>
                <w:sz w:val="24"/>
                <w:szCs w:val="24"/>
              </w:rPr>
              <w:t>4</w:t>
            </w:r>
            <w:r w:rsidR="001E46F7" w:rsidRPr="001E46F7">
              <w:rPr>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80" w:history="1">
            <w:r w:rsidR="001E46F7" w:rsidRPr="001E46F7">
              <w:rPr>
                <w:rStyle w:val="Hyperlink"/>
                <w:sz w:val="24"/>
                <w:szCs w:val="24"/>
                <w:lang w:val="ro-RO"/>
              </w:rPr>
              <w:t>CONTEXT LEGISLATIV</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_Toc177237280 \h </w:instrText>
            </w:r>
            <w:r w:rsidR="001E46F7" w:rsidRPr="001E46F7">
              <w:rPr>
                <w:webHidden/>
                <w:sz w:val="24"/>
                <w:szCs w:val="24"/>
              </w:rPr>
            </w:r>
            <w:r w:rsidR="001E46F7" w:rsidRPr="001E46F7">
              <w:rPr>
                <w:webHidden/>
                <w:sz w:val="24"/>
                <w:szCs w:val="24"/>
              </w:rPr>
              <w:fldChar w:fldCharType="separate"/>
            </w:r>
            <w:r w:rsidR="005070D8">
              <w:rPr>
                <w:webHidden/>
                <w:sz w:val="24"/>
                <w:szCs w:val="24"/>
              </w:rPr>
              <w:t>8</w:t>
            </w:r>
            <w:r w:rsidR="001E46F7" w:rsidRPr="001E46F7">
              <w:rPr>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81" w:history="1">
            <w:r w:rsidR="001E46F7" w:rsidRPr="001E46F7">
              <w:rPr>
                <w:rStyle w:val="Hyperlink"/>
                <w:sz w:val="24"/>
                <w:szCs w:val="24"/>
                <w:lang w:val="ro-RO"/>
              </w:rPr>
              <w:t>CAPITOLUL I - DIAGNOZA MEDIULUI INTERN</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_Toc177237281 \h </w:instrText>
            </w:r>
            <w:r w:rsidR="001E46F7" w:rsidRPr="001E46F7">
              <w:rPr>
                <w:webHidden/>
                <w:sz w:val="24"/>
                <w:szCs w:val="24"/>
              </w:rPr>
            </w:r>
            <w:r w:rsidR="001E46F7" w:rsidRPr="001E46F7">
              <w:rPr>
                <w:webHidden/>
                <w:sz w:val="24"/>
                <w:szCs w:val="24"/>
              </w:rPr>
              <w:fldChar w:fldCharType="separate"/>
            </w:r>
            <w:r w:rsidR="005070D8">
              <w:rPr>
                <w:webHidden/>
                <w:sz w:val="24"/>
                <w:szCs w:val="24"/>
              </w:rPr>
              <w:t>10</w:t>
            </w:r>
            <w:r w:rsidR="001E46F7" w:rsidRPr="001E46F7">
              <w:rPr>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2" w:history="1">
            <w:r w:rsidR="001E46F7" w:rsidRPr="001E46F7">
              <w:rPr>
                <w:rStyle w:val="Hyperlink"/>
                <w:rFonts w:ascii="Times New Roman" w:hAnsi="Times New Roman"/>
                <w:noProof/>
                <w:sz w:val="24"/>
                <w:szCs w:val="24"/>
                <w:lang w:val="ro-RO"/>
              </w:rPr>
              <w:t xml:space="preserve">I.1 Date de identificare ale </w:t>
            </w:r>
            <w:r w:rsidR="001E46F7" w:rsidRPr="001E46F7">
              <w:rPr>
                <w:rStyle w:val="Hyperlink"/>
                <w:rFonts w:ascii="Times New Roman" w:hAnsi="Times New Roman"/>
                <w:noProof/>
                <w:sz w:val="24"/>
                <w:szCs w:val="24"/>
                <w:lang w:val="ro-RO" w:bidi="ro-RO"/>
              </w:rPr>
              <w:t xml:space="preserve">Școlii </w:t>
            </w:r>
            <w:r w:rsidR="001E46F7" w:rsidRPr="001E46F7">
              <w:rPr>
                <w:rStyle w:val="Hyperlink"/>
                <w:rFonts w:ascii="Times New Roman" w:hAnsi="Times New Roman"/>
                <w:noProof/>
                <w:sz w:val="24"/>
                <w:szCs w:val="24"/>
              </w:rPr>
              <w:t>Gimnaziale „Gheorghe Coman” Brăești</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_Toc177237282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10</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3" w:history="1">
            <w:r w:rsidR="001E46F7" w:rsidRPr="001E46F7">
              <w:rPr>
                <w:rStyle w:val="Hyperlink"/>
                <w:rFonts w:ascii="Times New Roman" w:hAnsi="Times New Roman"/>
                <w:noProof/>
                <w:sz w:val="24"/>
                <w:szCs w:val="24"/>
                <w:lang w:val="ro-RO"/>
              </w:rPr>
              <w:t>I.2. Scurt istoric al unității</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_Toc177237283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10</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4" w:history="1">
            <w:r w:rsidR="001E46F7" w:rsidRPr="001E46F7">
              <w:rPr>
                <w:rStyle w:val="Hyperlink"/>
                <w:rFonts w:ascii="Times New Roman" w:hAnsi="Times New Roman"/>
                <w:noProof/>
                <w:sz w:val="24"/>
                <w:szCs w:val="24"/>
                <w:lang w:val="ro-RO"/>
              </w:rPr>
              <w:t>I.3. Cultura organizațională</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_Toc177237284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11</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5" w:history="1">
            <w:r w:rsidR="001E46F7" w:rsidRPr="001E46F7">
              <w:rPr>
                <w:rStyle w:val="Hyperlink"/>
                <w:rFonts w:ascii="Times New Roman" w:hAnsi="Times New Roman"/>
                <w:noProof/>
                <w:sz w:val="24"/>
                <w:szCs w:val="24"/>
                <w:lang w:val="ro-RO"/>
              </w:rPr>
              <w:t>I.4. Analiza informațiilor de tip cantitativ</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_Toc177237285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12</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6" w:history="1">
            <w:r w:rsidR="001E46F7" w:rsidRPr="001E46F7">
              <w:rPr>
                <w:rStyle w:val="Hyperlink"/>
                <w:rFonts w:ascii="Times New Roman" w:hAnsi="Times New Roman"/>
                <w:noProof/>
                <w:sz w:val="24"/>
                <w:szCs w:val="24"/>
                <w:lang w:val="ro-RO"/>
              </w:rPr>
              <w:t>I.5 Analiza informațiilor de tip calitativ</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_Toc177237286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18</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7" w:history="1">
            <w:r w:rsidR="001E46F7" w:rsidRPr="001E46F7">
              <w:rPr>
                <w:rStyle w:val="Hyperlink"/>
                <w:rFonts w:ascii="Times New Roman" w:hAnsi="Times New Roman"/>
                <w:noProof/>
                <w:sz w:val="24"/>
                <w:szCs w:val="24"/>
                <w:lang w:val="ro-RO"/>
              </w:rPr>
              <w:t>I.7 Analiza S.W.O.T</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_Toc177237287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20</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88" w:history="1">
            <w:r w:rsidR="001E46F7" w:rsidRPr="001E46F7">
              <w:rPr>
                <w:rStyle w:val="Hyperlink"/>
                <w:sz w:val="24"/>
                <w:szCs w:val="24"/>
                <w:lang w:val="ro-RO"/>
              </w:rPr>
              <w:t xml:space="preserve">CAPITOLUL II - </w:t>
            </w:r>
            <w:r w:rsidR="001E46F7" w:rsidRPr="001E46F7">
              <w:rPr>
                <w:rStyle w:val="Hyperlink"/>
                <w:iCs/>
                <w:sz w:val="24"/>
                <w:szCs w:val="24"/>
                <w:lang w:val="ro-RO"/>
              </w:rPr>
              <w:t>DIAGNOZA MEDIULUI EXTERN</w:t>
            </w:r>
            <w:r w:rsidR="001E46F7" w:rsidRPr="001E46F7">
              <w:rPr>
                <w:rStyle w:val="Hyperlink"/>
                <w:sz w:val="24"/>
                <w:szCs w:val="24"/>
                <w:lang w:val="ro-RO"/>
              </w:rPr>
              <w:t xml:space="preserve"> - ANALIZA P.E.S.T.E</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_Toc177237288 \h </w:instrText>
            </w:r>
            <w:r w:rsidR="001E46F7" w:rsidRPr="001E46F7">
              <w:rPr>
                <w:webHidden/>
                <w:sz w:val="24"/>
                <w:szCs w:val="24"/>
              </w:rPr>
            </w:r>
            <w:r w:rsidR="001E46F7" w:rsidRPr="001E46F7">
              <w:rPr>
                <w:webHidden/>
                <w:sz w:val="24"/>
                <w:szCs w:val="24"/>
              </w:rPr>
              <w:fldChar w:fldCharType="separate"/>
            </w:r>
            <w:r w:rsidR="005070D8">
              <w:rPr>
                <w:webHidden/>
                <w:sz w:val="24"/>
                <w:szCs w:val="24"/>
              </w:rPr>
              <w:t>29</w:t>
            </w:r>
            <w:r w:rsidR="001E46F7" w:rsidRPr="001E46F7">
              <w:rPr>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89" w:history="1">
            <w:r w:rsidR="001E46F7" w:rsidRPr="001E46F7">
              <w:rPr>
                <w:rStyle w:val="Hyperlink"/>
                <w:rFonts w:ascii="Times New Roman" w:hAnsi="Times New Roman"/>
                <w:noProof/>
                <w:sz w:val="24"/>
                <w:szCs w:val="24"/>
                <w:lang w:val="ro-RO"/>
              </w:rPr>
              <w:t>II.1 Contextul politic</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_Toc177237289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29</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0" w:history="1">
            <w:r w:rsidR="001E46F7" w:rsidRPr="001E46F7">
              <w:rPr>
                <w:rStyle w:val="Hyperlink"/>
                <w:rFonts w:ascii="Times New Roman" w:hAnsi="Times New Roman"/>
                <w:noProof/>
                <w:sz w:val="24"/>
                <w:szCs w:val="24"/>
                <w:lang w:val="ro-RO"/>
              </w:rPr>
              <w:t>II.2 Contextul economic</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_Toc177237290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31</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1" w:history="1">
            <w:r w:rsidR="001E46F7" w:rsidRPr="001E46F7">
              <w:rPr>
                <w:rStyle w:val="Hyperlink"/>
                <w:rFonts w:ascii="Times New Roman" w:hAnsi="Times New Roman"/>
                <w:noProof/>
                <w:sz w:val="24"/>
                <w:szCs w:val="24"/>
                <w:lang w:val="ro-RO"/>
              </w:rPr>
              <w:t>II.3 Contextul social</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_Toc177237291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31</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2" w:history="1">
            <w:r w:rsidR="001E46F7" w:rsidRPr="001E46F7">
              <w:rPr>
                <w:rStyle w:val="Hyperlink"/>
                <w:rFonts w:ascii="Times New Roman" w:hAnsi="Times New Roman"/>
                <w:noProof/>
                <w:sz w:val="24"/>
                <w:szCs w:val="24"/>
                <w:lang w:val="ro-RO"/>
              </w:rPr>
              <w:t>II.4 Contextul tehnologic</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_Toc177237292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32</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3" w:history="1">
            <w:r w:rsidR="001E46F7" w:rsidRPr="001E46F7">
              <w:rPr>
                <w:rStyle w:val="Hyperlink"/>
                <w:rFonts w:ascii="Times New Roman" w:hAnsi="Times New Roman"/>
                <w:noProof/>
                <w:sz w:val="24"/>
                <w:szCs w:val="24"/>
                <w:lang w:val="ro-RO"/>
              </w:rPr>
              <w:t>II.5 Contextul ecologic</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_Toc177237293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33</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94" w:history="1">
            <w:r w:rsidR="001E46F7" w:rsidRPr="001E46F7">
              <w:rPr>
                <w:rStyle w:val="Hyperlink"/>
                <w:sz w:val="24"/>
                <w:szCs w:val="24"/>
                <w:lang w:val="ro-RO"/>
              </w:rPr>
              <w:t xml:space="preserve">CAPITOLUL III – STRATEGIA </w:t>
            </w:r>
            <w:r w:rsidR="001E46F7" w:rsidRPr="001E46F7">
              <w:rPr>
                <w:rStyle w:val="Hyperlink"/>
                <w:sz w:val="24"/>
                <w:szCs w:val="24"/>
                <w:lang w:val="ro-RO" w:bidi="ro-RO"/>
              </w:rPr>
              <w:t xml:space="preserve">Școlii </w:t>
            </w:r>
            <w:r w:rsidR="001E46F7" w:rsidRPr="001E46F7">
              <w:rPr>
                <w:rStyle w:val="Hyperlink"/>
                <w:sz w:val="24"/>
                <w:szCs w:val="24"/>
                <w:lang w:val="ro-RO"/>
              </w:rPr>
              <w:t>Gimnaziale „Gheorghe Coman” Brăești</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_Toc177237294 \h </w:instrText>
            </w:r>
            <w:r w:rsidR="001E46F7" w:rsidRPr="001E46F7">
              <w:rPr>
                <w:webHidden/>
                <w:sz w:val="24"/>
                <w:szCs w:val="24"/>
              </w:rPr>
            </w:r>
            <w:r w:rsidR="001E46F7" w:rsidRPr="001E46F7">
              <w:rPr>
                <w:webHidden/>
                <w:sz w:val="24"/>
                <w:szCs w:val="24"/>
              </w:rPr>
              <w:fldChar w:fldCharType="separate"/>
            </w:r>
            <w:r w:rsidR="005070D8">
              <w:rPr>
                <w:webHidden/>
                <w:sz w:val="24"/>
                <w:szCs w:val="24"/>
              </w:rPr>
              <w:t>35</w:t>
            </w:r>
            <w:r w:rsidR="001E46F7" w:rsidRPr="001E46F7">
              <w:rPr>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5" w:history="1">
            <w:r w:rsidR="001E46F7" w:rsidRPr="001E46F7">
              <w:rPr>
                <w:rStyle w:val="Hyperlink"/>
                <w:rFonts w:ascii="Times New Roman" w:hAnsi="Times New Roman"/>
                <w:noProof/>
                <w:sz w:val="24"/>
                <w:szCs w:val="24"/>
                <w:lang w:val="ro-RO"/>
              </w:rPr>
              <w:t>III.1 Viziunea școlii</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_Toc177237295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35</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6" w:history="1">
            <w:r w:rsidR="001E46F7" w:rsidRPr="001E46F7">
              <w:rPr>
                <w:rStyle w:val="Hyperlink"/>
                <w:rFonts w:ascii="Times New Roman" w:hAnsi="Times New Roman"/>
                <w:noProof/>
                <w:sz w:val="24"/>
                <w:szCs w:val="24"/>
                <w:lang w:val="ro-RO"/>
              </w:rPr>
              <w:t>III.2 Misiunea școlii</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_Toc177237296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35</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7" w:history="1">
            <w:r w:rsidR="001E46F7" w:rsidRPr="001E46F7">
              <w:rPr>
                <w:rStyle w:val="Hyperlink"/>
                <w:rFonts w:ascii="Times New Roman" w:hAnsi="Times New Roman"/>
                <w:noProof/>
                <w:sz w:val="24"/>
                <w:szCs w:val="24"/>
                <w:lang w:val="ro-RO"/>
              </w:rPr>
              <w:t>III.3 Ținte strategice</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_Toc177237297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37</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2"/>
            <w:tabs>
              <w:tab w:val="right" w:leader="dot" w:pos="10039"/>
            </w:tabs>
            <w:spacing w:line="360" w:lineRule="auto"/>
            <w:jc w:val="both"/>
            <w:rPr>
              <w:rFonts w:ascii="Times New Roman" w:eastAsiaTheme="minorEastAsia" w:hAnsi="Times New Roman"/>
              <w:noProof/>
              <w:kern w:val="2"/>
              <w:sz w:val="24"/>
              <w:szCs w:val="24"/>
              <w:lang w:val="en-GB" w:eastAsia="en-GB"/>
              <w14:ligatures w14:val="standardContextual"/>
            </w:rPr>
          </w:pPr>
          <w:hyperlink w:anchor="_Toc177237298" w:history="1">
            <w:r w:rsidR="001E46F7" w:rsidRPr="001E46F7">
              <w:rPr>
                <w:rStyle w:val="Hyperlink"/>
                <w:rFonts w:ascii="Times New Roman" w:hAnsi="Times New Roman"/>
                <w:noProof/>
                <w:sz w:val="24"/>
                <w:szCs w:val="24"/>
                <w:lang w:val="ro-RO"/>
              </w:rPr>
              <w:t>III.4  Opțiuni strategice -  Program de dezvoltare</w:t>
            </w:r>
            <w:r w:rsidR="001E46F7" w:rsidRPr="001E46F7">
              <w:rPr>
                <w:rFonts w:ascii="Times New Roman" w:hAnsi="Times New Roman"/>
                <w:noProof/>
                <w:webHidden/>
                <w:sz w:val="24"/>
                <w:szCs w:val="24"/>
              </w:rPr>
              <w:tab/>
            </w:r>
            <w:r w:rsidR="001E46F7" w:rsidRPr="001E46F7">
              <w:rPr>
                <w:rFonts w:ascii="Times New Roman" w:hAnsi="Times New Roman"/>
                <w:noProof/>
                <w:webHidden/>
                <w:sz w:val="24"/>
                <w:szCs w:val="24"/>
              </w:rPr>
              <w:fldChar w:fldCharType="begin"/>
            </w:r>
            <w:r w:rsidR="001E46F7" w:rsidRPr="001E46F7">
              <w:rPr>
                <w:rFonts w:ascii="Times New Roman" w:hAnsi="Times New Roman"/>
                <w:noProof/>
                <w:webHidden/>
                <w:sz w:val="24"/>
                <w:szCs w:val="24"/>
              </w:rPr>
              <w:instrText xml:space="preserve"> PAGEREF _Toc177237298 \h </w:instrText>
            </w:r>
            <w:r w:rsidR="001E46F7" w:rsidRPr="001E46F7">
              <w:rPr>
                <w:rFonts w:ascii="Times New Roman" w:hAnsi="Times New Roman"/>
                <w:noProof/>
                <w:webHidden/>
                <w:sz w:val="24"/>
                <w:szCs w:val="24"/>
              </w:rPr>
            </w:r>
            <w:r w:rsidR="001E46F7" w:rsidRPr="001E46F7">
              <w:rPr>
                <w:rFonts w:ascii="Times New Roman" w:hAnsi="Times New Roman"/>
                <w:noProof/>
                <w:webHidden/>
                <w:sz w:val="24"/>
                <w:szCs w:val="24"/>
              </w:rPr>
              <w:fldChar w:fldCharType="separate"/>
            </w:r>
            <w:r w:rsidR="005070D8">
              <w:rPr>
                <w:rFonts w:ascii="Times New Roman" w:hAnsi="Times New Roman"/>
                <w:noProof/>
                <w:webHidden/>
                <w:sz w:val="24"/>
                <w:szCs w:val="24"/>
              </w:rPr>
              <w:t>40</w:t>
            </w:r>
            <w:r w:rsidR="001E46F7" w:rsidRPr="001E46F7">
              <w:rPr>
                <w:rFonts w:ascii="Times New Roman" w:hAnsi="Times New Roman"/>
                <w:noProof/>
                <w:webHidden/>
                <w:sz w:val="24"/>
                <w:szCs w:val="24"/>
              </w:rPr>
              <w:fldChar w:fldCharType="end"/>
            </w:r>
          </w:hyperlink>
        </w:p>
        <w:p w:rsidR="001E46F7" w:rsidRPr="001E46F7" w:rsidRDefault="00134C23" w:rsidP="001E46F7">
          <w:pPr>
            <w:pStyle w:val="Cuprins1"/>
            <w:spacing w:line="360" w:lineRule="auto"/>
            <w:jc w:val="both"/>
            <w:rPr>
              <w:rFonts w:eastAsiaTheme="minorEastAsia"/>
              <w:b w:val="0"/>
              <w:kern w:val="2"/>
              <w:sz w:val="24"/>
              <w:szCs w:val="24"/>
              <w:shd w:val="clear" w:color="auto" w:fill="auto"/>
              <w:lang w:val="en-GB" w:eastAsia="en-GB"/>
              <w14:ligatures w14:val="standardContextual"/>
            </w:rPr>
          </w:pPr>
          <w:hyperlink w:anchor="_Toc177237299" w:history="1">
            <w:r w:rsidR="001E46F7" w:rsidRPr="001E46F7">
              <w:rPr>
                <w:rStyle w:val="Hyperlink"/>
                <w:sz w:val="24"/>
                <w:szCs w:val="24"/>
                <w:lang w:val="ro-RO"/>
              </w:rPr>
              <w:t xml:space="preserve">CAPITOLUL IV -  </w:t>
            </w:r>
            <w:r w:rsidR="001E46F7" w:rsidRPr="001E46F7">
              <w:rPr>
                <w:rStyle w:val="Hyperlink"/>
                <w:sz w:val="24"/>
                <w:szCs w:val="24"/>
              </w:rPr>
              <w:t>CONSULTARE, MONITORIZARE ȘI EVALUARE</w:t>
            </w:r>
            <w:r w:rsidR="001E46F7" w:rsidRPr="001E46F7">
              <w:rPr>
                <w:webHidden/>
                <w:sz w:val="24"/>
                <w:szCs w:val="24"/>
              </w:rPr>
              <w:tab/>
            </w:r>
            <w:r w:rsidR="001E46F7" w:rsidRPr="001E46F7">
              <w:rPr>
                <w:webHidden/>
                <w:sz w:val="24"/>
                <w:szCs w:val="24"/>
              </w:rPr>
              <w:fldChar w:fldCharType="begin"/>
            </w:r>
            <w:r w:rsidR="001E46F7" w:rsidRPr="001E46F7">
              <w:rPr>
                <w:webHidden/>
                <w:sz w:val="24"/>
                <w:szCs w:val="24"/>
              </w:rPr>
              <w:instrText xml:space="preserve"> PAGEREF _Toc177237299 \h </w:instrText>
            </w:r>
            <w:r w:rsidR="001E46F7" w:rsidRPr="001E46F7">
              <w:rPr>
                <w:webHidden/>
                <w:sz w:val="24"/>
                <w:szCs w:val="24"/>
              </w:rPr>
            </w:r>
            <w:r w:rsidR="001E46F7" w:rsidRPr="001E46F7">
              <w:rPr>
                <w:webHidden/>
                <w:sz w:val="24"/>
                <w:szCs w:val="24"/>
              </w:rPr>
              <w:fldChar w:fldCharType="separate"/>
            </w:r>
            <w:r w:rsidR="005070D8">
              <w:rPr>
                <w:webHidden/>
                <w:sz w:val="24"/>
                <w:szCs w:val="24"/>
              </w:rPr>
              <w:t>47</w:t>
            </w:r>
            <w:r w:rsidR="001E46F7" w:rsidRPr="001E46F7">
              <w:rPr>
                <w:webHidden/>
                <w:sz w:val="24"/>
                <w:szCs w:val="24"/>
              </w:rPr>
              <w:fldChar w:fldCharType="end"/>
            </w:r>
          </w:hyperlink>
        </w:p>
        <w:p w:rsidR="001333F3" w:rsidRPr="006B0185" w:rsidRDefault="00BF50AF" w:rsidP="001E46F7">
          <w:pPr>
            <w:spacing w:after="0" w:line="360" w:lineRule="auto"/>
            <w:jc w:val="both"/>
            <w:rPr>
              <w:rFonts w:ascii="Times New Roman" w:hAnsi="Times New Roman"/>
              <w:lang w:val="ro-RO"/>
            </w:rPr>
          </w:pPr>
          <w:r w:rsidRPr="001E46F7">
            <w:rPr>
              <w:rFonts w:ascii="Times New Roman" w:hAnsi="Times New Roman"/>
              <w:b/>
              <w:bCs/>
              <w:noProof/>
              <w:sz w:val="24"/>
              <w:szCs w:val="24"/>
              <w:lang w:val="ro-RO"/>
            </w:rPr>
            <w:fldChar w:fldCharType="end"/>
          </w:r>
        </w:p>
      </w:sdtContent>
    </w:sdt>
    <w:p w:rsidR="00ED3028" w:rsidRDefault="00ED3028" w:rsidP="00ED3028">
      <w:pPr>
        <w:rPr>
          <w:lang w:val="ro-RO"/>
        </w:rPr>
      </w:pPr>
    </w:p>
    <w:p w:rsidR="00A302F1" w:rsidRDefault="00A302F1" w:rsidP="00ED3028">
      <w:pPr>
        <w:rPr>
          <w:lang w:val="ro-RO"/>
        </w:rPr>
      </w:pPr>
    </w:p>
    <w:p w:rsidR="00A54D7D" w:rsidRPr="00ED3028" w:rsidRDefault="00A54D7D" w:rsidP="00ED3028">
      <w:pPr>
        <w:rPr>
          <w:lang w:val="ro-RO"/>
        </w:rPr>
      </w:pPr>
    </w:p>
    <w:p w:rsidR="00121739" w:rsidRPr="006B0185" w:rsidRDefault="00121739" w:rsidP="00141668">
      <w:pPr>
        <w:pStyle w:val="Titlu"/>
        <w:rPr>
          <w:lang w:val="ro-RO"/>
        </w:rPr>
      </w:pPr>
      <w:bookmarkStart w:id="2" w:name="_Toc177237278"/>
      <w:r w:rsidRPr="006B0185">
        <w:rPr>
          <w:lang w:val="ro-RO"/>
        </w:rPr>
        <w:lastRenderedPageBreak/>
        <w:t>ARGUMENT</w:t>
      </w:r>
      <w:r w:rsidR="007B70D1" w:rsidRPr="006B0185">
        <w:rPr>
          <w:lang w:val="ro-RO"/>
        </w:rPr>
        <w:t xml:space="preserve"> – </w:t>
      </w:r>
      <w:bookmarkStart w:id="3" w:name="_Hlk106788508"/>
      <w:r w:rsidR="007B70D1" w:rsidRPr="006B0185">
        <w:rPr>
          <w:lang w:val="ro-RO"/>
        </w:rPr>
        <w:t>CONTINUITATE, DAR</w:t>
      </w:r>
      <w:r w:rsidR="008C3C5A" w:rsidRPr="006B0185">
        <w:rPr>
          <w:lang w:val="ro-RO"/>
        </w:rPr>
        <w:t xml:space="preserve"> </w:t>
      </w:r>
      <w:r w:rsidR="007B70D1" w:rsidRPr="006B0185">
        <w:rPr>
          <w:lang w:val="ro-RO"/>
        </w:rPr>
        <w:t>ŞI</w:t>
      </w:r>
      <w:r w:rsidR="008C3C5A" w:rsidRPr="006B0185">
        <w:rPr>
          <w:lang w:val="ro-RO"/>
        </w:rPr>
        <w:t xml:space="preserve"> </w:t>
      </w:r>
      <w:r w:rsidR="007B70D1" w:rsidRPr="006B0185">
        <w:rPr>
          <w:lang w:val="ro-RO"/>
        </w:rPr>
        <w:t>SCHIMBARE</w:t>
      </w:r>
      <w:bookmarkEnd w:id="2"/>
      <w:bookmarkEnd w:id="3"/>
    </w:p>
    <w:p w:rsidR="00121739" w:rsidRPr="006B0185" w:rsidRDefault="00121739" w:rsidP="00DD2FDB">
      <w:pPr>
        <w:spacing w:after="0" w:line="360" w:lineRule="auto"/>
        <w:jc w:val="center"/>
        <w:rPr>
          <w:rFonts w:ascii="Times New Roman" w:hAnsi="Times New Roman"/>
          <w:b/>
          <w:sz w:val="18"/>
          <w:szCs w:val="18"/>
          <w:lang w:val="ro-RO"/>
        </w:rPr>
      </w:pPr>
    </w:p>
    <w:p w:rsidR="00507413" w:rsidRDefault="00507413" w:rsidP="00DD2FDB">
      <w:pPr>
        <w:spacing w:after="0" w:line="360" w:lineRule="auto"/>
        <w:ind w:firstLine="708"/>
        <w:jc w:val="both"/>
        <w:rPr>
          <w:rFonts w:ascii="Times New Roman" w:hAnsi="Times New Roman"/>
          <w:sz w:val="24"/>
          <w:szCs w:val="24"/>
        </w:rPr>
      </w:pPr>
      <w:r>
        <w:rPr>
          <w:rFonts w:ascii="Times New Roman" w:hAnsi="Times New Roman"/>
          <w:sz w:val="24"/>
          <w:szCs w:val="24"/>
          <w:lang w:val="ro-RO"/>
        </w:rPr>
        <w:t xml:space="preserve">Prezentul </w:t>
      </w:r>
      <w:r w:rsidR="006C733A" w:rsidRPr="00506E08">
        <w:rPr>
          <w:rFonts w:ascii="Times New Roman" w:hAnsi="Times New Roman"/>
          <w:b/>
          <w:bCs/>
          <w:iCs/>
          <w:sz w:val="24"/>
          <w:szCs w:val="24"/>
          <w:lang w:val="ro-RO"/>
        </w:rPr>
        <w:t>Plan de dezvoltare instituţională</w:t>
      </w:r>
      <w:r w:rsidR="006C733A" w:rsidRPr="00506E08">
        <w:rPr>
          <w:rFonts w:ascii="Times New Roman" w:hAnsi="Times New Roman"/>
          <w:b/>
          <w:bCs/>
          <w:i/>
          <w:iCs/>
          <w:sz w:val="24"/>
          <w:szCs w:val="24"/>
          <w:lang w:val="ro-RO"/>
        </w:rPr>
        <w:t xml:space="preserve"> </w:t>
      </w:r>
      <w:r w:rsidR="006C733A" w:rsidRPr="006B0185">
        <w:rPr>
          <w:rFonts w:ascii="Times New Roman" w:hAnsi="Times New Roman"/>
          <w:sz w:val="24"/>
          <w:szCs w:val="24"/>
          <w:lang w:val="ro-RO"/>
        </w:rPr>
        <w:t xml:space="preserve">are în vedere dezvoltarea </w:t>
      </w:r>
      <w:r w:rsidR="00881571" w:rsidRPr="00881571">
        <w:rPr>
          <w:rFonts w:ascii="Times New Roman" w:hAnsi="Times New Roman"/>
          <w:sz w:val="24"/>
          <w:szCs w:val="24"/>
          <w:lang w:val="ro-RO"/>
        </w:rPr>
        <w:t>Ș</w:t>
      </w:r>
      <w:r w:rsidR="00506E08">
        <w:rPr>
          <w:rFonts w:ascii="Times New Roman" w:hAnsi="Times New Roman"/>
          <w:sz w:val="24"/>
          <w:szCs w:val="24"/>
          <w:lang w:val="ro-RO"/>
        </w:rPr>
        <w:t xml:space="preserve">colii Gimnaziale </w:t>
      </w:r>
      <w:r w:rsidR="00DD1405" w:rsidRPr="00DD1405">
        <w:rPr>
          <w:rFonts w:ascii="Times New Roman" w:hAnsi="Times New Roman"/>
          <w:color w:val="000000" w:themeColor="text1"/>
          <w:sz w:val="24"/>
          <w:szCs w:val="24"/>
          <w:lang w:val="ro-RO"/>
        </w:rPr>
        <w:t>„</w:t>
      </w:r>
      <w:r w:rsidR="00506E08">
        <w:rPr>
          <w:rFonts w:ascii="Times New Roman" w:hAnsi="Times New Roman"/>
          <w:sz w:val="24"/>
          <w:szCs w:val="24"/>
          <w:lang w:val="ro-RO"/>
        </w:rPr>
        <w:t>Gheorghe Coman</w:t>
      </w:r>
      <w:r w:rsidR="00DD1405" w:rsidRPr="00DD1405">
        <w:rPr>
          <w:rFonts w:ascii="Times New Roman" w:hAnsi="Times New Roman"/>
          <w:color w:val="000000" w:themeColor="text1"/>
          <w:sz w:val="24"/>
          <w:szCs w:val="24"/>
          <w:lang w:val="ro-RO"/>
        </w:rPr>
        <w:t>”</w:t>
      </w:r>
      <w:r w:rsidR="00506E08" w:rsidRPr="00DD1405">
        <w:rPr>
          <w:rFonts w:ascii="Times New Roman" w:hAnsi="Times New Roman"/>
          <w:color w:val="000000" w:themeColor="text1"/>
          <w:sz w:val="24"/>
          <w:szCs w:val="24"/>
          <w:lang w:val="ro-RO"/>
        </w:rPr>
        <w:t xml:space="preserve"> </w:t>
      </w:r>
      <w:r w:rsidR="00506E08">
        <w:rPr>
          <w:rFonts w:ascii="Times New Roman" w:hAnsi="Times New Roman"/>
          <w:sz w:val="24"/>
          <w:szCs w:val="24"/>
          <w:lang w:val="ro-RO"/>
        </w:rPr>
        <w:t xml:space="preserve">Brăești </w:t>
      </w:r>
      <w:r w:rsidR="00F02A7F">
        <w:rPr>
          <w:rFonts w:ascii="Times New Roman" w:hAnsi="Times New Roman"/>
          <w:sz w:val="24"/>
          <w:szCs w:val="24"/>
          <w:lang w:val="ro-RO"/>
        </w:rPr>
        <w:t>pentru o p</w:t>
      </w:r>
      <w:r w:rsidR="0075019A" w:rsidRPr="006B0185">
        <w:rPr>
          <w:rFonts w:ascii="Times New Roman" w:hAnsi="Times New Roman"/>
          <w:sz w:val="24"/>
          <w:szCs w:val="24"/>
          <w:lang w:val="ro-RO"/>
        </w:rPr>
        <w:t>erioad</w:t>
      </w:r>
      <w:r w:rsidR="00F02A7F">
        <w:rPr>
          <w:rFonts w:ascii="Times New Roman" w:hAnsi="Times New Roman"/>
          <w:sz w:val="24"/>
          <w:szCs w:val="24"/>
          <w:lang w:val="ro-RO"/>
        </w:rPr>
        <w:t xml:space="preserve">ă de </w:t>
      </w:r>
      <w:r w:rsidR="00467E00">
        <w:rPr>
          <w:rFonts w:ascii="Times New Roman" w:hAnsi="Times New Roman"/>
          <w:sz w:val="24"/>
          <w:szCs w:val="24"/>
          <w:lang w:val="ro-RO"/>
        </w:rPr>
        <w:t>4</w:t>
      </w:r>
      <w:r w:rsidR="00F02A7F">
        <w:rPr>
          <w:rFonts w:ascii="Times New Roman" w:hAnsi="Times New Roman"/>
          <w:sz w:val="24"/>
          <w:szCs w:val="24"/>
          <w:lang w:val="ro-RO"/>
        </w:rPr>
        <w:t xml:space="preserve"> ani, respectiv pentru perioada</w:t>
      </w:r>
      <w:r w:rsidR="0075019A" w:rsidRPr="006B0185">
        <w:rPr>
          <w:rFonts w:ascii="Times New Roman" w:hAnsi="Times New Roman"/>
          <w:sz w:val="24"/>
          <w:szCs w:val="24"/>
          <w:lang w:val="ro-RO"/>
        </w:rPr>
        <w:t xml:space="preserve"> </w:t>
      </w:r>
      <w:r w:rsidR="00F02A7F" w:rsidRPr="00506E08">
        <w:rPr>
          <w:rFonts w:ascii="Times New Roman" w:hAnsi="Times New Roman"/>
          <w:b/>
          <w:bCs/>
          <w:sz w:val="24"/>
          <w:szCs w:val="24"/>
          <w:lang w:val="ro-RO"/>
        </w:rPr>
        <w:t>202</w:t>
      </w:r>
      <w:r w:rsidR="00320CAE" w:rsidRPr="00506E08">
        <w:rPr>
          <w:rFonts w:ascii="Times New Roman" w:hAnsi="Times New Roman"/>
          <w:b/>
          <w:bCs/>
          <w:sz w:val="24"/>
          <w:szCs w:val="24"/>
          <w:lang w:val="ro-RO"/>
        </w:rPr>
        <w:t>4</w:t>
      </w:r>
      <w:r w:rsidR="00F02A7F" w:rsidRPr="00506E08">
        <w:rPr>
          <w:rFonts w:ascii="Times New Roman" w:hAnsi="Times New Roman"/>
          <w:b/>
          <w:bCs/>
          <w:sz w:val="24"/>
          <w:szCs w:val="24"/>
          <w:lang w:val="ro-RO"/>
        </w:rPr>
        <w:t>-202</w:t>
      </w:r>
      <w:r w:rsidR="00320CAE" w:rsidRPr="00506E08">
        <w:rPr>
          <w:rFonts w:ascii="Times New Roman" w:hAnsi="Times New Roman"/>
          <w:b/>
          <w:bCs/>
          <w:sz w:val="24"/>
          <w:szCs w:val="24"/>
          <w:lang w:val="ro-RO"/>
        </w:rPr>
        <w:t>8</w:t>
      </w:r>
      <w:r w:rsidR="00F02A7F">
        <w:rPr>
          <w:rFonts w:ascii="Times New Roman" w:hAnsi="Times New Roman"/>
          <w:sz w:val="24"/>
          <w:szCs w:val="24"/>
          <w:lang w:val="ro-RO"/>
        </w:rPr>
        <w:t xml:space="preserve">. </w:t>
      </w:r>
      <w:r>
        <w:rPr>
          <w:rFonts w:ascii="Times New Roman" w:hAnsi="Times New Roman"/>
          <w:sz w:val="24"/>
          <w:szCs w:val="24"/>
        </w:rPr>
        <w:t>P</w:t>
      </w:r>
      <w:r w:rsidRPr="00507413">
        <w:rPr>
          <w:rFonts w:ascii="Times New Roman" w:hAnsi="Times New Roman"/>
          <w:sz w:val="24"/>
          <w:szCs w:val="24"/>
        </w:rPr>
        <w:t>lanul de dezvoltare instituțională (PDI),</w:t>
      </w:r>
      <w:r>
        <w:rPr>
          <w:rFonts w:ascii="Times New Roman" w:hAnsi="Times New Roman"/>
          <w:sz w:val="24"/>
          <w:szCs w:val="24"/>
        </w:rPr>
        <w:t xml:space="preserve"> </w:t>
      </w:r>
      <w:r w:rsidRPr="00507413">
        <w:rPr>
          <w:rFonts w:ascii="Times New Roman" w:hAnsi="Times New Roman"/>
          <w:sz w:val="24"/>
          <w:szCs w:val="24"/>
        </w:rPr>
        <w:t xml:space="preserve">prefigurează, pe baza datelor și informațiilor diagnostice disponibile, modul în care </w:t>
      </w:r>
      <w:r w:rsidR="00E4688A">
        <w:rPr>
          <w:rFonts w:ascii="Times New Roman" w:hAnsi="Times New Roman"/>
          <w:sz w:val="24"/>
          <w:szCs w:val="24"/>
          <w:lang w:val="ro-RO"/>
        </w:rPr>
        <w:t>unitatea</w:t>
      </w:r>
      <w:r w:rsidRPr="00507413">
        <w:rPr>
          <w:rFonts w:ascii="Times New Roman" w:hAnsi="Times New Roman"/>
          <w:sz w:val="24"/>
          <w:szCs w:val="24"/>
        </w:rPr>
        <w:t xml:space="preserve"> își va îmbunătăți capacitatea de a servi interesel</w:t>
      </w:r>
      <w:r w:rsidR="000063CF">
        <w:rPr>
          <w:rFonts w:ascii="Times New Roman" w:hAnsi="Times New Roman"/>
          <w:sz w:val="24"/>
          <w:szCs w:val="24"/>
        </w:rPr>
        <w:t>or</w:t>
      </w:r>
      <w:r w:rsidRPr="00507413">
        <w:rPr>
          <w:rFonts w:ascii="Times New Roman" w:hAnsi="Times New Roman"/>
          <w:sz w:val="24"/>
          <w:szCs w:val="24"/>
        </w:rPr>
        <w:t xml:space="preserve"> membrilor individuali ai comunității școlare, ale comunității în ansamblu și ale societății în general.</w:t>
      </w:r>
    </w:p>
    <w:p w:rsidR="000063CF" w:rsidRDefault="000063CF" w:rsidP="00DD2FDB">
      <w:pPr>
        <w:spacing w:after="0" w:line="360" w:lineRule="auto"/>
        <w:ind w:firstLine="708"/>
        <w:jc w:val="both"/>
        <w:rPr>
          <w:rFonts w:ascii="Times New Roman" w:hAnsi="Times New Roman"/>
          <w:sz w:val="24"/>
          <w:szCs w:val="24"/>
        </w:rPr>
      </w:pPr>
      <w:r w:rsidRPr="000063CF">
        <w:rPr>
          <w:rFonts w:ascii="Times New Roman" w:hAnsi="Times New Roman"/>
          <w:sz w:val="24"/>
          <w:szCs w:val="24"/>
        </w:rPr>
        <w:t>Politicile educaționale promovate de</w:t>
      </w:r>
      <w:r w:rsidR="00506E08">
        <w:rPr>
          <w:rFonts w:ascii="Times New Roman" w:hAnsi="Times New Roman"/>
          <w:sz w:val="24"/>
          <w:szCs w:val="24"/>
        </w:rPr>
        <w:t xml:space="preserve"> Școala </w:t>
      </w:r>
      <w:r w:rsidR="00DD1405">
        <w:rPr>
          <w:rFonts w:ascii="Times New Roman" w:hAnsi="Times New Roman"/>
          <w:sz w:val="24"/>
          <w:szCs w:val="24"/>
        </w:rPr>
        <w:t>G</w:t>
      </w:r>
      <w:r w:rsidR="00506E08">
        <w:rPr>
          <w:rFonts w:ascii="Times New Roman" w:hAnsi="Times New Roman"/>
          <w:sz w:val="24"/>
          <w:szCs w:val="24"/>
        </w:rPr>
        <w:t xml:space="preserve">imnazială </w:t>
      </w:r>
      <w:r w:rsidR="00DD1405">
        <w:rPr>
          <w:rFonts w:ascii="Times New Roman" w:hAnsi="Times New Roman"/>
          <w:sz w:val="24"/>
          <w:szCs w:val="24"/>
        </w:rPr>
        <w:t>„</w:t>
      </w:r>
      <w:r w:rsidR="00506E08">
        <w:rPr>
          <w:rFonts w:ascii="Times New Roman" w:hAnsi="Times New Roman"/>
          <w:sz w:val="24"/>
          <w:szCs w:val="24"/>
        </w:rPr>
        <w:t>Gheorghe Coman</w:t>
      </w:r>
      <w:r w:rsidR="00DD1405">
        <w:rPr>
          <w:rFonts w:ascii="Times New Roman" w:hAnsi="Times New Roman"/>
          <w:sz w:val="24"/>
          <w:szCs w:val="24"/>
        </w:rPr>
        <w:t>”</w:t>
      </w:r>
      <w:r w:rsidR="00506E08">
        <w:rPr>
          <w:rFonts w:ascii="Times New Roman" w:hAnsi="Times New Roman"/>
          <w:sz w:val="24"/>
          <w:szCs w:val="24"/>
        </w:rPr>
        <w:t xml:space="preserve"> vizează punerea în aplicare</w:t>
      </w:r>
      <w:r w:rsidRPr="000063CF">
        <w:rPr>
          <w:rFonts w:ascii="Times New Roman" w:hAnsi="Times New Roman"/>
          <w:sz w:val="24"/>
          <w:szCs w:val="24"/>
        </w:rPr>
        <w:t xml:space="preserve"> a celor douăsprezece deziderate ale Programului Național „România educată”, pentru orizontul anului 2030.</w:t>
      </w:r>
    </w:p>
    <w:p w:rsidR="00936AF8" w:rsidRPr="006B0185" w:rsidRDefault="00121739" w:rsidP="00DD2FDB">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Şcoala reprezintă cadrul organizat şi competent, cu responsabilităţi majore multiple în viaţa unei comunităţi pentru educarea şi instruirea tinerei generaţii.</w:t>
      </w:r>
      <w:r w:rsidR="00103B7C" w:rsidRPr="006B0185">
        <w:rPr>
          <w:rFonts w:ascii="Times New Roman" w:hAnsi="Times New Roman"/>
          <w:sz w:val="24"/>
          <w:szCs w:val="24"/>
          <w:lang w:val="ro-RO"/>
        </w:rPr>
        <w:t xml:space="preserve"> </w:t>
      </w:r>
      <w:r w:rsidRPr="006B0185">
        <w:rPr>
          <w:rFonts w:ascii="Times New Roman" w:hAnsi="Times New Roman"/>
          <w:sz w:val="24"/>
          <w:szCs w:val="24"/>
          <w:lang w:val="ro-RO"/>
        </w:rPr>
        <w:t>Rolul ei este de</w:t>
      </w:r>
      <w:r w:rsidR="00726DED" w:rsidRPr="006B0185">
        <w:rPr>
          <w:rFonts w:ascii="Times New Roman" w:hAnsi="Times New Roman"/>
          <w:sz w:val="24"/>
          <w:szCs w:val="24"/>
          <w:lang w:val="ro-RO"/>
        </w:rPr>
        <w:t xml:space="preserve"> </w:t>
      </w:r>
      <w:r w:rsidRPr="006B0185">
        <w:rPr>
          <w:rFonts w:ascii="Times New Roman" w:hAnsi="Times New Roman"/>
          <w:sz w:val="24"/>
          <w:szCs w:val="24"/>
          <w:lang w:val="ro-RO"/>
        </w:rPr>
        <w:t xml:space="preserve">a continua într-un cadru organizat şi ştiinţific procesul de instruire şi educare a </w:t>
      </w:r>
      <w:r w:rsidR="00507413">
        <w:rPr>
          <w:rFonts w:ascii="Times New Roman" w:hAnsi="Times New Roman"/>
          <w:sz w:val="24"/>
          <w:szCs w:val="24"/>
          <w:lang w:val="ro-RO"/>
        </w:rPr>
        <w:t>elevilor,</w:t>
      </w:r>
      <w:r w:rsidRPr="006B0185">
        <w:rPr>
          <w:rFonts w:ascii="Times New Roman" w:hAnsi="Times New Roman"/>
          <w:sz w:val="24"/>
          <w:szCs w:val="24"/>
          <w:lang w:val="ro-RO"/>
        </w:rPr>
        <w:t xml:space="preserve"> proces început în familie, şi de adaptare a acestora la solicitările societăţii, de transmitere tinerei generaţii a valorilor culturale şi morale necesare comportamentului şi integrării lor în societatea contemporană.</w:t>
      </w:r>
    </w:p>
    <w:p w:rsidR="00936AF8" w:rsidRPr="006B0185" w:rsidRDefault="00936AF8" w:rsidP="00DD2FDB">
      <w:pPr>
        <w:autoSpaceDE w:val="0"/>
        <w:autoSpaceDN w:val="0"/>
        <w:adjustRightInd w:val="0"/>
        <w:spacing w:after="0" w:line="360" w:lineRule="auto"/>
        <w:ind w:firstLine="708"/>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507413">
        <w:rPr>
          <w:rFonts w:ascii="Times New Roman" w:hAnsi="Times New Roman"/>
          <w:color w:val="000000"/>
          <w:sz w:val="24"/>
          <w:szCs w:val="24"/>
          <w:lang w:val="ro-RO"/>
        </w:rPr>
        <w:t>lanul</w:t>
      </w:r>
      <w:r w:rsidRPr="006B0185">
        <w:rPr>
          <w:rFonts w:ascii="Times New Roman" w:hAnsi="Times New Roman"/>
          <w:color w:val="000000"/>
          <w:sz w:val="24"/>
          <w:szCs w:val="24"/>
          <w:lang w:val="ro-RO"/>
        </w:rPr>
        <w:t xml:space="preserve"> de dezvoltare instituțională are o importanță deosebită</w:t>
      </w:r>
      <w:r w:rsidR="0007513B" w:rsidRPr="006B0185">
        <w:rPr>
          <w:rFonts w:ascii="Times New Roman" w:hAnsi="Times New Roman"/>
          <w:color w:val="000000"/>
          <w:sz w:val="24"/>
          <w:szCs w:val="24"/>
          <w:lang w:val="ro-RO"/>
        </w:rPr>
        <w:t>,</w:t>
      </w:r>
      <w:r w:rsidRPr="006B0185">
        <w:rPr>
          <w:rFonts w:ascii="Times New Roman" w:hAnsi="Times New Roman"/>
          <w:color w:val="000000"/>
          <w:sz w:val="24"/>
          <w:szCs w:val="24"/>
          <w:lang w:val="ro-RO"/>
        </w:rPr>
        <w:t xml:space="preserve"> deoarece concentrează atenți</w:t>
      </w:r>
      <w:r w:rsidR="0096086B" w:rsidRPr="006B0185">
        <w:rPr>
          <w:rFonts w:ascii="Times New Roman" w:hAnsi="Times New Roman"/>
          <w:color w:val="000000"/>
          <w:sz w:val="24"/>
          <w:szCs w:val="24"/>
          <w:lang w:val="ro-RO"/>
        </w:rPr>
        <w:t>a asupra</w:t>
      </w:r>
      <w:r w:rsidR="00DD1405">
        <w:rPr>
          <w:rFonts w:ascii="Times New Roman" w:hAnsi="Times New Roman"/>
          <w:color w:val="000000"/>
          <w:sz w:val="24"/>
          <w:szCs w:val="24"/>
          <w:lang w:val="ro-RO"/>
        </w:rPr>
        <w:t xml:space="preserve"> </w:t>
      </w:r>
      <w:r w:rsidR="0096086B" w:rsidRPr="006B0185">
        <w:rPr>
          <w:rFonts w:ascii="Times New Roman" w:hAnsi="Times New Roman"/>
          <w:color w:val="000000"/>
          <w:sz w:val="24"/>
          <w:szCs w:val="24"/>
          <w:lang w:val="ro-RO"/>
        </w:rPr>
        <w:t>finalităților educaționale</w:t>
      </w:r>
      <w:r w:rsidRPr="006B0185">
        <w:rPr>
          <w:rFonts w:ascii="Times New Roman" w:hAnsi="Times New Roman"/>
          <w:color w:val="000000"/>
          <w:sz w:val="24"/>
          <w:szCs w:val="24"/>
          <w:lang w:val="ro-RO"/>
        </w:rPr>
        <w:t xml:space="preserve">, asigurând concentrarea tuturor domeniilor funcționale ale managementului și asigură coerența strategiei pe termen lung a școlii. </w:t>
      </w:r>
    </w:p>
    <w:p w:rsidR="000063CF" w:rsidRDefault="000063CF" w:rsidP="00DD2FDB">
      <w:pPr>
        <w:pStyle w:val="Default"/>
        <w:spacing w:line="360" w:lineRule="auto"/>
        <w:ind w:firstLine="708"/>
        <w:jc w:val="both"/>
        <w:rPr>
          <w:rFonts w:ascii="Times New Roman" w:hAnsi="Times New Roman" w:cs="Times New Roman"/>
          <w:lang w:val="en-US" w:eastAsia="en-US"/>
        </w:rPr>
      </w:pPr>
      <w:r w:rsidRPr="000063CF">
        <w:rPr>
          <w:rFonts w:ascii="Times New Roman" w:hAnsi="Times New Roman" w:cs="Times New Roman"/>
          <w:lang w:val="en-US" w:eastAsia="en-US"/>
        </w:rPr>
        <w:t>Stabilirea scopurilor strategice a pornit de la identificarea "punctelor tari" (care reprezintă capitalul de referinţă) şi a</w:t>
      </w:r>
      <w:r w:rsidR="00DD1405">
        <w:rPr>
          <w:rFonts w:ascii="Times New Roman" w:hAnsi="Times New Roman" w:cs="Times New Roman"/>
          <w:lang w:val="en-US" w:eastAsia="en-US"/>
        </w:rPr>
        <w:t>le</w:t>
      </w:r>
      <w:r w:rsidRPr="000063CF">
        <w:rPr>
          <w:rFonts w:ascii="Times New Roman" w:hAnsi="Times New Roman" w:cs="Times New Roman"/>
          <w:lang w:val="en-US" w:eastAsia="en-US"/>
        </w:rPr>
        <w:t xml:space="preserve"> "oportunităţilor" oferite de cadrul legislativ sau de comunitate. Scopurile strategice asumate izvorăsc din realitatea obiectivă constatată la nivelul unităţii şcolare, corelate cu nevoile de educaţie şi calificare reclamate de societate.</w:t>
      </w:r>
    </w:p>
    <w:p w:rsidR="00243326" w:rsidRPr="006B0185" w:rsidRDefault="000954E1" w:rsidP="00DD2FDB">
      <w:pPr>
        <w:pStyle w:val="Default"/>
        <w:spacing w:line="360" w:lineRule="auto"/>
        <w:ind w:firstLine="708"/>
        <w:jc w:val="both"/>
        <w:rPr>
          <w:rFonts w:ascii="Times New Roman" w:hAnsi="Times New Roman" w:cs="Times New Roman"/>
          <w:lang w:val="ro-RO" w:eastAsia="en-US"/>
        </w:rPr>
      </w:pPr>
      <w:r w:rsidRPr="006B0185">
        <w:rPr>
          <w:rFonts w:ascii="Times New Roman" w:hAnsi="Times New Roman"/>
          <w:spacing w:val="2"/>
          <w:lang w:val="ro-RO"/>
        </w:rPr>
        <w:t>A</w:t>
      </w:r>
      <w:r w:rsidR="00121739" w:rsidRPr="006B0185">
        <w:rPr>
          <w:rFonts w:ascii="Times New Roman" w:hAnsi="Times New Roman"/>
          <w:spacing w:val="-7"/>
          <w:lang w:val="ro-RO"/>
        </w:rPr>
        <w:t>n</w:t>
      </w:r>
      <w:r w:rsidR="00121739" w:rsidRPr="006B0185">
        <w:rPr>
          <w:rFonts w:ascii="Times New Roman" w:hAnsi="Times New Roman"/>
          <w:spacing w:val="5"/>
          <w:lang w:val="ro-RO"/>
        </w:rPr>
        <w:t>a</w:t>
      </w:r>
      <w:r w:rsidR="00121739" w:rsidRPr="006B0185">
        <w:rPr>
          <w:rFonts w:ascii="Times New Roman" w:hAnsi="Times New Roman"/>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z</w:t>
      </w:r>
      <w:r w:rsidRPr="006B0185">
        <w:rPr>
          <w:rFonts w:ascii="Times New Roman" w:hAnsi="Times New Roman"/>
          <w:lang w:val="ro-RO"/>
        </w:rPr>
        <w:t>a</w:t>
      </w:r>
      <w:r w:rsidR="00121739" w:rsidRPr="006B0185">
        <w:rPr>
          <w:rFonts w:ascii="Times New Roman" w:hAnsi="Times New Roman"/>
          <w:spacing w:val="20"/>
          <w:lang w:val="ro-RO"/>
        </w:rPr>
        <w:t xml:space="preserve"> </w:t>
      </w:r>
      <w:r w:rsidR="00121739" w:rsidRPr="006B0185">
        <w:rPr>
          <w:rFonts w:ascii="Times New Roman" w:hAnsi="Times New Roman"/>
          <w:lang w:val="ro-RO"/>
        </w:rPr>
        <w:t>S</w:t>
      </w:r>
      <w:r w:rsidR="00121739" w:rsidRPr="006B0185">
        <w:rPr>
          <w:rFonts w:ascii="Times New Roman" w:hAnsi="Times New Roman"/>
          <w:spacing w:val="-1"/>
          <w:lang w:val="ro-RO"/>
        </w:rPr>
        <w:t>W</w:t>
      </w:r>
      <w:r w:rsidR="00121739" w:rsidRPr="006B0185">
        <w:rPr>
          <w:rFonts w:ascii="Times New Roman" w:hAnsi="Times New Roman"/>
          <w:lang w:val="ro-RO"/>
        </w:rPr>
        <w:t>OT</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a</w:t>
      </w:r>
      <w:r w:rsidR="00121739" w:rsidRPr="006B0185">
        <w:rPr>
          <w:rFonts w:ascii="Times New Roman" w:hAnsi="Times New Roman"/>
          <w:spacing w:val="21"/>
          <w:lang w:val="ro-RO"/>
        </w:rPr>
        <w:t xml:space="preserve"> </w:t>
      </w:r>
      <w:r w:rsidR="00121739" w:rsidRPr="006B0185">
        <w:rPr>
          <w:rFonts w:ascii="Times New Roman" w:hAnsi="Times New Roman"/>
          <w:spacing w:val="7"/>
          <w:lang w:val="ro-RO"/>
        </w:rPr>
        <w:t>p</w:t>
      </w:r>
      <w:r w:rsidR="00121739" w:rsidRPr="006B0185">
        <w:rPr>
          <w:rFonts w:ascii="Times New Roman" w:hAnsi="Times New Roman"/>
          <w:spacing w:val="-4"/>
          <w:lang w:val="ro-RO"/>
        </w:rPr>
        <w:t>e</w:t>
      </w:r>
      <w:r w:rsidR="00121739" w:rsidRPr="006B0185">
        <w:rPr>
          <w:rFonts w:ascii="Times New Roman" w:hAnsi="Times New Roman"/>
          <w:spacing w:val="2"/>
          <w:lang w:val="ro-RO"/>
        </w:rPr>
        <w:t>rm</w:t>
      </w:r>
      <w:r w:rsidR="00121739" w:rsidRPr="006B0185">
        <w:rPr>
          <w:rFonts w:ascii="Times New Roman" w:hAnsi="Times New Roman"/>
          <w:spacing w:val="-5"/>
          <w:lang w:val="ro-RO"/>
        </w:rPr>
        <w:t>i</w:t>
      </w:r>
      <w:r w:rsidR="00121739" w:rsidRPr="006B0185">
        <w:rPr>
          <w:rFonts w:ascii="Times New Roman" w:hAnsi="Times New Roman"/>
          <w:lang w:val="ro-RO"/>
        </w:rPr>
        <w:t>s</w:t>
      </w:r>
      <w:r w:rsidR="00121739" w:rsidRPr="006B0185">
        <w:rPr>
          <w:rFonts w:ascii="Times New Roman" w:hAnsi="Times New Roman"/>
          <w:spacing w:val="18"/>
          <w:lang w:val="ro-RO"/>
        </w:rPr>
        <w:t xml:space="preserve"> </w:t>
      </w:r>
      <w:r w:rsidR="00121739" w:rsidRPr="006B0185">
        <w:rPr>
          <w:rFonts w:ascii="Times New Roman" w:hAnsi="Times New Roman"/>
          <w:lang w:val="ro-RO"/>
        </w:rPr>
        <w:t>o</w:t>
      </w:r>
      <w:r w:rsidR="00121739" w:rsidRPr="006B0185">
        <w:rPr>
          <w:rFonts w:ascii="Times New Roman" w:hAnsi="Times New Roman"/>
          <w:spacing w:val="26"/>
          <w:lang w:val="ro-RO"/>
        </w:rPr>
        <w:t xml:space="preserve"> </w:t>
      </w:r>
      <w:r w:rsidR="00121739" w:rsidRPr="006B0185">
        <w:rPr>
          <w:rFonts w:ascii="Times New Roman" w:hAnsi="Times New Roman"/>
          <w:spacing w:val="-4"/>
          <w:lang w:val="ro-RO"/>
        </w:rPr>
        <w:t>e</w:t>
      </w:r>
      <w:r w:rsidR="00121739" w:rsidRPr="006B0185">
        <w:rPr>
          <w:rFonts w:ascii="Times New Roman" w:hAnsi="Times New Roman"/>
          <w:spacing w:val="2"/>
          <w:lang w:val="ro-RO"/>
        </w:rPr>
        <w:t>v</w:t>
      </w:r>
      <w:r w:rsidR="00121739" w:rsidRPr="006B0185">
        <w:rPr>
          <w:rFonts w:ascii="Times New Roman" w:hAnsi="Times New Roman"/>
          <w:spacing w:val="-4"/>
          <w:lang w:val="ro-RO"/>
        </w:rPr>
        <w:t>a</w:t>
      </w:r>
      <w:r w:rsidR="00121739" w:rsidRPr="006B0185">
        <w:rPr>
          <w:rFonts w:ascii="Times New Roman" w:hAnsi="Times New Roman"/>
          <w:lang w:val="ro-RO"/>
        </w:rPr>
        <w:t>l</w:t>
      </w:r>
      <w:r w:rsidR="00121739" w:rsidRPr="006B0185">
        <w:rPr>
          <w:rFonts w:ascii="Times New Roman" w:hAnsi="Times New Roman"/>
          <w:spacing w:val="2"/>
          <w:lang w:val="ro-RO"/>
        </w:rPr>
        <w:t>u</w:t>
      </w:r>
      <w:r w:rsidR="00121739" w:rsidRPr="006B0185">
        <w:rPr>
          <w:rFonts w:ascii="Times New Roman" w:hAnsi="Times New Roman"/>
          <w:spacing w:val="1"/>
          <w:lang w:val="ro-RO"/>
        </w:rPr>
        <w:t>a</w:t>
      </w:r>
      <w:r w:rsidR="00121739" w:rsidRPr="006B0185">
        <w:rPr>
          <w:rFonts w:ascii="Times New Roman" w:hAnsi="Times New Roman"/>
          <w:spacing w:val="2"/>
          <w:lang w:val="ro-RO"/>
        </w:rPr>
        <w:t>r</w:t>
      </w:r>
      <w:r w:rsidR="00121739" w:rsidRPr="006B0185">
        <w:rPr>
          <w:rFonts w:ascii="Times New Roman" w:hAnsi="Times New Roman"/>
          <w:lang w:val="ro-RO"/>
        </w:rPr>
        <w:t>e</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5"/>
          <w:lang w:val="ro-RO"/>
        </w:rPr>
        <w:t>c</w:t>
      </w:r>
      <w:r w:rsidR="00121739" w:rsidRPr="006B0185">
        <w:rPr>
          <w:rFonts w:ascii="Times New Roman" w:hAnsi="Times New Roman"/>
          <w:spacing w:val="-2"/>
          <w:lang w:val="ro-RO"/>
        </w:rPr>
        <w:t>h</w:t>
      </w:r>
      <w:r w:rsidR="00121739" w:rsidRPr="006B0185">
        <w:rPr>
          <w:rFonts w:ascii="Times New Roman" w:hAnsi="Times New Roman"/>
          <w:spacing w:val="-5"/>
          <w:lang w:val="ro-RO"/>
        </w:rPr>
        <w:t>i</w:t>
      </w:r>
      <w:r w:rsidR="00121739" w:rsidRPr="006B0185">
        <w:rPr>
          <w:rFonts w:ascii="Times New Roman" w:hAnsi="Times New Roman"/>
          <w:spacing w:val="5"/>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br</w:t>
      </w:r>
      <w:r w:rsidR="00121739" w:rsidRPr="006B0185">
        <w:rPr>
          <w:rFonts w:ascii="Times New Roman" w:hAnsi="Times New Roman"/>
          <w:spacing w:val="1"/>
          <w:lang w:val="ro-RO"/>
        </w:rPr>
        <w:t>a</w:t>
      </w:r>
      <w:r w:rsidR="00121739" w:rsidRPr="006B0185">
        <w:rPr>
          <w:rFonts w:ascii="Times New Roman" w:hAnsi="Times New Roman"/>
          <w:spacing w:val="2"/>
          <w:lang w:val="ro-RO"/>
        </w:rPr>
        <w:t>t</w:t>
      </w:r>
      <w:r w:rsidR="00121739" w:rsidRPr="006B0185">
        <w:rPr>
          <w:rFonts w:ascii="Times New Roman" w:hAnsi="Times New Roman"/>
          <w:lang w:val="ro-RO"/>
        </w:rPr>
        <w:t>ă</w:t>
      </w:r>
      <w:r w:rsidR="00121739" w:rsidRPr="006B0185">
        <w:rPr>
          <w:rFonts w:ascii="Times New Roman" w:hAnsi="Times New Roman"/>
          <w:spacing w:val="20"/>
          <w:lang w:val="ro-RO"/>
        </w:rPr>
        <w:t xml:space="preserve"> </w:t>
      </w:r>
      <w:r w:rsidR="00121739" w:rsidRPr="006B0185">
        <w:rPr>
          <w:rFonts w:ascii="Times New Roman" w:hAnsi="Times New Roman"/>
          <w:spacing w:val="4"/>
          <w:lang w:val="ro-RO"/>
        </w:rPr>
        <w:t>ş</w:t>
      </w:r>
      <w:r w:rsidR="00121739" w:rsidRPr="006B0185">
        <w:rPr>
          <w:rFonts w:ascii="Times New Roman" w:hAnsi="Times New Roman"/>
          <w:lang w:val="ro-RO"/>
        </w:rPr>
        <w:t>i</w:t>
      </w:r>
      <w:r w:rsidR="00121739" w:rsidRPr="006B0185">
        <w:rPr>
          <w:rFonts w:ascii="Times New Roman" w:hAnsi="Times New Roman"/>
          <w:spacing w:val="14"/>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2"/>
          <w:lang w:val="ro-RO"/>
        </w:rPr>
        <w:t>x</w:t>
      </w:r>
      <w:r w:rsidR="00121739" w:rsidRPr="006B0185">
        <w:rPr>
          <w:rFonts w:ascii="Times New Roman" w:hAnsi="Times New Roman"/>
          <w:lang w:val="ro-RO"/>
        </w:rPr>
        <w:t>i</w:t>
      </w:r>
      <w:r w:rsidR="00121739" w:rsidRPr="006B0185">
        <w:rPr>
          <w:rFonts w:ascii="Times New Roman" w:hAnsi="Times New Roman"/>
          <w:spacing w:val="-2"/>
          <w:lang w:val="ro-RO"/>
        </w:rPr>
        <w:t>g</w:t>
      </w:r>
      <w:r w:rsidR="00121739" w:rsidRPr="006B0185">
        <w:rPr>
          <w:rFonts w:ascii="Times New Roman" w:hAnsi="Times New Roman"/>
          <w:spacing w:val="1"/>
          <w:lang w:val="ro-RO"/>
        </w:rPr>
        <w:t>e</w:t>
      </w:r>
      <w:r w:rsidR="00121739" w:rsidRPr="006B0185">
        <w:rPr>
          <w:rFonts w:ascii="Times New Roman" w:hAnsi="Times New Roman"/>
          <w:spacing w:val="-2"/>
          <w:lang w:val="ro-RO"/>
        </w:rPr>
        <w:t>n</w:t>
      </w:r>
      <w:r w:rsidR="00121739" w:rsidRPr="006B0185">
        <w:rPr>
          <w:rFonts w:ascii="Times New Roman" w:hAnsi="Times New Roman"/>
          <w:lang w:val="ro-RO"/>
        </w:rPr>
        <w:t>tă</w:t>
      </w:r>
      <w:r w:rsidR="00121739" w:rsidRPr="006B0185">
        <w:rPr>
          <w:rFonts w:ascii="Times New Roman" w:hAnsi="Times New Roman"/>
          <w:spacing w:val="25"/>
          <w:lang w:val="ro-RO"/>
        </w:rPr>
        <w:t xml:space="preserve"> </w:t>
      </w:r>
      <w:r w:rsidR="00121739" w:rsidRPr="006B0185">
        <w:rPr>
          <w:rFonts w:ascii="Times New Roman" w:hAnsi="Times New Roman"/>
          <w:lang w:val="ro-RO"/>
        </w:rPr>
        <w:t>a</w:t>
      </w:r>
      <w:r w:rsidR="00121739" w:rsidRPr="006B0185">
        <w:rPr>
          <w:rFonts w:ascii="Times New Roman" w:hAnsi="Times New Roman"/>
          <w:spacing w:val="15"/>
          <w:lang w:val="ro-RO"/>
        </w:rPr>
        <w:t xml:space="preserve"> </w:t>
      </w:r>
      <w:r w:rsidR="00121739" w:rsidRPr="006B0185">
        <w:rPr>
          <w:rFonts w:ascii="Times New Roman" w:hAnsi="Times New Roman" w:cs="Times New Roman"/>
          <w:spacing w:val="2"/>
          <w:lang w:val="ro-RO"/>
        </w:rPr>
        <w:t>r</w:t>
      </w:r>
      <w:r w:rsidR="00121739" w:rsidRPr="006B0185">
        <w:rPr>
          <w:rFonts w:ascii="Times New Roman" w:hAnsi="Times New Roman" w:cs="Times New Roman"/>
          <w:spacing w:val="1"/>
          <w:lang w:val="ro-RO"/>
        </w:rPr>
        <w:t>e</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5"/>
          <w:lang w:val="ro-RO"/>
        </w:rPr>
        <w:t>e</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7"/>
          <w:lang w:val="ro-RO"/>
        </w:rPr>
        <w:t>o</w:t>
      </w:r>
      <w:r w:rsidR="00121739" w:rsidRPr="006B0185">
        <w:rPr>
          <w:rFonts w:ascii="Times New Roman" w:hAnsi="Times New Roman" w:cs="Times New Roman"/>
          <w:lang w:val="ro-RO"/>
        </w:rPr>
        <w:t>r</w:t>
      </w:r>
      <w:r w:rsidR="00121739" w:rsidRPr="006B0185">
        <w:rPr>
          <w:rFonts w:ascii="Times New Roman" w:hAnsi="Times New Roman" w:cs="Times New Roman"/>
          <w:spacing w:val="20"/>
          <w:lang w:val="ro-RO"/>
        </w:rPr>
        <w:t xml:space="preserve"> </w:t>
      </w:r>
      <w:r w:rsidR="00121739" w:rsidRPr="006B0185">
        <w:rPr>
          <w:rFonts w:ascii="Times New Roman" w:hAnsi="Times New Roman" w:cs="Times New Roman"/>
          <w:spacing w:val="-6"/>
          <w:lang w:val="ro-RO"/>
        </w:rPr>
        <w:t>ş</w:t>
      </w:r>
      <w:r w:rsidR="00121739" w:rsidRPr="006B0185">
        <w:rPr>
          <w:rFonts w:ascii="Times New Roman" w:hAnsi="Times New Roman" w:cs="Times New Roman"/>
          <w:lang w:val="ro-RO"/>
        </w:rPr>
        <w:t>i</w:t>
      </w:r>
      <w:r w:rsidR="00121739" w:rsidRPr="006B0185">
        <w:rPr>
          <w:rFonts w:ascii="Times New Roman" w:hAnsi="Times New Roman" w:cs="Times New Roman"/>
          <w:spacing w:val="19"/>
          <w:lang w:val="ro-RO"/>
        </w:rPr>
        <w:t xml:space="preserve"> </w:t>
      </w:r>
      <w:r w:rsidR="00121739" w:rsidRPr="006B0185">
        <w:rPr>
          <w:rFonts w:ascii="Times New Roman" w:hAnsi="Times New Roman" w:cs="Times New Roman"/>
          <w:spacing w:val="2"/>
          <w:lang w:val="ro-RO"/>
        </w:rPr>
        <w:t>m</w:t>
      </w:r>
      <w:r w:rsidR="00121739" w:rsidRPr="006B0185">
        <w:rPr>
          <w:rFonts w:ascii="Times New Roman" w:hAnsi="Times New Roman" w:cs="Times New Roman"/>
          <w:lang w:val="ro-RO"/>
        </w:rPr>
        <w:t>i</w:t>
      </w:r>
      <w:r w:rsidR="00121739" w:rsidRPr="006B0185">
        <w:rPr>
          <w:rFonts w:ascii="Times New Roman" w:hAnsi="Times New Roman" w:cs="Times New Roman"/>
          <w:spacing w:val="5"/>
          <w:lang w:val="ro-RO"/>
        </w:rPr>
        <w:t>j</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ac</w:t>
      </w:r>
      <w:r w:rsidR="00121739" w:rsidRPr="006B0185">
        <w:rPr>
          <w:rFonts w:ascii="Times New Roman" w:hAnsi="Times New Roman" w:cs="Times New Roman"/>
          <w:spacing w:val="-4"/>
          <w:lang w:val="ro-RO"/>
        </w:rPr>
        <w:t>e</w:t>
      </w:r>
      <w:r w:rsidR="00121739" w:rsidRPr="006B0185">
        <w:rPr>
          <w:rFonts w:ascii="Times New Roman" w:hAnsi="Times New Roman" w:cs="Times New Roman"/>
          <w:lang w:val="ro-RO"/>
        </w:rPr>
        <w:t>l</w:t>
      </w:r>
      <w:r w:rsidR="00121739" w:rsidRPr="006B0185">
        <w:rPr>
          <w:rFonts w:ascii="Times New Roman" w:hAnsi="Times New Roman" w:cs="Times New Roman"/>
          <w:spacing w:val="2"/>
          <w:lang w:val="ro-RO"/>
        </w:rPr>
        <w:t>or</w:t>
      </w:r>
      <w:r w:rsidR="00121739" w:rsidRPr="006B0185">
        <w:rPr>
          <w:rFonts w:ascii="Times New Roman" w:hAnsi="Times New Roman" w:cs="Times New Roman"/>
          <w:lang w:val="ro-RO"/>
        </w:rPr>
        <w:t>,</w:t>
      </w:r>
      <w:r w:rsidR="00121739" w:rsidRPr="006B0185">
        <w:rPr>
          <w:rFonts w:ascii="Times New Roman" w:hAnsi="Times New Roman" w:cs="Times New Roman"/>
          <w:spacing w:val="16"/>
          <w:lang w:val="ro-RO"/>
        </w:rPr>
        <w:t xml:space="preserve"> </w:t>
      </w:r>
      <w:r w:rsidR="00121739" w:rsidRPr="006B0185">
        <w:rPr>
          <w:rFonts w:ascii="Times New Roman" w:hAnsi="Times New Roman" w:cs="Times New Roman"/>
          <w:lang w:val="ro-RO"/>
        </w:rPr>
        <w:t>a</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7"/>
          <w:lang w:val="ro-RO"/>
        </w:rPr>
        <w:t>p</w:t>
      </w:r>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7"/>
          <w:lang w:val="ro-RO"/>
        </w:rPr>
        <w:t>u</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u</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spacing w:val="2"/>
          <w:lang w:val="ro-RO"/>
        </w:rPr>
        <w:t>p</w:t>
      </w:r>
      <w:r w:rsidR="00121739" w:rsidRPr="006B0185">
        <w:rPr>
          <w:rFonts w:ascii="Times New Roman" w:hAnsi="Times New Roman" w:cs="Times New Roman"/>
          <w:lang w:val="ro-RO"/>
        </w:rPr>
        <w:t>e</w:t>
      </w:r>
      <w:r w:rsidR="00121739" w:rsidRPr="006B0185">
        <w:rPr>
          <w:rFonts w:ascii="Times New Roman" w:hAnsi="Times New Roman" w:cs="Times New Roman"/>
          <w:spacing w:val="5"/>
          <w:lang w:val="ro-RO"/>
        </w:rPr>
        <w:t xml:space="preserve"> </w:t>
      </w:r>
      <w:r w:rsidR="00121739" w:rsidRPr="006B0185">
        <w:rPr>
          <w:rFonts w:ascii="Times New Roman" w:hAnsi="Times New Roman" w:cs="Times New Roman"/>
          <w:spacing w:val="1"/>
          <w:lang w:val="ro-RO"/>
        </w:rPr>
        <w:t>ca</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e</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3"/>
          <w:lang w:val="ro-RO"/>
        </w:rPr>
        <w:t>f</w:t>
      </w:r>
      <w:r w:rsidR="00121739" w:rsidRPr="006B0185">
        <w:rPr>
          <w:rFonts w:ascii="Times New Roman" w:hAnsi="Times New Roman" w:cs="Times New Roman"/>
          <w:spacing w:val="1"/>
          <w:lang w:val="ro-RO"/>
        </w:rPr>
        <w:t>ac</w:t>
      </w:r>
      <w:r w:rsidR="00121739" w:rsidRPr="006B0185">
        <w:rPr>
          <w:rFonts w:ascii="Times New Roman" w:hAnsi="Times New Roman" w:cs="Times New Roman"/>
          <w:lang w:val="ro-RO"/>
        </w:rPr>
        <w:t>t</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ii</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8"/>
          <w:lang w:val="ro-RO"/>
        </w:rPr>
        <w:t>o</w:t>
      </w:r>
      <w:r w:rsidR="00121739" w:rsidRPr="006B0185">
        <w:rPr>
          <w:rFonts w:ascii="Times New Roman" w:hAnsi="Times New Roman" w:cs="Times New Roman"/>
          <w:spacing w:val="2"/>
          <w:lang w:val="ro-RO"/>
        </w:rPr>
        <w:t>-</w:t>
      </w:r>
      <w:r w:rsidR="00121739" w:rsidRPr="006B0185">
        <w:rPr>
          <w:rFonts w:ascii="Times New Roman" w:hAnsi="Times New Roman" w:cs="Times New Roman"/>
          <w:spacing w:val="-4"/>
          <w:lang w:val="ro-RO"/>
        </w:rPr>
        <w:t>e</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w:t>
      </w:r>
      <w:r w:rsidR="00121739" w:rsidRPr="006B0185">
        <w:rPr>
          <w:rFonts w:ascii="Times New Roman" w:hAnsi="Times New Roman" w:cs="Times New Roman"/>
          <w:spacing w:val="10"/>
          <w:lang w:val="ro-RO"/>
        </w:rPr>
        <w:t xml:space="preserve"> </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lang w:val="ro-RO"/>
        </w:rPr>
        <w:t>j</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n</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 xml:space="preserve">li </w:t>
      </w:r>
      <w:r w:rsidR="00121739" w:rsidRPr="006B0185">
        <w:rPr>
          <w:rFonts w:ascii="Times New Roman" w:hAnsi="Times New Roman" w:cs="Times New Roman"/>
          <w:spacing w:val="4"/>
          <w:lang w:val="ro-RO"/>
        </w:rPr>
        <w:t>ş</w:t>
      </w:r>
      <w:r w:rsidR="00121739" w:rsidRPr="006B0185">
        <w:rPr>
          <w:rFonts w:ascii="Times New Roman" w:hAnsi="Times New Roman" w:cs="Times New Roman"/>
          <w:lang w:val="ro-RO"/>
        </w:rPr>
        <w:t>i</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2"/>
          <w:lang w:val="ro-RO"/>
        </w:rPr>
        <w:t>po</w:t>
      </w:r>
      <w:r w:rsidR="00121739" w:rsidRPr="006B0185">
        <w:rPr>
          <w:rFonts w:ascii="Times New Roman" w:hAnsi="Times New Roman" w:cs="Times New Roman"/>
          <w:lang w:val="ro-RO"/>
        </w:rPr>
        <w:t>l</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c</w:t>
      </w:r>
      <w:r w:rsidR="00121739" w:rsidRPr="006B0185">
        <w:rPr>
          <w:rFonts w:ascii="Times New Roman" w:hAnsi="Times New Roman" w:cs="Times New Roman"/>
          <w:lang w:val="ro-RO"/>
        </w:rPr>
        <w:t>i</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lang w:val="ro-RO"/>
        </w:rPr>
        <w:t>îl</w:t>
      </w:r>
      <w:r w:rsidR="00121739" w:rsidRPr="006B0185">
        <w:rPr>
          <w:rFonts w:ascii="Times New Roman" w:hAnsi="Times New Roman" w:cs="Times New Roman"/>
          <w:spacing w:val="4"/>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u</w:t>
      </w:r>
      <w:r w:rsidR="00121739" w:rsidRPr="006B0185">
        <w:rPr>
          <w:rFonts w:ascii="Times New Roman" w:hAnsi="Times New Roman" w:cs="Times New Roman"/>
          <w:spacing w:val="7"/>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pr</w:t>
      </w:r>
      <w:r w:rsidR="00121739" w:rsidRPr="006B0185">
        <w:rPr>
          <w:rFonts w:ascii="Times New Roman" w:hAnsi="Times New Roman" w:cs="Times New Roman"/>
          <w:lang w:val="ro-RO"/>
        </w:rPr>
        <w:t>a</w:t>
      </w:r>
      <w:r w:rsidR="00121739" w:rsidRPr="006B0185">
        <w:rPr>
          <w:rFonts w:ascii="Times New Roman" w:hAnsi="Times New Roman" w:cs="Times New Roman"/>
          <w:spacing w:val="6"/>
          <w:lang w:val="ro-RO"/>
        </w:rPr>
        <w:t xml:space="preserve"> </w:t>
      </w:r>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2"/>
          <w:lang w:val="ro-RO"/>
        </w:rPr>
        <w:t>v</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t</w:t>
      </w:r>
      <w:r w:rsidR="00121739" w:rsidRPr="006B0185">
        <w:rPr>
          <w:rFonts w:ascii="Times New Roman" w:hAnsi="Times New Roman" w:cs="Times New Roman"/>
          <w:spacing w:val="1"/>
          <w:lang w:val="ro-RO"/>
        </w:rPr>
        <w:t>ă</w:t>
      </w:r>
      <w:r w:rsidR="00121739" w:rsidRPr="006B0185">
        <w:rPr>
          <w:rFonts w:ascii="Times New Roman" w:hAnsi="Times New Roman" w:cs="Times New Roman"/>
          <w:spacing w:val="5"/>
          <w:lang w:val="ro-RO"/>
        </w:rPr>
        <w:t>ţ</w:t>
      </w:r>
      <w:r w:rsidR="00121739" w:rsidRPr="006B0185">
        <w:rPr>
          <w:rFonts w:ascii="Times New Roman" w:hAnsi="Times New Roman" w:cs="Times New Roman"/>
          <w:lang w:val="ro-RO"/>
        </w:rPr>
        <w:t>ii</w:t>
      </w:r>
      <w:r w:rsidR="00121739" w:rsidRPr="006B0185">
        <w:rPr>
          <w:rFonts w:ascii="Times New Roman" w:hAnsi="Times New Roman" w:cs="Times New Roman"/>
          <w:spacing w:val="4"/>
          <w:lang w:val="ro-RO"/>
        </w:rPr>
        <w:t xml:space="preserve"> </w:t>
      </w:r>
      <w:r w:rsidR="00121739" w:rsidRPr="006B0185">
        <w:rPr>
          <w:rFonts w:ascii="Times New Roman" w:hAnsi="Times New Roman" w:cs="Times New Roman"/>
          <w:spacing w:val="2"/>
          <w:w w:val="102"/>
          <w:lang w:val="ro-RO"/>
        </w:rPr>
        <w:t>u</w:t>
      </w:r>
      <w:r w:rsidR="00121739" w:rsidRPr="006B0185">
        <w:rPr>
          <w:rFonts w:ascii="Times New Roman" w:hAnsi="Times New Roman" w:cs="Times New Roman"/>
          <w:spacing w:val="-2"/>
          <w:w w:val="102"/>
          <w:lang w:val="ro-RO"/>
        </w:rPr>
        <w:t>n</w:t>
      </w:r>
      <w:r w:rsidR="00121739" w:rsidRPr="006B0185">
        <w:rPr>
          <w:rFonts w:ascii="Times New Roman" w:hAnsi="Times New Roman" w:cs="Times New Roman"/>
          <w:spacing w:val="-5"/>
          <w:w w:val="102"/>
          <w:lang w:val="ro-RO"/>
        </w:rPr>
        <w:t>i</w:t>
      </w:r>
      <w:r w:rsidR="00121739" w:rsidRPr="006B0185">
        <w:rPr>
          <w:rFonts w:ascii="Times New Roman" w:hAnsi="Times New Roman" w:cs="Times New Roman"/>
          <w:w w:val="102"/>
          <w:lang w:val="ro-RO"/>
        </w:rPr>
        <w:t>t</w:t>
      </w:r>
      <w:r w:rsidR="00121739" w:rsidRPr="006B0185">
        <w:rPr>
          <w:rFonts w:ascii="Times New Roman" w:hAnsi="Times New Roman" w:cs="Times New Roman"/>
          <w:spacing w:val="1"/>
          <w:w w:val="102"/>
          <w:lang w:val="ro-RO"/>
        </w:rPr>
        <w:t>ă</w:t>
      </w:r>
      <w:r w:rsidR="00121739" w:rsidRPr="006B0185">
        <w:rPr>
          <w:rFonts w:ascii="Times New Roman" w:hAnsi="Times New Roman" w:cs="Times New Roman"/>
          <w:spacing w:val="5"/>
          <w:w w:val="102"/>
          <w:lang w:val="ro-RO"/>
        </w:rPr>
        <w:t>ţ</w:t>
      </w:r>
      <w:r w:rsidR="00121739" w:rsidRPr="006B0185">
        <w:rPr>
          <w:rFonts w:ascii="Times New Roman" w:hAnsi="Times New Roman" w:cs="Times New Roman"/>
          <w:w w:val="102"/>
          <w:lang w:val="ro-RO"/>
        </w:rPr>
        <w:t>i</w:t>
      </w:r>
      <w:r w:rsidR="00121739" w:rsidRPr="006B0185">
        <w:rPr>
          <w:rFonts w:ascii="Times New Roman" w:hAnsi="Times New Roman" w:cs="Times New Roman"/>
          <w:spacing w:val="-5"/>
          <w:w w:val="102"/>
          <w:lang w:val="ro-RO"/>
        </w:rPr>
        <w:t>i</w:t>
      </w:r>
      <w:r w:rsidR="00243326" w:rsidRPr="006B0185">
        <w:rPr>
          <w:rFonts w:ascii="Times New Roman" w:hAnsi="Times New Roman" w:cs="Times New Roman"/>
          <w:w w:val="102"/>
          <w:lang w:val="ro-RO"/>
        </w:rPr>
        <w:t xml:space="preserve">, </w:t>
      </w:r>
      <w:r w:rsidR="00243326" w:rsidRPr="006B0185">
        <w:rPr>
          <w:rFonts w:ascii="Times New Roman" w:hAnsi="Times New Roman" w:cs="Times New Roman"/>
          <w:lang w:val="ro-RO" w:eastAsia="en-US"/>
        </w:rPr>
        <w:t xml:space="preserve">avându-se în vedere următoarele aspecte: </w:t>
      </w:r>
    </w:p>
    <w:p w:rsidR="0007655B" w:rsidRPr="006B0185" w:rsidRDefault="0007655B"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e</w:t>
      </w:r>
      <w:r w:rsidR="00243326" w:rsidRPr="006B0185">
        <w:rPr>
          <w:rFonts w:ascii="Times New Roman" w:hAnsi="Times New Roman"/>
          <w:color w:val="000000"/>
          <w:sz w:val="24"/>
          <w:szCs w:val="24"/>
          <w:lang w:val="ro-RO"/>
        </w:rPr>
        <w:t>laborarea și punerea în practică a unei oferte educaționale care să permită pregătirea unitară și coerentă a elevilor de-a lungul niveluri</w:t>
      </w:r>
      <w:r w:rsidR="00E4688A">
        <w:rPr>
          <w:rFonts w:ascii="Times New Roman" w:hAnsi="Times New Roman"/>
          <w:color w:val="000000"/>
          <w:sz w:val="24"/>
          <w:szCs w:val="24"/>
          <w:lang w:val="ro-RO"/>
        </w:rPr>
        <w:t>lor</w:t>
      </w:r>
      <w:r w:rsidR="00243326" w:rsidRPr="006B0185">
        <w:rPr>
          <w:rFonts w:ascii="Times New Roman" w:hAnsi="Times New Roman"/>
          <w:color w:val="000000"/>
          <w:sz w:val="24"/>
          <w:szCs w:val="24"/>
          <w:lang w:val="ro-RO"/>
        </w:rPr>
        <w:t xml:space="preserve"> de învățământ</w:t>
      </w:r>
      <w:r w:rsidR="00E4688A">
        <w:rPr>
          <w:rFonts w:ascii="Times New Roman" w:hAnsi="Times New Roman"/>
          <w:color w:val="000000"/>
          <w:sz w:val="24"/>
          <w:szCs w:val="24"/>
          <w:lang w:val="ro-RO"/>
        </w:rPr>
        <w:t>: preșcolar, primar, gimnazial;</w:t>
      </w:r>
    </w:p>
    <w:p w:rsidR="0007655B" w:rsidRDefault="0007655B"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c</w:t>
      </w:r>
      <w:r w:rsidR="00243326" w:rsidRPr="006B0185">
        <w:rPr>
          <w:rFonts w:ascii="Times New Roman" w:hAnsi="Times New Roman"/>
          <w:color w:val="000000"/>
          <w:sz w:val="24"/>
          <w:szCs w:val="24"/>
          <w:lang w:val="ro-RO"/>
        </w:rPr>
        <w:t>rearea unui mediu de lucru adecvat cerințelor unei educații moderne</w:t>
      </w:r>
      <w:r w:rsidR="00507413">
        <w:rPr>
          <w:rFonts w:ascii="Times New Roman" w:hAnsi="Times New Roman"/>
          <w:color w:val="000000"/>
          <w:sz w:val="24"/>
          <w:szCs w:val="24"/>
          <w:lang w:val="ro-RO"/>
        </w:rPr>
        <w:t>, asigurării stării de bine a elevilor</w:t>
      </w:r>
      <w:r w:rsidR="00243326" w:rsidRPr="006B0185">
        <w:rPr>
          <w:rFonts w:ascii="Times New Roman" w:hAnsi="Times New Roman"/>
          <w:color w:val="000000"/>
          <w:sz w:val="24"/>
          <w:szCs w:val="24"/>
          <w:lang w:val="ro-RO"/>
        </w:rPr>
        <w:t xml:space="preserve">; </w:t>
      </w:r>
    </w:p>
    <w:p w:rsidR="000063CF" w:rsidRPr="000063CF" w:rsidRDefault="000063CF"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0063CF">
        <w:rPr>
          <w:rFonts w:ascii="Times New Roman" w:hAnsi="Times New Roman"/>
          <w:color w:val="000000"/>
          <w:sz w:val="24"/>
          <w:szCs w:val="24"/>
        </w:rPr>
        <w:t>promov</w:t>
      </w:r>
      <w:r>
        <w:rPr>
          <w:rFonts w:ascii="Times New Roman" w:hAnsi="Times New Roman"/>
          <w:color w:val="000000"/>
          <w:sz w:val="24"/>
          <w:szCs w:val="24"/>
        </w:rPr>
        <w:t>area</w:t>
      </w:r>
      <w:r w:rsidRPr="000063CF">
        <w:rPr>
          <w:rFonts w:ascii="Times New Roman" w:hAnsi="Times New Roman"/>
          <w:color w:val="000000"/>
          <w:sz w:val="24"/>
          <w:szCs w:val="24"/>
        </w:rPr>
        <w:t xml:space="preserve"> incluziun</w:t>
      </w:r>
      <w:r>
        <w:rPr>
          <w:rFonts w:ascii="Times New Roman" w:hAnsi="Times New Roman"/>
          <w:color w:val="000000"/>
          <w:sz w:val="24"/>
          <w:szCs w:val="24"/>
        </w:rPr>
        <w:t>ii</w:t>
      </w:r>
      <w:r w:rsidRPr="000063CF">
        <w:rPr>
          <w:rFonts w:ascii="Times New Roman" w:hAnsi="Times New Roman"/>
          <w:color w:val="000000"/>
          <w:sz w:val="24"/>
          <w:szCs w:val="24"/>
        </w:rPr>
        <w:t>, valoril</w:t>
      </w:r>
      <w:r>
        <w:rPr>
          <w:rFonts w:ascii="Times New Roman" w:hAnsi="Times New Roman"/>
          <w:color w:val="000000"/>
          <w:sz w:val="24"/>
          <w:szCs w:val="24"/>
        </w:rPr>
        <w:t>or</w:t>
      </w:r>
      <w:r w:rsidRPr="000063CF">
        <w:rPr>
          <w:rFonts w:ascii="Times New Roman" w:hAnsi="Times New Roman"/>
          <w:color w:val="000000"/>
          <w:sz w:val="24"/>
          <w:szCs w:val="24"/>
        </w:rPr>
        <w:t xml:space="preserve"> şi practicil</w:t>
      </w:r>
      <w:r>
        <w:rPr>
          <w:rFonts w:ascii="Times New Roman" w:hAnsi="Times New Roman"/>
          <w:color w:val="000000"/>
          <w:sz w:val="24"/>
          <w:szCs w:val="24"/>
        </w:rPr>
        <w:t xml:space="preserve">or </w:t>
      </w:r>
      <w:r w:rsidRPr="000063CF">
        <w:rPr>
          <w:rFonts w:ascii="Times New Roman" w:hAnsi="Times New Roman"/>
          <w:color w:val="000000"/>
          <w:sz w:val="24"/>
          <w:szCs w:val="24"/>
        </w:rPr>
        <w:t>societăţii democratice</w:t>
      </w:r>
      <w:r>
        <w:rPr>
          <w:rFonts w:ascii="Times New Roman" w:hAnsi="Times New Roman"/>
          <w:color w:val="000000"/>
          <w:sz w:val="24"/>
          <w:szCs w:val="24"/>
        </w:rPr>
        <w:t>;</w:t>
      </w:r>
    </w:p>
    <w:p w:rsidR="000D4E9D" w:rsidRPr="006B0185" w:rsidRDefault="0007655B"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s</w:t>
      </w:r>
      <w:r w:rsidR="002450BD" w:rsidRPr="006B0185">
        <w:rPr>
          <w:rFonts w:ascii="Times New Roman" w:hAnsi="Times New Roman"/>
          <w:color w:val="000000"/>
          <w:sz w:val="24"/>
          <w:szCs w:val="24"/>
          <w:lang w:val="ro-RO"/>
        </w:rPr>
        <w:t xml:space="preserve">tabilirea de parteneriate, </w:t>
      </w:r>
      <w:r w:rsidR="00243326" w:rsidRPr="006B0185">
        <w:rPr>
          <w:rFonts w:ascii="Times New Roman" w:hAnsi="Times New Roman"/>
          <w:color w:val="000000"/>
          <w:sz w:val="24"/>
          <w:szCs w:val="24"/>
          <w:lang w:val="ro-RO"/>
        </w:rPr>
        <w:t xml:space="preserve">schimburi culturale și derularea de programe </w:t>
      </w:r>
      <w:r w:rsidR="00243326" w:rsidRPr="006B0185">
        <w:rPr>
          <w:rFonts w:ascii="Times New Roman" w:hAnsi="Times New Roman"/>
          <w:color w:val="000000"/>
          <w:sz w:val="24"/>
          <w:szCs w:val="24"/>
          <w:lang w:val="ro-RO"/>
        </w:rPr>
        <w:lastRenderedPageBreak/>
        <w:t xml:space="preserve">extracurriculare în vederea dobândirii de competențe necesare </w:t>
      </w:r>
      <w:r w:rsidR="00607AB7" w:rsidRPr="006B0185">
        <w:rPr>
          <w:rFonts w:ascii="Times New Roman" w:hAnsi="Times New Roman"/>
          <w:color w:val="000000"/>
          <w:sz w:val="24"/>
          <w:szCs w:val="24"/>
          <w:lang w:val="ro-RO"/>
        </w:rPr>
        <w:t>adaptării la schimbările continue ale societăţii</w:t>
      </w:r>
      <w:r w:rsidR="00243326" w:rsidRPr="006B0185">
        <w:rPr>
          <w:rFonts w:ascii="Times New Roman" w:hAnsi="Times New Roman"/>
          <w:color w:val="000000"/>
          <w:sz w:val="24"/>
          <w:szCs w:val="24"/>
          <w:lang w:val="ro-RO"/>
        </w:rPr>
        <w:t>;</w:t>
      </w:r>
    </w:p>
    <w:p w:rsidR="000D4E9D" w:rsidRPr="006B0185" w:rsidRDefault="000D4E9D"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243326" w:rsidRPr="006B0185">
        <w:rPr>
          <w:rFonts w:ascii="Times New Roman" w:hAnsi="Times New Roman"/>
          <w:sz w:val="24"/>
          <w:szCs w:val="24"/>
          <w:lang w:val="ro-RO"/>
        </w:rPr>
        <w:t xml:space="preserve">rofesionalizarea actului managerial; </w:t>
      </w:r>
    </w:p>
    <w:p w:rsidR="000954E1" w:rsidRPr="006B0185" w:rsidRDefault="000D4E9D" w:rsidP="00F02489">
      <w:pPr>
        <w:widowControl w:val="0"/>
        <w:numPr>
          <w:ilvl w:val="0"/>
          <w:numId w:val="7"/>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a</w:t>
      </w:r>
      <w:r w:rsidR="00243326" w:rsidRPr="006B0185">
        <w:rPr>
          <w:rFonts w:ascii="Times New Roman" w:hAnsi="Times New Roman"/>
          <w:color w:val="000000"/>
          <w:sz w:val="24"/>
          <w:szCs w:val="24"/>
          <w:lang w:val="ro-RO"/>
        </w:rPr>
        <w:t xml:space="preserve">sigurarea unei baze materiale bune pentru desfășurarea procesului educațional și gestionarea eficientă a acesteia. </w:t>
      </w:r>
    </w:p>
    <w:p w:rsidR="00EC3774" w:rsidRDefault="00506E08" w:rsidP="000063CF">
      <w:pPr>
        <w:autoSpaceDE w:val="0"/>
        <w:autoSpaceDN w:val="0"/>
        <w:adjustRightInd w:val="0"/>
        <w:spacing w:after="0" w:line="360" w:lineRule="auto"/>
        <w:ind w:firstLine="720"/>
        <w:jc w:val="both"/>
        <w:rPr>
          <w:rFonts w:ascii="Times New Roman" w:hAnsi="Times New Roman"/>
          <w:sz w:val="24"/>
          <w:szCs w:val="24"/>
          <w:lang w:val="ro-RO"/>
        </w:rPr>
      </w:pPr>
      <w:r>
        <w:rPr>
          <w:rFonts w:ascii="Times New Roman" w:hAnsi="Times New Roman"/>
          <w:sz w:val="24"/>
          <w:szCs w:val="24"/>
        </w:rPr>
        <w:t xml:space="preserve">Școala </w:t>
      </w:r>
      <w:r w:rsidR="00DD1405">
        <w:rPr>
          <w:rFonts w:ascii="Times New Roman" w:hAnsi="Times New Roman"/>
          <w:sz w:val="24"/>
          <w:szCs w:val="24"/>
        </w:rPr>
        <w:t>G</w:t>
      </w:r>
      <w:r>
        <w:rPr>
          <w:rFonts w:ascii="Times New Roman" w:hAnsi="Times New Roman"/>
          <w:sz w:val="24"/>
          <w:szCs w:val="24"/>
        </w:rPr>
        <w:t xml:space="preserve">imnazială </w:t>
      </w:r>
      <w:r w:rsidR="00DD1405">
        <w:rPr>
          <w:rFonts w:ascii="Times New Roman" w:hAnsi="Times New Roman"/>
          <w:sz w:val="24"/>
          <w:szCs w:val="24"/>
        </w:rPr>
        <w:t>„</w:t>
      </w:r>
      <w:r>
        <w:rPr>
          <w:rFonts w:ascii="Times New Roman" w:hAnsi="Times New Roman"/>
          <w:sz w:val="24"/>
          <w:szCs w:val="24"/>
        </w:rPr>
        <w:t>Gheorghe Coman</w:t>
      </w:r>
      <w:r w:rsidR="00DD1405">
        <w:rPr>
          <w:rFonts w:ascii="Times New Roman" w:hAnsi="Times New Roman"/>
          <w:sz w:val="24"/>
          <w:szCs w:val="24"/>
        </w:rPr>
        <w:t>”</w:t>
      </w:r>
      <w:r>
        <w:rPr>
          <w:rFonts w:ascii="Times New Roman" w:hAnsi="Times New Roman"/>
          <w:sz w:val="24"/>
          <w:szCs w:val="24"/>
        </w:rPr>
        <w:t xml:space="preserve"> </w:t>
      </w:r>
      <w:r w:rsidR="00121739" w:rsidRPr="006B0185">
        <w:rPr>
          <w:rFonts w:ascii="Times New Roman" w:hAnsi="Times New Roman"/>
          <w:sz w:val="24"/>
          <w:szCs w:val="24"/>
          <w:lang w:val="ro-RO"/>
        </w:rPr>
        <w:t>funcţionează ca un centru coordonator şi de legătură cu celelalte instituţii ale comunităţii şi cu ceilalţi fac</w:t>
      </w:r>
      <w:r w:rsidR="0096086B" w:rsidRPr="006B0185">
        <w:rPr>
          <w:rFonts w:ascii="Times New Roman" w:hAnsi="Times New Roman"/>
          <w:sz w:val="24"/>
          <w:szCs w:val="24"/>
          <w:lang w:val="ro-RO"/>
        </w:rPr>
        <w:t xml:space="preserve">tori cu preocupări educaţionale </w:t>
      </w:r>
      <w:r w:rsidR="0096086B" w:rsidRPr="006B0185">
        <w:rPr>
          <w:rFonts w:ascii="Times New Roman" w:hAnsi="Times New Roman"/>
          <w:color w:val="000000"/>
          <w:sz w:val="24"/>
          <w:szCs w:val="24"/>
          <w:lang w:val="ro-RO"/>
        </w:rPr>
        <w:t>și se dezvoltă prin efortul combinat al structurii de conducere a școlii, al personalului școlii, al elevilor și părinților, aceștia alcătuind comunitatea educațională.</w:t>
      </w:r>
      <w:r w:rsidR="00121739" w:rsidRPr="006B0185">
        <w:rPr>
          <w:rFonts w:ascii="Times New Roman" w:hAnsi="Times New Roman"/>
          <w:sz w:val="24"/>
          <w:szCs w:val="24"/>
          <w:lang w:val="ro-RO"/>
        </w:rPr>
        <w:t xml:space="preserve"> De aici</w:t>
      </w:r>
      <w:r w:rsidR="00EC3774">
        <w:rPr>
          <w:rFonts w:ascii="Times New Roman" w:hAnsi="Times New Roman"/>
          <w:sz w:val="24"/>
          <w:szCs w:val="24"/>
          <w:lang w:val="ro-RO"/>
        </w:rPr>
        <w:t>,</w:t>
      </w:r>
      <w:r w:rsidR="00121739" w:rsidRPr="006B0185">
        <w:rPr>
          <w:rFonts w:ascii="Times New Roman" w:hAnsi="Times New Roman"/>
          <w:sz w:val="24"/>
          <w:szCs w:val="24"/>
          <w:lang w:val="ro-RO"/>
        </w:rPr>
        <w:t xml:space="preserve"> permanenţa actului educaţional, continua instruire şi educare a fiinţei umane, permanenta atenţie ce trebuie acordată schimbărilor de conţinut pe care le impune societatea</w:t>
      </w:r>
      <w:r w:rsidR="0096086B" w:rsidRPr="006B0185">
        <w:rPr>
          <w:rFonts w:ascii="Times New Roman" w:hAnsi="Times New Roman"/>
          <w:sz w:val="24"/>
          <w:szCs w:val="24"/>
          <w:lang w:val="ro-RO"/>
        </w:rPr>
        <w:t xml:space="preserve"> şi</w:t>
      </w:r>
      <w:r w:rsidR="00121739" w:rsidRPr="006B0185">
        <w:rPr>
          <w:rFonts w:ascii="Times New Roman" w:hAnsi="Times New Roman"/>
          <w:sz w:val="24"/>
          <w:szCs w:val="24"/>
          <w:lang w:val="ro-RO"/>
        </w:rPr>
        <w:t xml:space="preserve"> capacitatea de adaptare a </w:t>
      </w:r>
      <w:r w:rsidR="00EC3774">
        <w:rPr>
          <w:rFonts w:ascii="Times New Roman" w:hAnsi="Times New Roman"/>
          <w:sz w:val="24"/>
          <w:szCs w:val="24"/>
          <w:lang w:val="ro-RO"/>
        </w:rPr>
        <w:t>elevilor</w:t>
      </w:r>
      <w:r w:rsidR="00121739" w:rsidRPr="006B0185">
        <w:rPr>
          <w:rFonts w:ascii="Times New Roman" w:hAnsi="Times New Roman"/>
          <w:sz w:val="24"/>
          <w:szCs w:val="24"/>
          <w:lang w:val="ro-RO"/>
        </w:rPr>
        <w:t xml:space="preserve"> la cerinţele mereu sporite ale societăţii</w:t>
      </w:r>
      <w:r w:rsidR="000063CF">
        <w:rPr>
          <w:rFonts w:ascii="Times New Roman" w:hAnsi="Times New Roman"/>
          <w:sz w:val="24"/>
          <w:szCs w:val="24"/>
          <w:lang w:val="ro-RO"/>
        </w:rPr>
        <w:t>.</w:t>
      </w:r>
    </w:p>
    <w:p w:rsidR="000063CF" w:rsidRPr="00EC3774" w:rsidRDefault="000063CF" w:rsidP="000063CF">
      <w:pPr>
        <w:autoSpaceDE w:val="0"/>
        <w:autoSpaceDN w:val="0"/>
        <w:adjustRightInd w:val="0"/>
        <w:spacing w:after="0" w:line="360" w:lineRule="auto"/>
        <w:ind w:firstLine="720"/>
        <w:jc w:val="both"/>
        <w:rPr>
          <w:rFonts w:ascii="Times New Roman" w:hAnsi="Times New Roman"/>
          <w:color w:val="000000"/>
          <w:sz w:val="24"/>
          <w:szCs w:val="24"/>
          <w:lang w:val="ro-RO"/>
        </w:rPr>
      </w:pPr>
    </w:p>
    <w:p w:rsidR="00EC3774" w:rsidRPr="00AB6A0D" w:rsidRDefault="00873B35" w:rsidP="00AB6A0D">
      <w:pPr>
        <w:pStyle w:val="Titlu"/>
        <w:spacing w:before="0" w:after="0" w:line="360" w:lineRule="auto"/>
        <w:jc w:val="left"/>
        <w:rPr>
          <w:rFonts w:cs="Calibri"/>
          <w:sz w:val="24"/>
          <w:szCs w:val="24"/>
          <w:lang w:val="ro-RO"/>
        </w:rPr>
      </w:pPr>
      <w:bookmarkStart w:id="4" w:name="_Toc177237279"/>
      <w:r w:rsidRPr="00AB6A0D">
        <w:rPr>
          <w:sz w:val="24"/>
          <w:szCs w:val="28"/>
          <w:lang w:val="ro-RO"/>
        </w:rPr>
        <w:t>MOTIVAREA NECESITĂŢII, FEZABILITĂŢII ŞI A OPORTUNITĂŢILOR PDI</w:t>
      </w:r>
      <w:bookmarkEnd w:id="4"/>
    </w:p>
    <w:p w:rsidR="00EC3774" w:rsidRDefault="00EC3774" w:rsidP="00AB6A0D">
      <w:pPr>
        <w:pStyle w:val="Frspaiere1"/>
        <w:spacing w:line="360" w:lineRule="auto"/>
        <w:ind w:firstLine="720"/>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lang w:val="en-US"/>
        </w:rPr>
        <w:t xml:space="preserve">Îmbunătățirea continuă este obligația fiecărei unități de învățământ și o dovadă minimă de respect pentru contribuabili și pentru beneficiarii direcți (elevii) și indirecți (părinți, angajatori, comunitatea locală etc.) ai educației. Îmbunătățirea continuă </w:t>
      </w:r>
      <w:proofErr w:type="gramStart"/>
      <w:r w:rsidRPr="00EC3774">
        <w:rPr>
          <w:rFonts w:ascii="Times New Roman" w:hAnsi="Times New Roman"/>
          <w:sz w:val="24"/>
          <w:szCs w:val="24"/>
          <w:shd w:val="clear" w:color="auto" w:fill="FFFFFF"/>
          <w:lang w:val="en-US"/>
        </w:rPr>
        <w:t>a</w:t>
      </w:r>
      <w:proofErr w:type="gramEnd"/>
      <w:r w:rsidRPr="00EC3774">
        <w:rPr>
          <w:rFonts w:ascii="Times New Roman" w:hAnsi="Times New Roman"/>
          <w:sz w:val="24"/>
          <w:szCs w:val="24"/>
          <w:shd w:val="clear" w:color="auto" w:fill="FFFFFF"/>
          <w:lang w:val="en-US"/>
        </w:rPr>
        <w:t xml:space="preserve"> activității este, de asemenea, o dovadă a competenței manageriale: dacă un lucru nu merge cum trebuie în școală, el trebuie remediat sau îmbunătățit. Iar îmbunătățirea se face urmând anumiți pași, primul fiind cel de proiectare. În esență, orice proiect este o cale, un </w:t>
      </w:r>
      <w:r w:rsidR="00DD1405">
        <w:rPr>
          <w:rFonts w:ascii="Times New Roman" w:hAnsi="Times New Roman"/>
          <w:sz w:val="24"/>
          <w:szCs w:val="24"/>
          <w:shd w:val="clear" w:color="auto" w:fill="FFFFFF"/>
          <w:lang w:val="en-US"/>
        </w:rPr>
        <w:t>„</w:t>
      </w:r>
      <w:r w:rsidRPr="00EC3774">
        <w:rPr>
          <w:rFonts w:ascii="Times New Roman" w:hAnsi="Times New Roman"/>
          <w:sz w:val="24"/>
          <w:szCs w:val="24"/>
          <w:shd w:val="clear" w:color="auto" w:fill="FFFFFF"/>
          <w:lang w:val="en-US"/>
        </w:rPr>
        <w:t xml:space="preserve">drum” de la o stare actuală, nesatisfăcătoare, la o stare dezirabilă, în mod necesar mai bună față de situația actuală. Ca urmare, </w:t>
      </w:r>
      <w:r>
        <w:rPr>
          <w:rFonts w:ascii="Times New Roman" w:hAnsi="Times New Roman"/>
          <w:sz w:val="24"/>
          <w:szCs w:val="24"/>
          <w:shd w:val="clear" w:color="auto" w:fill="FFFFFF"/>
          <w:lang w:val="en-US"/>
        </w:rPr>
        <w:t>Planul de dezvoltare instituțională:</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6B0185">
        <w:rPr>
          <w:rFonts w:ascii="Times New Roman" w:hAnsi="Times New Roman"/>
          <w:sz w:val="24"/>
          <w:szCs w:val="24"/>
          <w:shd w:val="clear" w:color="auto" w:fill="FFFFFF"/>
        </w:rPr>
        <w:t>Asigură o viziune coerentă asupra celor patru domenii funcţionale ale managementului (curriculum, resurse umane, resurse materiale şi financiare, relaţii comunitare)</w:t>
      </w:r>
      <w:r w:rsidR="00EC3774">
        <w:rPr>
          <w:rFonts w:ascii="Times New Roman" w:hAnsi="Times New Roman"/>
          <w:sz w:val="24"/>
          <w:szCs w:val="24"/>
          <w:shd w:val="clear" w:color="auto" w:fill="FFFFFF"/>
        </w:rPr>
        <w:t>;</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Oferă colectivului </w:t>
      </w:r>
      <w:r w:rsidR="0002792B">
        <w:rPr>
          <w:rFonts w:ascii="Times New Roman" w:hAnsi="Times New Roman"/>
          <w:sz w:val="24"/>
          <w:szCs w:val="24"/>
          <w:shd w:val="clear" w:color="auto" w:fill="FFFFFF"/>
        </w:rPr>
        <w:t>unității de învățământ</w:t>
      </w:r>
      <w:r w:rsidRPr="00EC3774">
        <w:rPr>
          <w:rFonts w:ascii="Times New Roman" w:hAnsi="Times New Roman"/>
          <w:sz w:val="24"/>
          <w:szCs w:val="24"/>
          <w:shd w:val="clear" w:color="auto" w:fill="FFFFFF"/>
        </w:rPr>
        <w:t xml:space="preserve"> posibilitatea participării la schimbare</w:t>
      </w:r>
      <w:r w:rsidR="00EC3774">
        <w:rPr>
          <w:rFonts w:ascii="Times New Roman" w:hAnsi="Times New Roman"/>
          <w:sz w:val="24"/>
          <w:szCs w:val="24"/>
          <w:shd w:val="clear" w:color="auto" w:fill="FFFFFF"/>
        </w:rPr>
        <w:t>;</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Asigură coerenţa transpunerii strategiei pe termen lung a activităţii școlii</w:t>
      </w:r>
      <w:r w:rsidR="00EC3774">
        <w:rPr>
          <w:rFonts w:ascii="Times New Roman" w:hAnsi="Times New Roman"/>
          <w:sz w:val="24"/>
          <w:szCs w:val="24"/>
          <w:shd w:val="clear" w:color="auto" w:fill="FFFFFF"/>
        </w:rPr>
        <w:t>;</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Favorizează creşterea încrederii în capacităţile şi forţele proprii</w:t>
      </w:r>
      <w:r w:rsidR="00EC3774">
        <w:rPr>
          <w:rFonts w:ascii="Times New Roman" w:hAnsi="Times New Roman"/>
          <w:sz w:val="24"/>
          <w:szCs w:val="24"/>
          <w:shd w:val="clear" w:color="auto" w:fill="FFFFFF"/>
        </w:rPr>
        <w:t>;</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Asigură dezvoltarea personală şi profesională</w:t>
      </w:r>
      <w:r w:rsidR="00EC3774">
        <w:rPr>
          <w:rFonts w:ascii="Times New Roman" w:hAnsi="Times New Roman"/>
          <w:sz w:val="24"/>
          <w:szCs w:val="24"/>
          <w:shd w:val="clear" w:color="auto" w:fill="FFFFFF"/>
        </w:rPr>
        <w:t>;</w:t>
      </w:r>
    </w:p>
    <w:p w:rsidR="00EC3774" w:rsidRDefault="00DD2FDB" w:rsidP="00F02489">
      <w:pPr>
        <w:pStyle w:val="Frspaiere1"/>
        <w:numPr>
          <w:ilvl w:val="0"/>
          <w:numId w:val="2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Întăreşte parteneriatele din interiorul şi exteriorul </w:t>
      </w:r>
      <w:r w:rsidR="0002792B">
        <w:rPr>
          <w:rFonts w:ascii="Times New Roman" w:hAnsi="Times New Roman"/>
          <w:sz w:val="24"/>
          <w:szCs w:val="24"/>
          <w:shd w:val="clear" w:color="auto" w:fill="FFFFFF"/>
        </w:rPr>
        <w:t>unității</w:t>
      </w:r>
      <w:r w:rsidRPr="00EC3774">
        <w:rPr>
          <w:rFonts w:ascii="Times New Roman" w:hAnsi="Times New Roman"/>
          <w:sz w:val="24"/>
          <w:szCs w:val="24"/>
          <w:shd w:val="clear" w:color="auto" w:fill="FFFFFF"/>
        </w:rPr>
        <w:t>, implicând în educaţie mai mulţi factori (familie, comunitate, instituţii educaţionale</w:t>
      </w:r>
      <w:r w:rsidR="00DD1405">
        <w:rPr>
          <w:rFonts w:ascii="Times New Roman" w:hAnsi="Times New Roman"/>
          <w:sz w:val="24"/>
          <w:szCs w:val="24"/>
          <w:shd w:val="clear" w:color="auto" w:fill="FFFFFF"/>
        </w:rPr>
        <w:t xml:space="preserve"> </w:t>
      </w:r>
      <w:r w:rsidRPr="00EC3774">
        <w:rPr>
          <w:rFonts w:ascii="Times New Roman" w:hAnsi="Times New Roman"/>
          <w:sz w:val="24"/>
          <w:szCs w:val="24"/>
          <w:shd w:val="clear" w:color="auto" w:fill="FFFFFF"/>
        </w:rPr>
        <w:t>etc.) şi stimulează dezvoltarea imaginii</w:t>
      </w:r>
      <w:r w:rsidR="00A54D7D">
        <w:rPr>
          <w:rFonts w:ascii="Times New Roman" w:hAnsi="Times New Roman"/>
          <w:sz w:val="24"/>
          <w:szCs w:val="24"/>
          <w:shd w:val="clear" w:color="auto" w:fill="FFFFFF"/>
        </w:rPr>
        <w:t xml:space="preserve"> </w:t>
      </w:r>
      <w:r w:rsidR="0002792B" w:rsidRPr="00881571">
        <w:rPr>
          <w:rFonts w:ascii="Times New Roman" w:hAnsi="Times New Roman"/>
          <w:sz w:val="24"/>
          <w:szCs w:val="24"/>
        </w:rPr>
        <w:t xml:space="preserve">Școlii </w:t>
      </w:r>
      <w:r w:rsidR="00506E08">
        <w:rPr>
          <w:rFonts w:ascii="Times New Roman" w:hAnsi="Times New Roman"/>
          <w:sz w:val="24"/>
          <w:szCs w:val="24"/>
        </w:rPr>
        <w:t xml:space="preserve"> </w:t>
      </w:r>
      <w:r w:rsidR="00DD1405">
        <w:rPr>
          <w:rFonts w:ascii="Times New Roman" w:hAnsi="Times New Roman"/>
          <w:sz w:val="24"/>
          <w:szCs w:val="24"/>
        </w:rPr>
        <w:t>G</w:t>
      </w:r>
      <w:r w:rsidR="00506E08">
        <w:rPr>
          <w:rFonts w:ascii="Times New Roman" w:hAnsi="Times New Roman"/>
          <w:sz w:val="24"/>
          <w:szCs w:val="24"/>
        </w:rPr>
        <w:t xml:space="preserve">imnaziale </w:t>
      </w:r>
      <w:r w:rsidR="00DD1405">
        <w:rPr>
          <w:rFonts w:ascii="Times New Roman" w:hAnsi="Times New Roman"/>
          <w:sz w:val="24"/>
          <w:szCs w:val="24"/>
        </w:rPr>
        <w:t>„</w:t>
      </w:r>
      <w:r w:rsidR="00506E08">
        <w:rPr>
          <w:rFonts w:ascii="Times New Roman" w:hAnsi="Times New Roman"/>
          <w:sz w:val="24"/>
          <w:szCs w:val="24"/>
        </w:rPr>
        <w:t>Gheorghe Coman</w:t>
      </w:r>
      <w:r w:rsidR="00DD1405">
        <w:rPr>
          <w:rFonts w:ascii="Times New Roman" w:hAnsi="Times New Roman"/>
          <w:sz w:val="24"/>
          <w:szCs w:val="24"/>
        </w:rPr>
        <w:t>”</w:t>
      </w:r>
      <w:r w:rsidR="00506E08">
        <w:rPr>
          <w:rFonts w:ascii="Times New Roman" w:hAnsi="Times New Roman"/>
          <w:sz w:val="24"/>
          <w:szCs w:val="24"/>
        </w:rPr>
        <w:t xml:space="preserve"> </w:t>
      </w:r>
      <w:r w:rsidRPr="00EC3774">
        <w:rPr>
          <w:rFonts w:ascii="Times New Roman" w:hAnsi="Times New Roman"/>
          <w:sz w:val="24"/>
          <w:szCs w:val="24"/>
          <w:shd w:val="clear" w:color="auto" w:fill="FFFFFF"/>
        </w:rPr>
        <w:t>în întregul ei.</w:t>
      </w:r>
    </w:p>
    <w:p w:rsidR="000063CF" w:rsidRDefault="000063CF" w:rsidP="000063CF">
      <w:pPr>
        <w:pStyle w:val="Frspaiere1"/>
        <w:spacing w:line="360" w:lineRule="auto"/>
        <w:ind w:firstLine="720"/>
        <w:jc w:val="both"/>
        <w:rPr>
          <w:rFonts w:ascii="Times New Roman" w:hAnsi="Times New Roman"/>
          <w:sz w:val="24"/>
          <w:szCs w:val="24"/>
          <w:shd w:val="clear" w:color="auto" w:fill="FFFFFF"/>
        </w:rPr>
      </w:pPr>
      <w:r w:rsidRPr="007C07AB">
        <w:rPr>
          <w:rFonts w:ascii="Times New Roman" w:hAnsi="Times New Roman"/>
          <w:sz w:val="24"/>
          <w:szCs w:val="24"/>
          <w:shd w:val="clear" w:color="auto" w:fill="FFFFFF"/>
          <w:lang w:val="en-US"/>
        </w:rPr>
        <w:t xml:space="preserve">Performanţele obţinute în ultimii ani de </w:t>
      </w:r>
      <w:r w:rsidR="007C07AB" w:rsidRPr="007C07AB">
        <w:rPr>
          <w:rFonts w:ascii="Times New Roman" w:hAnsi="Times New Roman"/>
          <w:sz w:val="24"/>
          <w:szCs w:val="24"/>
          <w:shd w:val="clear" w:color="auto" w:fill="FFFFFF"/>
          <w:lang w:val="en-US"/>
        </w:rPr>
        <w:t xml:space="preserve">către elevii Școlii Gimnaziale </w:t>
      </w:r>
      <w:r w:rsidR="00D9166B" w:rsidRPr="00D9166B">
        <w:rPr>
          <w:rFonts w:ascii="Times New Roman" w:hAnsi="Times New Roman"/>
          <w:sz w:val="24"/>
          <w:szCs w:val="24"/>
        </w:rPr>
        <w:t>„</w:t>
      </w:r>
      <w:r w:rsidR="00506E08" w:rsidRPr="00D9166B">
        <w:rPr>
          <w:rFonts w:ascii="Times New Roman" w:hAnsi="Times New Roman"/>
          <w:sz w:val="24"/>
          <w:szCs w:val="24"/>
        </w:rPr>
        <w:t>Gheorghe Coman</w:t>
      </w:r>
      <w:r w:rsidR="00D9166B" w:rsidRPr="00D9166B">
        <w:rPr>
          <w:rFonts w:ascii="Times New Roman" w:hAnsi="Times New Roman"/>
          <w:sz w:val="24"/>
          <w:szCs w:val="24"/>
        </w:rPr>
        <w:t>”</w:t>
      </w:r>
      <w:r w:rsidR="00506E08" w:rsidRPr="00D9166B">
        <w:rPr>
          <w:rFonts w:ascii="Times New Roman" w:hAnsi="Times New Roman"/>
          <w:sz w:val="24"/>
          <w:szCs w:val="24"/>
        </w:rPr>
        <w:t xml:space="preserve"> </w:t>
      </w:r>
      <w:r w:rsidRPr="00D9166B">
        <w:rPr>
          <w:rFonts w:ascii="Times New Roman" w:hAnsi="Times New Roman"/>
          <w:sz w:val="24"/>
          <w:szCs w:val="24"/>
          <w:shd w:val="clear" w:color="auto" w:fill="FFFFFF"/>
          <w:lang w:val="en-US"/>
        </w:rPr>
        <w:t>ne îndreptăţesc</w:t>
      </w:r>
      <w:r w:rsidRPr="000063CF">
        <w:rPr>
          <w:rFonts w:ascii="Times New Roman" w:hAnsi="Times New Roman"/>
          <w:sz w:val="24"/>
          <w:szCs w:val="24"/>
          <w:shd w:val="clear" w:color="auto" w:fill="FFFFFF"/>
          <w:lang w:val="en-US"/>
        </w:rPr>
        <w:t xml:space="preserve"> în asumarea unor obiective manageriale care să pună în valoare </w:t>
      </w:r>
      <w:r w:rsidRPr="000063CF">
        <w:rPr>
          <w:rFonts w:ascii="Times New Roman" w:hAnsi="Times New Roman"/>
          <w:sz w:val="24"/>
          <w:szCs w:val="24"/>
          <w:shd w:val="clear" w:color="auto" w:fill="FFFFFF"/>
          <w:lang w:val="en-US"/>
        </w:rPr>
        <w:lastRenderedPageBreak/>
        <w:t>intenţia de dezvoltare instituţională a colectivului didactic şi să orienteze interesul de formare şi instruire al elevilor</w:t>
      </w:r>
      <w:r>
        <w:rPr>
          <w:rFonts w:ascii="Times New Roman" w:hAnsi="Times New Roman"/>
          <w:sz w:val="24"/>
          <w:szCs w:val="24"/>
          <w:shd w:val="clear" w:color="auto" w:fill="FFFFFF"/>
          <w:lang w:val="en-US"/>
        </w:rPr>
        <w:t>.</w:t>
      </w:r>
    </w:p>
    <w:p w:rsidR="00EC3774" w:rsidRDefault="006E2EA7" w:rsidP="00EC3774">
      <w:pPr>
        <w:pStyle w:val="Frspaiere1"/>
        <w:spacing w:line="360" w:lineRule="auto"/>
        <w:ind w:firstLine="720"/>
        <w:jc w:val="both"/>
        <w:rPr>
          <w:rFonts w:ascii="Times New Roman" w:hAnsi="Times New Roman"/>
          <w:sz w:val="24"/>
          <w:szCs w:val="24"/>
        </w:rPr>
      </w:pPr>
      <w:r w:rsidRPr="00EC3774">
        <w:rPr>
          <w:rFonts w:ascii="Times New Roman" w:hAnsi="Times New Roman"/>
          <w:sz w:val="24"/>
          <w:szCs w:val="24"/>
        </w:rPr>
        <w:t>Î</w:t>
      </w:r>
      <w:r w:rsidR="00873B35" w:rsidRPr="00EC3774">
        <w:rPr>
          <w:rFonts w:ascii="Times New Roman" w:hAnsi="Times New Roman"/>
          <w:sz w:val="24"/>
          <w:szCs w:val="24"/>
        </w:rPr>
        <w:t>ntre asp</w:t>
      </w:r>
      <w:r w:rsidRPr="00EC3774">
        <w:rPr>
          <w:rFonts w:ascii="Times New Roman" w:hAnsi="Times New Roman"/>
          <w:sz w:val="24"/>
          <w:szCs w:val="24"/>
        </w:rPr>
        <w:t xml:space="preserve">ectele pe care ni le propunem să le transformăm, </w:t>
      </w:r>
      <w:r w:rsidR="00EC3774" w:rsidRPr="00EC3774">
        <w:rPr>
          <w:rFonts w:ascii="Times New Roman" w:hAnsi="Times New Roman"/>
          <w:sz w:val="24"/>
          <w:szCs w:val="24"/>
        </w:rPr>
        <w:t xml:space="preserve">le </w:t>
      </w:r>
      <w:r w:rsidRPr="00EC3774">
        <w:rPr>
          <w:rFonts w:ascii="Times New Roman" w:hAnsi="Times New Roman"/>
          <w:sz w:val="24"/>
          <w:szCs w:val="24"/>
        </w:rPr>
        <w:t>enumerăm pe cele mai importante: obiective ș</w:t>
      </w:r>
      <w:r w:rsidR="00873B35" w:rsidRPr="00EC3774">
        <w:rPr>
          <w:rFonts w:ascii="Times New Roman" w:hAnsi="Times New Roman"/>
          <w:sz w:val="24"/>
          <w:szCs w:val="24"/>
        </w:rPr>
        <w:t>i strategii</w:t>
      </w:r>
      <w:r w:rsidR="00395943" w:rsidRPr="00EC3774">
        <w:rPr>
          <w:rFonts w:ascii="Times New Roman" w:hAnsi="Times New Roman"/>
          <w:sz w:val="24"/>
          <w:szCs w:val="24"/>
        </w:rPr>
        <w:t xml:space="preserve"> clare</w:t>
      </w:r>
      <w:r w:rsidR="00873B35" w:rsidRPr="00EC3774">
        <w:rPr>
          <w:rFonts w:ascii="Times New Roman" w:hAnsi="Times New Roman"/>
          <w:sz w:val="24"/>
          <w:szCs w:val="24"/>
        </w:rPr>
        <w:t>,</w:t>
      </w:r>
      <w:r w:rsidRPr="00EC3774">
        <w:rPr>
          <w:rFonts w:ascii="Times New Roman" w:hAnsi="Times New Roman"/>
          <w:sz w:val="24"/>
          <w:szCs w:val="24"/>
        </w:rPr>
        <w:t xml:space="preserve"> mediul de înv</w:t>
      </w:r>
      <w:r w:rsidR="00EC3774">
        <w:rPr>
          <w:rFonts w:ascii="Times New Roman" w:hAnsi="Times New Roman"/>
          <w:sz w:val="24"/>
          <w:szCs w:val="24"/>
        </w:rPr>
        <w:t>ăț</w:t>
      </w:r>
      <w:r w:rsidRPr="00EC3774">
        <w:rPr>
          <w:rFonts w:ascii="Times New Roman" w:hAnsi="Times New Roman"/>
          <w:sz w:val="24"/>
          <w:szCs w:val="24"/>
        </w:rPr>
        <w:t xml:space="preserve">are, </w:t>
      </w:r>
      <w:r w:rsidR="008E6B82" w:rsidRPr="00EC3774">
        <w:rPr>
          <w:rFonts w:ascii="Times New Roman" w:hAnsi="Times New Roman"/>
          <w:sz w:val="24"/>
          <w:szCs w:val="24"/>
        </w:rPr>
        <w:t>dezvoltarea resurs</w:t>
      </w:r>
      <w:r w:rsidR="0002792B">
        <w:rPr>
          <w:rFonts w:ascii="Times New Roman" w:hAnsi="Times New Roman"/>
          <w:sz w:val="24"/>
          <w:szCs w:val="24"/>
        </w:rPr>
        <w:t>e</w:t>
      </w:r>
      <w:r w:rsidR="008E6B82" w:rsidRPr="00EC3774">
        <w:rPr>
          <w:rFonts w:ascii="Times New Roman" w:hAnsi="Times New Roman"/>
          <w:sz w:val="24"/>
          <w:szCs w:val="24"/>
        </w:rPr>
        <w:t>i</w:t>
      </w:r>
      <w:r w:rsidRPr="00EC3774">
        <w:rPr>
          <w:rFonts w:ascii="Times New Roman" w:hAnsi="Times New Roman"/>
          <w:sz w:val="24"/>
          <w:szCs w:val="24"/>
        </w:rPr>
        <w:t xml:space="preserve"> umane, procesele de bază</w:t>
      </w:r>
      <w:r w:rsidR="00873B35" w:rsidRPr="00EC3774">
        <w:rPr>
          <w:rFonts w:ascii="Times New Roman" w:hAnsi="Times New Roman"/>
          <w:sz w:val="24"/>
          <w:szCs w:val="24"/>
        </w:rPr>
        <w:t>.</w:t>
      </w:r>
    </w:p>
    <w:p w:rsidR="0081580F" w:rsidRPr="000063CF" w:rsidRDefault="00677DD1" w:rsidP="000063CF">
      <w:pPr>
        <w:pStyle w:val="Frspaiere1"/>
        <w:spacing w:line="360" w:lineRule="auto"/>
        <w:ind w:firstLine="720"/>
        <w:jc w:val="both"/>
        <w:rPr>
          <w:rFonts w:ascii="Times New Roman" w:hAnsi="Times New Roman"/>
          <w:sz w:val="24"/>
          <w:szCs w:val="24"/>
          <w:shd w:val="clear" w:color="auto" w:fill="FFFFFF"/>
        </w:rPr>
      </w:pPr>
      <w:r w:rsidRPr="006B0185">
        <w:rPr>
          <w:rFonts w:ascii="Times New Roman" w:hAnsi="Times New Roman"/>
          <w:b/>
          <w:sz w:val="24"/>
          <w:szCs w:val="24"/>
        </w:rPr>
        <w:t>Mediul de învățare</w:t>
      </w:r>
      <w:r w:rsidR="00395943" w:rsidRPr="006B0185">
        <w:rPr>
          <w:rFonts w:ascii="Times New Roman" w:hAnsi="Times New Roman"/>
          <w:sz w:val="24"/>
          <w:szCs w:val="24"/>
        </w:rPr>
        <w:t>, creat</w:t>
      </w:r>
      <w:r w:rsidR="00873B35" w:rsidRPr="006B0185">
        <w:rPr>
          <w:rFonts w:ascii="Times New Roman" w:hAnsi="Times New Roman"/>
          <w:sz w:val="24"/>
          <w:szCs w:val="24"/>
        </w:rPr>
        <w:t xml:space="preserve"> </w:t>
      </w:r>
      <w:r w:rsidR="00395943" w:rsidRPr="006B0185">
        <w:rPr>
          <w:rFonts w:ascii="Times New Roman" w:hAnsi="Times New Roman"/>
          <w:sz w:val="24"/>
          <w:szCs w:val="24"/>
        </w:rPr>
        <w:t>printr-</w:t>
      </w:r>
      <w:r w:rsidR="00873B35" w:rsidRPr="006B0185">
        <w:rPr>
          <w:rFonts w:ascii="Times New Roman" w:hAnsi="Times New Roman"/>
          <w:sz w:val="24"/>
          <w:szCs w:val="24"/>
        </w:rPr>
        <w:t xml:space="preserve">o </w:t>
      </w:r>
      <w:r w:rsidRPr="006B0185">
        <w:rPr>
          <w:rFonts w:ascii="Times New Roman" w:hAnsi="Times New Roman"/>
          <w:sz w:val="24"/>
          <w:szCs w:val="24"/>
        </w:rPr>
        <w:t>atmosferă</w:t>
      </w:r>
      <w:r w:rsidR="00873B35" w:rsidRPr="006B0185">
        <w:rPr>
          <w:rFonts w:ascii="Times New Roman" w:hAnsi="Times New Roman"/>
          <w:sz w:val="24"/>
          <w:szCs w:val="24"/>
        </w:rPr>
        <w:t xml:space="preserve"> </w:t>
      </w:r>
      <w:r w:rsidRPr="006B0185">
        <w:rPr>
          <w:rFonts w:ascii="Times New Roman" w:hAnsi="Times New Roman"/>
          <w:sz w:val="24"/>
          <w:szCs w:val="24"/>
        </w:rPr>
        <w:t>caldă și monitorizată</w:t>
      </w:r>
      <w:r w:rsidR="002633C8" w:rsidRPr="006B0185">
        <w:rPr>
          <w:rFonts w:ascii="Times New Roman" w:hAnsi="Times New Roman"/>
          <w:sz w:val="24"/>
          <w:szCs w:val="24"/>
        </w:rPr>
        <w:t xml:space="preserve">, </w:t>
      </w:r>
      <w:r w:rsidRPr="006B0185">
        <w:rPr>
          <w:rFonts w:ascii="Times New Roman" w:hAnsi="Times New Roman"/>
          <w:sz w:val="24"/>
          <w:szCs w:val="24"/>
        </w:rPr>
        <w:t>caracterizată</w:t>
      </w:r>
      <w:r w:rsidR="00873B35" w:rsidRPr="006B0185">
        <w:rPr>
          <w:rFonts w:ascii="Times New Roman" w:hAnsi="Times New Roman"/>
          <w:sz w:val="24"/>
          <w:szCs w:val="24"/>
        </w:rPr>
        <w:t xml:space="preserve"> prin disciplina ele</w:t>
      </w:r>
      <w:r w:rsidRPr="006B0185">
        <w:rPr>
          <w:rFonts w:ascii="Times New Roman" w:hAnsi="Times New Roman"/>
          <w:sz w:val="24"/>
          <w:szCs w:val="24"/>
        </w:rPr>
        <w:t>vilor, a cadrelor didactice, a î</w:t>
      </w:r>
      <w:r w:rsidR="00873B35" w:rsidRPr="006B0185">
        <w:rPr>
          <w:rFonts w:ascii="Times New Roman" w:hAnsi="Times New Roman"/>
          <w:sz w:val="24"/>
          <w:szCs w:val="24"/>
        </w:rPr>
        <w:t xml:space="preserve">ntregului personal </w:t>
      </w:r>
      <w:r w:rsidRPr="006B0185">
        <w:rPr>
          <w:rFonts w:ascii="Times New Roman" w:hAnsi="Times New Roman"/>
          <w:sz w:val="24"/>
          <w:szCs w:val="24"/>
        </w:rPr>
        <w:t xml:space="preserve">al </w:t>
      </w:r>
      <w:r w:rsidR="00E4688A">
        <w:rPr>
          <w:rFonts w:ascii="Times New Roman" w:hAnsi="Times New Roman"/>
          <w:sz w:val="24"/>
          <w:szCs w:val="24"/>
        </w:rPr>
        <w:t>unității</w:t>
      </w:r>
      <w:r w:rsidR="002633C8" w:rsidRPr="006B0185">
        <w:rPr>
          <w:rFonts w:ascii="Times New Roman" w:hAnsi="Times New Roman"/>
          <w:sz w:val="24"/>
          <w:szCs w:val="24"/>
        </w:rPr>
        <w:t xml:space="preserve">, </w:t>
      </w:r>
      <w:r w:rsidRPr="006B0185">
        <w:rPr>
          <w:rFonts w:ascii="Times New Roman" w:hAnsi="Times New Roman"/>
          <w:sz w:val="24"/>
          <w:szCs w:val="24"/>
        </w:rPr>
        <w:t>un demers ordonat a</w:t>
      </w:r>
      <w:r w:rsidR="002633C8" w:rsidRPr="006B0185">
        <w:rPr>
          <w:rFonts w:ascii="Times New Roman" w:hAnsi="Times New Roman"/>
          <w:sz w:val="24"/>
          <w:szCs w:val="24"/>
        </w:rPr>
        <w:t>l</w:t>
      </w:r>
      <w:r w:rsidRPr="006B0185">
        <w:rPr>
          <w:rFonts w:ascii="Times New Roman" w:hAnsi="Times New Roman"/>
          <w:sz w:val="24"/>
          <w:szCs w:val="24"/>
        </w:rPr>
        <w:t xml:space="preserve"> activității de învățare ș</w:t>
      </w:r>
      <w:r w:rsidR="00873B35" w:rsidRPr="006B0185">
        <w:rPr>
          <w:rFonts w:ascii="Times New Roman" w:hAnsi="Times New Roman"/>
          <w:sz w:val="24"/>
          <w:szCs w:val="24"/>
        </w:rPr>
        <w:t>i un mediu atractiv de activitate</w:t>
      </w:r>
      <w:r w:rsidR="002633C8" w:rsidRPr="006B0185">
        <w:rPr>
          <w:rFonts w:ascii="Times New Roman" w:hAnsi="Times New Roman"/>
          <w:sz w:val="24"/>
          <w:szCs w:val="24"/>
        </w:rPr>
        <w:t xml:space="preserve">, </w:t>
      </w:r>
      <w:r w:rsidRPr="006B0185">
        <w:rPr>
          <w:rFonts w:ascii="Times New Roman" w:hAnsi="Times New Roman"/>
          <w:sz w:val="24"/>
          <w:szCs w:val="24"/>
        </w:rPr>
        <w:t>spații ș</w:t>
      </w:r>
      <w:r w:rsidR="00873B35" w:rsidRPr="006B0185">
        <w:rPr>
          <w:rFonts w:ascii="Times New Roman" w:hAnsi="Times New Roman"/>
          <w:sz w:val="24"/>
          <w:szCs w:val="24"/>
        </w:rPr>
        <w:t>colare bin</w:t>
      </w:r>
      <w:r w:rsidRPr="006B0185">
        <w:rPr>
          <w:rFonts w:ascii="Times New Roman" w:hAnsi="Times New Roman"/>
          <w:sz w:val="24"/>
          <w:szCs w:val="24"/>
        </w:rPr>
        <w:t>e întreținute și dotate corespunător cu echipamente, materiale ș</w:t>
      </w:r>
      <w:r w:rsidR="002633C8" w:rsidRPr="006B0185">
        <w:rPr>
          <w:rFonts w:ascii="Times New Roman" w:hAnsi="Times New Roman"/>
          <w:sz w:val="24"/>
          <w:szCs w:val="24"/>
        </w:rPr>
        <w:t>i mijloace didactice, corelate</w:t>
      </w:r>
      <w:r w:rsidRPr="006B0185">
        <w:rPr>
          <w:rFonts w:ascii="Times New Roman" w:hAnsi="Times New Roman"/>
          <w:sz w:val="24"/>
          <w:szCs w:val="24"/>
        </w:rPr>
        <w:t xml:space="preserve"> cu creșterea rezultatelor la învățătură</w:t>
      </w:r>
      <w:r w:rsidR="00873B35" w:rsidRPr="006B0185">
        <w:rPr>
          <w:rFonts w:ascii="Times New Roman" w:hAnsi="Times New Roman"/>
          <w:sz w:val="24"/>
          <w:szCs w:val="24"/>
        </w:rPr>
        <w:t xml:space="preserve">. Acesta este temeiul pentru care includem </w:t>
      </w:r>
      <w:r w:rsidRPr="006B0185">
        <w:rPr>
          <w:rFonts w:ascii="Times New Roman" w:hAnsi="Times New Roman"/>
          <w:sz w:val="24"/>
          <w:szCs w:val="24"/>
        </w:rPr>
        <w:t>mediul de învăț</w:t>
      </w:r>
      <w:r w:rsidR="00EC3774">
        <w:rPr>
          <w:rFonts w:ascii="Times New Roman" w:hAnsi="Times New Roman"/>
          <w:sz w:val="24"/>
          <w:szCs w:val="24"/>
        </w:rPr>
        <w:t>a</w:t>
      </w:r>
      <w:r w:rsidR="00873B35" w:rsidRPr="006B0185">
        <w:rPr>
          <w:rFonts w:ascii="Times New Roman" w:hAnsi="Times New Roman"/>
          <w:sz w:val="24"/>
          <w:szCs w:val="24"/>
        </w:rPr>
        <w:t>re</w:t>
      </w:r>
      <w:r w:rsidRPr="006B0185">
        <w:rPr>
          <w:rFonts w:ascii="Times New Roman" w:hAnsi="Times New Roman"/>
          <w:sz w:val="24"/>
          <w:szCs w:val="24"/>
        </w:rPr>
        <w:t xml:space="preserve"> î</w:t>
      </w:r>
      <w:r w:rsidR="00873B35" w:rsidRPr="006B0185">
        <w:rPr>
          <w:rFonts w:ascii="Times New Roman" w:hAnsi="Times New Roman"/>
          <w:sz w:val="24"/>
          <w:szCs w:val="24"/>
        </w:rPr>
        <w:t>n categoria a</w:t>
      </w:r>
      <w:r w:rsidRPr="006B0185">
        <w:rPr>
          <w:rFonts w:ascii="Times New Roman" w:hAnsi="Times New Roman"/>
          <w:sz w:val="24"/>
          <w:szCs w:val="24"/>
        </w:rPr>
        <w:t>spectelor pe care ne propunem să le dezvoltă</w:t>
      </w:r>
      <w:r w:rsidR="00873B35" w:rsidRPr="006B0185">
        <w:rPr>
          <w:rFonts w:ascii="Times New Roman" w:hAnsi="Times New Roman"/>
          <w:sz w:val="24"/>
          <w:szCs w:val="24"/>
        </w:rPr>
        <w:t>m</w:t>
      </w:r>
      <w:r w:rsidR="00EC3774">
        <w:rPr>
          <w:rFonts w:ascii="Times New Roman" w:hAnsi="Times New Roman"/>
          <w:sz w:val="24"/>
          <w:szCs w:val="24"/>
        </w:rPr>
        <w:t>, pentru obținerea stării de bine a elevilor.</w:t>
      </w:r>
    </w:p>
    <w:p w:rsidR="00873B35" w:rsidRPr="006B0185" w:rsidRDefault="008E6B82" w:rsidP="0081580F">
      <w:pPr>
        <w:spacing w:after="0" w:line="360" w:lineRule="auto"/>
        <w:ind w:firstLine="720"/>
        <w:jc w:val="both"/>
        <w:rPr>
          <w:rFonts w:ascii="Times New Roman" w:hAnsi="Times New Roman"/>
          <w:sz w:val="24"/>
          <w:szCs w:val="24"/>
          <w:lang w:val="ro-RO"/>
        </w:rPr>
      </w:pPr>
      <w:r w:rsidRPr="006B0185">
        <w:rPr>
          <w:rFonts w:ascii="Times New Roman" w:hAnsi="Times New Roman"/>
          <w:b/>
          <w:sz w:val="24"/>
          <w:szCs w:val="24"/>
          <w:lang w:val="ro-RO"/>
        </w:rPr>
        <w:t>Dezvoltarea re</w:t>
      </w:r>
      <w:r w:rsidR="00EC3774">
        <w:rPr>
          <w:rFonts w:ascii="Times New Roman" w:hAnsi="Times New Roman"/>
          <w:b/>
          <w:sz w:val="24"/>
          <w:szCs w:val="24"/>
          <w:lang w:val="ro-RO"/>
        </w:rPr>
        <w:t>s</w:t>
      </w:r>
      <w:r w:rsidRPr="006B0185">
        <w:rPr>
          <w:rFonts w:ascii="Times New Roman" w:hAnsi="Times New Roman"/>
          <w:b/>
          <w:sz w:val="24"/>
          <w:szCs w:val="24"/>
          <w:lang w:val="ro-RO"/>
        </w:rPr>
        <w:t>ursei umane</w:t>
      </w:r>
      <w:r w:rsidR="00AD4CF7" w:rsidRPr="006B0185">
        <w:rPr>
          <w:rFonts w:ascii="Times New Roman" w:hAnsi="Times New Roman"/>
          <w:sz w:val="24"/>
          <w:szCs w:val="24"/>
          <w:lang w:val="ro-RO"/>
        </w:rPr>
        <w:t xml:space="preserve"> semnifică, în esenț</w:t>
      </w:r>
      <w:r w:rsidR="00D9166B">
        <w:rPr>
          <w:rFonts w:ascii="Times New Roman" w:hAnsi="Times New Roman"/>
          <w:sz w:val="24"/>
          <w:szCs w:val="24"/>
          <w:lang w:val="ro-RO"/>
        </w:rPr>
        <w:t>ă</w:t>
      </w:r>
      <w:r w:rsidR="00873B35" w:rsidRPr="006B0185">
        <w:rPr>
          <w:rFonts w:ascii="Times New Roman" w:hAnsi="Times New Roman"/>
          <w:sz w:val="24"/>
          <w:szCs w:val="24"/>
          <w:lang w:val="ro-RO"/>
        </w:rPr>
        <w:t>, cultivarea atitudin</w:t>
      </w:r>
      <w:r w:rsidRPr="006B0185">
        <w:rPr>
          <w:rFonts w:ascii="Times New Roman" w:hAnsi="Times New Roman"/>
          <w:sz w:val="24"/>
          <w:szCs w:val="24"/>
          <w:lang w:val="ro-RO"/>
        </w:rPr>
        <w:t>ilor pozitive</w:t>
      </w:r>
      <w:r w:rsidR="00AD4CF7" w:rsidRPr="006B0185">
        <w:rPr>
          <w:rFonts w:ascii="Times New Roman" w:hAnsi="Times New Roman"/>
          <w:sz w:val="24"/>
          <w:szCs w:val="24"/>
          <w:lang w:val="ro-RO"/>
        </w:rPr>
        <w:t xml:space="preserve"> personalului </w:t>
      </w:r>
      <w:r w:rsidR="0002792B" w:rsidRPr="00881571">
        <w:rPr>
          <w:rFonts w:ascii="Times New Roman" w:hAnsi="Times New Roman"/>
          <w:sz w:val="24"/>
          <w:szCs w:val="24"/>
          <w:lang w:val="ro-RO"/>
        </w:rPr>
        <w:t xml:space="preserve">Școlii </w:t>
      </w:r>
      <w:r w:rsidR="00506E08">
        <w:rPr>
          <w:rFonts w:ascii="Times New Roman" w:hAnsi="Times New Roman"/>
          <w:sz w:val="24"/>
          <w:szCs w:val="24"/>
        </w:rPr>
        <w:t xml:space="preserve">Gimnaziale </w:t>
      </w:r>
      <w:r w:rsidR="00D9166B">
        <w:rPr>
          <w:rFonts w:ascii="Times New Roman" w:hAnsi="Times New Roman"/>
          <w:sz w:val="24"/>
          <w:szCs w:val="24"/>
        </w:rPr>
        <w:t>„</w:t>
      </w:r>
      <w:r w:rsidR="00506E08">
        <w:rPr>
          <w:rFonts w:ascii="Times New Roman" w:hAnsi="Times New Roman"/>
          <w:sz w:val="24"/>
          <w:szCs w:val="24"/>
        </w:rPr>
        <w:t>Gheorghe Coman</w:t>
      </w:r>
      <w:r w:rsidR="00D9166B">
        <w:rPr>
          <w:rFonts w:ascii="Times New Roman" w:hAnsi="Times New Roman"/>
          <w:sz w:val="24"/>
          <w:szCs w:val="24"/>
        </w:rPr>
        <w:t>”</w:t>
      </w:r>
      <w:r w:rsidR="00506E08">
        <w:rPr>
          <w:rFonts w:ascii="Times New Roman" w:hAnsi="Times New Roman"/>
          <w:sz w:val="24"/>
          <w:szCs w:val="24"/>
        </w:rPr>
        <w:t xml:space="preserve"> </w:t>
      </w:r>
      <w:r w:rsidRPr="006B0185">
        <w:rPr>
          <w:rFonts w:ascii="Times New Roman" w:hAnsi="Times New Roman"/>
          <w:sz w:val="24"/>
          <w:szCs w:val="24"/>
          <w:lang w:val="ro-RO"/>
        </w:rPr>
        <w:t>și îmbog</w:t>
      </w:r>
      <w:r w:rsidR="005922A9" w:rsidRPr="006B0185">
        <w:rPr>
          <w:rFonts w:ascii="Times New Roman" w:hAnsi="Times New Roman"/>
          <w:sz w:val="24"/>
          <w:szCs w:val="24"/>
          <w:lang w:val="ro-RO"/>
        </w:rPr>
        <w:t>ă</w:t>
      </w:r>
      <w:r w:rsidRPr="006B0185">
        <w:rPr>
          <w:rFonts w:ascii="Times New Roman" w:hAnsi="Times New Roman"/>
          <w:sz w:val="24"/>
          <w:szCs w:val="24"/>
          <w:lang w:val="ro-RO"/>
        </w:rPr>
        <w:t>țirea abilităț</w:t>
      </w:r>
      <w:r w:rsidR="00873B35" w:rsidRPr="006B0185">
        <w:rPr>
          <w:rFonts w:ascii="Times New Roman" w:hAnsi="Times New Roman"/>
          <w:sz w:val="24"/>
          <w:szCs w:val="24"/>
          <w:lang w:val="ro-RO"/>
        </w:rPr>
        <w:t>il</w:t>
      </w:r>
      <w:r w:rsidRPr="006B0185">
        <w:rPr>
          <w:rFonts w:ascii="Times New Roman" w:hAnsi="Times New Roman"/>
          <w:sz w:val="24"/>
          <w:szCs w:val="24"/>
          <w:lang w:val="ro-RO"/>
        </w:rPr>
        <w:t>or profesionale prin instruire ș</w:t>
      </w:r>
      <w:r w:rsidR="00873B35" w:rsidRPr="006B0185">
        <w:rPr>
          <w:rFonts w:ascii="Times New Roman" w:hAnsi="Times New Roman"/>
          <w:sz w:val="24"/>
          <w:szCs w:val="24"/>
          <w:lang w:val="ro-RO"/>
        </w:rPr>
        <w:t>i d</w:t>
      </w:r>
      <w:r w:rsidRPr="006B0185">
        <w:rPr>
          <w:rFonts w:ascii="Times New Roman" w:hAnsi="Times New Roman"/>
          <w:sz w:val="24"/>
          <w:szCs w:val="24"/>
          <w:lang w:val="ro-RO"/>
        </w:rPr>
        <w:t>ezvoltare. Transformarea de bază</w:t>
      </w:r>
      <w:r w:rsidR="00873B35" w:rsidRPr="006B0185">
        <w:rPr>
          <w:rFonts w:ascii="Times New Roman" w:hAnsi="Times New Roman"/>
          <w:sz w:val="24"/>
          <w:szCs w:val="24"/>
          <w:lang w:val="ro-RO"/>
        </w:rPr>
        <w:t xml:space="preserve"> pe care ne-o propune</w:t>
      </w:r>
      <w:r w:rsidRPr="006B0185">
        <w:rPr>
          <w:rFonts w:ascii="Times New Roman" w:hAnsi="Times New Roman"/>
          <w:sz w:val="24"/>
          <w:szCs w:val="24"/>
          <w:lang w:val="ro-RO"/>
        </w:rPr>
        <w:t xml:space="preserve">m prin Planul </w:t>
      </w:r>
      <w:r w:rsidRPr="00EC3774">
        <w:rPr>
          <w:rFonts w:ascii="Times New Roman" w:hAnsi="Times New Roman"/>
          <w:sz w:val="24"/>
          <w:szCs w:val="24"/>
          <w:lang w:val="ro-RO"/>
        </w:rPr>
        <w:t xml:space="preserve">de dezvoltare </w:t>
      </w:r>
      <w:r w:rsidR="00EC3774" w:rsidRPr="00EC3774">
        <w:rPr>
          <w:rFonts w:ascii="Times New Roman" w:hAnsi="Times New Roman"/>
          <w:sz w:val="24"/>
          <w:szCs w:val="24"/>
          <w:lang w:val="ro-RO"/>
        </w:rPr>
        <w:t>instituțională</w:t>
      </w:r>
      <w:r w:rsidRPr="00EC3774">
        <w:rPr>
          <w:rFonts w:ascii="Times New Roman" w:hAnsi="Times New Roman"/>
          <w:sz w:val="24"/>
          <w:szCs w:val="24"/>
          <w:lang w:val="ro-RO"/>
        </w:rPr>
        <w:t xml:space="preserve"> o reprezintă</w:t>
      </w:r>
      <w:r w:rsidR="00873B35" w:rsidRPr="00EC3774">
        <w:rPr>
          <w:rFonts w:ascii="Times New Roman" w:hAnsi="Times New Roman"/>
          <w:sz w:val="24"/>
          <w:szCs w:val="24"/>
          <w:lang w:val="ro-RO"/>
        </w:rPr>
        <w:t xml:space="preserve"> crearea unei culturi a </w:t>
      </w:r>
      <w:r w:rsidRPr="00EC3774">
        <w:rPr>
          <w:rFonts w:ascii="Times New Roman" w:hAnsi="Times New Roman"/>
          <w:sz w:val="24"/>
          <w:szCs w:val="24"/>
          <w:lang w:val="ro-RO"/>
        </w:rPr>
        <w:t>învățării organizaționale</w:t>
      </w:r>
      <w:r w:rsidRPr="00EC3774">
        <w:rPr>
          <w:rFonts w:ascii="Times New Roman" w:hAnsi="Times New Roman"/>
          <w:i/>
          <w:sz w:val="24"/>
          <w:szCs w:val="24"/>
          <w:lang w:val="ro-RO"/>
        </w:rPr>
        <w:t xml:space="preserve">, </w:t>
      </w:r>
      <w:r w:rsidRPr="00EC3774">
        <w:rPr>
          <w:rFonts w:ascii="Times New Roman" w:hAnsi="Times New Roman"/>
          <w:sz w:val="24"/>
          <w:szCs w:val="24"/>
          <w:lang w:val="ro-RO"/>
        </w:rPr>
        <w:t>învăț</w:t>
      </w:r>
      <w:r w:rsidR="00873B35" w:rsidRPr="00EC3774">
        <w:rPr>
          <w:rFonts w:ascii="Times New Roman" w:hAnsi="Times New Roman"/>
          <w:sz w:val="24"/>
          <w:szCs w:val="24"/>
          <w:lang w:val="ro-RO"/>
        </w:rPr>
        <w:t>are</w:t>
      </w:r>
      <w:r w:rsidRPr="00EC3774">
        <w:rPr>
          <w:rFonts w:ascii="Times New Roman" w:hAnsi="Times New Roman"/>
          <w:sz w:val="24"/>
          <w:szCs w:val="24"/>
          <w:lang w:val="ro-RO"/>
        </w:rPr>
        <w:t xml:space="preserve"> prin rezolvarea problemelor apă</w:t>
      </w:r>
      <w:r w:rsidR="00873B35" w:rsidRPr="00EC3774">
        <w:rPr>
          <w:rFonts w:ascii="Times New Roman" w:hAnsi="Times New Roman"/>
          <w:sz w:val="24"/>
          <w:szCs w:val="24"/>
          <w:lang w:val="ro-RO"/>
        </w:rPr>
        <w:t>rute</w:t>
      </w:r>
      <w:r w:rsidR="008C3C5A" w:rsidRPr="00EC3774">
        <w:rPr>
          <w:rFonts w:ascii="Times New Roman" w:hAnsi="Times New Roman"/>
          <w:i/>
          <w:sz w:val="24"/>
          <w:szCs w:val="24"/>
          <w:lang w:val="ro-RO"/>
        </w:rPr>
        <w:t xml:space="preserve"> </w:t>
      </w:r>
      <w:r w:rsidRPr="00EC3774">
        <w:rPr>
          <w:rFonts w:ascii="Times New Roman" w:hAnsi="Times New Roman"/>
          <w:sz w:val="24"/>
          <w:szCs w:val="24"/>
          <w:lang w:val="ro-RO"/>
        </w:rPr>
        <w:t>ș</w:t>
      </w:r>
      <w:r w:rsidR="00873B35" w:rsidRPr="00EC3774">
        <w:rPr>
          <w:rFonts w:ascii="Times New Roman" w:hAnsi="Times New Roman"/>
          <w:sz w:val="24"/>
          <w:szCs w:val="24"/>
          <w:lang w:val="ro-RO"/>
        </w:rPr>
        <w:t xml:space="preserve">i a unei </w:t>
      </w:r>
      <w:r w:rsidRPr="00EC3774">
        <w:rPr>
          <w:rFonts w:ascii="Times New Roman" w:hAnsi="Times New Roman"/>
          <w:sz w:val="24"/>
          <w:szCs w:val="24"/>
          <w:lang w:val="ro-RO"/>
        </w:rPr>
        <w:t>culturi a responsabilităț</w:t>
      </w:r>
      <w:r w:rsidR="00873B35" w:rsidRPr="00EC3774">
        <w:rPr>
          <w:rFonts w:ascii="Times New Roman" w:hAnsi="Times New Roman"/>
          <w:sz w:val="24"/>
          <w:szCs w:val="24"/>
          <w:lang w:val="ro-RO"/>
        </w:rPr>
        <w:t>ii</w:t>
      </w:r>
      <w:r w:rsidR="005922A9" w:rsidRPr="00EC3774">
        <w:rPr>
          <w:rFonts w:ascii="Times New Roman" w:hAnsi="Times New Roman"/>
          <w:sz w:val="24"/>
          <w:szCs w:val="24"/>
          <w:lang w:val="ro-RO"/>
        </w:rPr>
        <w:t xml:space="preserve">, considerând că </w:t>
      </w:r>
      <w:r w:rsidRPr="00EC3774">
        <w:rPr>
          <w:rFonts w:ascii="Times New Roman" w:hAnsi="Times New Roman"/>
          <w:sz w:val="24"/>
          <w:szCs w:val="24"/>
          <w:lang w:val="ro-RO"/>
        </w:rPr>
        <w:t>organizaț</w:t>
      </w:r>
      <w:r w:rsidR="00873B35" w:rsidRPr="00EC3774">
        <w:rPr>
          <w:rFonts w:ascii="Times New Roman" w:hAnsi="Times New Roman"/>
          <w:sz w:val="24"/>
          <w:szCs w:val="24"/>
          <w:lang w:val="ro-RO"/>
        </w:rPr>
        <w:t>ii</w:t>
      </w:r>
      <w:r w:rsidRPr="00EC3774">
        <w:rPr>
          <w:rFonts w:ascii="Times New Roman" w:hAnsi="Times New Roman"/>
          <w:sz w:val="24"/>
          <w:szCs w:val="24"/>
          <w:lang w:val="ro-RO"/>
        </w:rPr>
        <w:t>le responsabile sunt cele care învață continuu. Prin învățare continuă ne propunem să</w:t>
      </w:r>
      <w:r w:rsidR="00873B35" w:rsidRPr="00EC3774">
        <w:rPr>
          <w:rFonts w:ascii="Times New Roman" w:hAnsi="Times New Roman"/>
          <w:sz w:val="24"/>
          <w:szCs w:val="24"/>
          <w:lang w:val="ro-RO"/>
        </w:rPr>
        <w:t xml:space="preserve"> ne</w:t>
      </w:r>
      <w:r w:rsidRPr="00EC3774">
        <w:rPr>
          <w:rFonts w:ascii="Times New Roman" w:hAnsi="Times New Roman"/>
          <w:sz w:val="24"/>
          <w:szCs w:val="24"/>
          <w:lang w:val="ro-RO"/>
        </w:rPr>
        <w:t xml:space="preserve"> îmbunătățim permanent abilităț</w:t>
      </w:r>
      <w:r w:rsidR="00873B35" w:rsidRPr="00EC3774">
        <w:rPr>
          <w:rFonts w:ascii="Times New Roman" w:hAnsi="Times New Roman"/>
          <w:sz w:val="24"/>
          <w:szCs w:val="24"/>
          <w:lang w:val="ro-RO"/>
        </w:rPr>
        <w:t>ile pentr</w:t>
      </w:r>
      <w:r w:rsidRPr="00EC3774">
        <w:rPr>
          <w:rFonts w:ascii="Times New Roman" w:hAnsi="Times New Roman"/>
          <w:sz w:val="24"/>
          <w:szCs w:val="24"/>
          <w:lang w:val="ro-RO"/>
        </w:rPr>
        <w:t>u</w:t>
      </w:r>
      <w:r w:rsidRPr="006B0185">
        <w:rPr>
          <w:rFonts w:ascii="Times New Roman" w:hAnsi="Times New Roman"/>
          <w:sz w:val="24"/>
          <w:szCs w:val="24"/>
          <w:lang w:val="ro-RO"/>
        </w:rPr>
        <w:t xml:space="preserve"> atingerea scopurilor </w:t>
      </w:r>
      <w:r w:rsidR="00EC3774">
        <w:rPr>
          <w:rFonts w:ascii="Times New Roman" w:hAnsi="Times New Roman"/>
          <w:sz w:val="24"/>
          <w:szCs w:val="24"/>
          <w:lang w:val="ro-RO"/>
        </w:rPr>
        <w:t xml:space="preserve">unității </w:t>
      </w:r>
      <w:r w:rsidRPr="006B0185">
        <w:rPr>
          <w:rFonts w:ascii="Times New Roman" w:hAnsi="Times New Roman"/>
          <w:sz w:val="24"/>
          <w:szCs w:val="24"/>
          <w:lang w:val="ro-RO"/>
        </w:rPr>
        <w:t xml:space="preserve">noastre, să mărim șansele pentru a rezista și </w:t>
      </w:r>
      <w:r w:rsidR="00EC3774">
        <w:rPr>
          <w:rFonts w:ascii="Times New Roman" w:hAnsi="Times New Roman"/>
          <w:sz w:val="24"/>
          <w:szCs w:val="24"/>
          <w:lang w:val="ro-RO"/>
        </w:rPr>
        <w:t>în</w:t>
      </w:r>
      <w:r w:rsidRPr="006B0185">
        <w:rPr>
          <w:rFonts w:ascii="Times New Roman" w:hAnsi="Times New Roman"/>
          <w:sz w:val="24"/>
          <w:szCs w:val="24"/>
          <w:lang w:val="ro-RO"/>
        </w:rPr>
        <w:t xml:space="preserve"> acela</w:t>
      </w:r>
      <w:r w:rsidR="00EC3774">
        <w:rPr>
          <w:rFonts w:ascii="Times New Roman" w:hAnsi="Times New Roman"/>
          <w:sz w:val="24"/>
          <w:szCs w:val="24"/>
          <w:lang w:val="ro-RO"/>
        </w:rPr>
        <w:t>ș</w:t>
      </w:r>
      <w:r w:rsidRPr="006B0185">
        <w:rPr>
          <w:rFonts w:ascii="Times New Roman" w:hAnsi="Times New Roman"/>
          <w:sz w:val="24"/>
          <w:szCs w:val="24"/>
          <w:lang w:val="ro-RO"/>
        </w:rPr>
        <w:t>i timp, să ne dezvolt</w:t>
      </w:r>
      <w:r w:rsidR="00EC3774">
        <w:rPr>
          <w:rFonts w:ascii="Times New Roman" w:hAnsi="Times New Roman"/>
          <w:sz w:val="24"/>
          <w:szCs w:val="24"/>
          <w:lang w:val="ro-RO"/>
        </w:rPr>
        <w:t>ă</w:t>
      </w:r>
      <w:r w:rsidRPr="006B0185">
        <w:rPr>
          <w:rFonts w:ascii="Times New Roman" w:hAnsi="Times New Roman"/>
          <w:sz w:val="24"/>
          <w:szCs w:val="24"/>
          <w:lang w:val="ro-RO"/>
        </w:rPr>
        <w:t>m, într-un mediu școlar și social concurențial, foarte dinamic ș</w:t>
      </w:r>
      <w:r w:rsidR="00873B35" w:rsidRPr="006B0185">
        <w:rPr>
          <w:rFonts w:ascii="Times New Roman" w:hAnsi="Times New Roman"/>
          <w:sz w:val="24"/>
          <w:szCs w:val="24"/>
          <w:lang w:val="ro-RO"/>
        </w:rPr>
        <w:t>i adesea imprevizibil.</w:t>
      </w:r>
    </w:p>
    <w:p w:rsidR="00873B35" w:rsidRPr="006B0185" w:rsidRDefault="008E6B82" w:rsidP="00DD2FDB">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Prin P</w:t>
      </w:r>
      <w:r w:rsidR="00EC3774">
        <w:rPr>
          <w:rFonts w:ascii="Times New Roman" w:hAnsi="Times New Roman"/>
          <w:sz w:val="24"/>
          <w:szCs w:val="24"/>
          <w:lang w:val="ro-RO"/>
        </w:rPr>
        <w:t>lanul</w:t>
      </w:r>
      <w:r w:rsidRPr="006B0185">
        <w:rPr>
          <w:rFonts w:ascii="Times New Roman" w:hAnsi="Times New Roman"/>
          <w:sz w:val="24"/>
          <w:szCs w:val="24"/>
          <w:lang w:val="ro-RO"/>
        </w:rPr>
        <w:t xml:space="preserve"> de dezvoltare</w:t>
      </w:r>
      <w:r w:rsidR="00EC3774">
        <w:rPr>
          <w:rFonts w:ascii="Times New Roman" w:hAnsi="Times New Roman"/>
          <w:sz w:val="24"/>
          <w:szCs w:val="24"/>
          <w:lang w:val="ro-RO"/>
        </w:rPr>
        <w:t xml:space="preserve"> </w:t>
      </w:r>
      <w:r w:rsidRPr="006B0185">
        <w:rPr>
          <w:rFonts w:ascii="Times New Roman" w:hAnsi="Times New Roman"/>
          <w:sz w:val="24"/>
          <w:szCs w:val="24"/>
          <w:lang w:val="ro-RO"/>
        </w:rPr>
        <w:t xml:space="preserve">al </w:t>
      </w:r>
      <w:r w:rsidR="0002792B" w:rsidRPr="00881571">
        <w:rPr>
          <w:rFonts w:ascii="Times New Roman" w:hAnsi="Times New Roman"/>
          <w:sz w:val="24"/>
          <w:szCs w:val="24"/>
          <w:lang w:val="ro-RO"/>
        </w:rPr>
        <w:t xml:space="preserve">Școlii </w:t>
      </w:r>
      <w:r w:rsidR="00506E08">
        <w:rPr>
          <w:rFonts w:ascii="Times New Roman" w:hAnsi="Times New Roman"/>
          <w:sz w:val="24"/>
          <w:szCs w:val="24"/>
        </w:rPr>
        <w:t xml:space="preserve">Gimnaziale </w:t>
      </w:r>
      <w:r w:rsidR="00D9166B">
        <w:rPr>
          <w:rFonts w:ascii="Times New Roman" w:hAnsi="Times New Roman"/>
          <w:sz w:val="24"/>
          <w:szCs w:val="24"/>
        </w:rPr>
        <w:t>„</w:t>
      </w:r>
      <w:r w:rsidR="00506E08">
        <w:rPr>
          <w:rFonts w:ascii="Times New Roman" w:hAnsi="Times New Roman"/>
          <w:sz w:val="24"/>
          <w:szCs w:val="24"/>
        </w:rPr>
        <w:t>Gheorghe Coman</w:t>
      </w:r>
      <w:r w:rsidR="00D9166B">
        <w:rPr>
          <w:rFonts w:ascii="Times New Roman" w:hAnsi="Times New Roman"/>
          <w:sz w:val="24"/>
          <w:szCs w:val="24"/>
        </w:rPr>
        <w:t>”</w:t>
      </w:r>
      <w:r w:rsidR="00506E08">
        <w:rPr>
          <w:rFonts w:ascii="Times New Roman" w:hAnsi="Times New Roman"/>
          <w:sz w:val="24"/>
          <w:szCs w:val="24"/>
        </w:rPr>
        <w:t xml:space="preserve"> </w:t>
      </w:r>
      <w:r w:rsidRPr="006B0185">
        <w:rPr>
          <w:rFonts w:ascii="Times New Roman" w:hAnsi="Times New Roman"/>
          <w:sz w:val="24"/>
          <w:szCs w:val="24"/>
          <w:lang w:val="ro-RO"/>
        </w:rPr>
        <w:t xml:space="preserve">ne propunem, de asemenea, să dezvoltăm </w:t>
      </w:r>
      <w:r w:rsidRPr="006B0185">
        <w:rPr>
          <w:rFonts w:ascii="Times New Roman" w:hAnsi="Times New Roman"/>
          <w:b/>
          <w:sz w:val="24"/>
          <w:szCs w:val="24"/>
          <w:lang w:val="ro-RO"/>
        </w:rPr>
        <w:t>procesele de bază</w:t>
      </w:r>
      <w:r w:rsidRPr="006B0185">
        <w:rPr>
          <w:rFonts w:ascii="Times New Roman" w:hAnsi="Times New Roman"/>
          <w:sz w:val="24"/>
          <w:szCs w:val="24"/>
          <w:lang w:val="ro-RO"/>
        </w:rPr>
        <w:t xml:space="preserve"> care stau la baza activităț</w:t>
      </w:r>
      <w:r w:rsidR="00F35B18" w:rsidRPr="006B0185">
        <w:rPr>
          <w:rFonts w:ascii="Times New Roman" w:hAnsi="Times New Roman"/>
          <w:sz w:val="24"/>
          <w:szCs w:val="24"/>
          <w:lang w:val="ro-RO"/>
        </w:rPr>
        <w:t>ii noastre</w:t>
      </w:r>
      <w:r w:rsidRPr="006B0185">
        <w:rPr>
          <w:rFonts w:ascii="Times New Roman" w:hAnsi="Times New Roman"/>
          <w:sz w:val="24"/>
          <w:szCs w:val="24"/>
          <w:lang w:val="ro-RO"/>
        </w:rPr>
        <w:t>: planificarea și realizarea activităților de învățare, obținerea și evaluarea rezultatelor învăță</w:t>
      </w:r>
      <w:r w:rsidR="00873B35" w:rsidRPr="006B0185">
        <w:rPr>
          <w:rFonts w:ascii="Times New Roman" w:hAnsi="Times New Roman"/>
          <w:sz w:val="24"/>
          <w:szCs w:val="24"/>
          <w:lang w:val="ro-RO"/>
        </w:rPr>
        <w:t>rii, asigurarea tuturor categoriilor</w:t>
      </w:r>
      <w:r w:rsidRPr="006B0185">
        <w:rPr>
          <w:rFonts w:ascii="Times New Roman" w:hAnsi="Times New Roman"/>
          <w:sz w:val="24"/>
          <w:szCs w:val="24"/>
          <w:lang w:val="ro-RO"/>
        </w:rPr>
        <w:t xml:space="preserve"> de resurse, asigurarea comunică</w:t>
      </w:r>
      <w:r w:rsidR="00873B35" w:rsidRPr="006B0185">
        <w:rPr>
          <w:rFonts w:ascii="Times New Roman" w:hAnsi="Times New Roman"/>
          <w:sz w:val="24"/>
          <w:szCs w:val="24"/>
          <w:lang w:val="ro-RO"/>
        </w:rPr>
        <w:t xml:space="preserve">rii cu </w:t>
      </w:r>
      <w:r w:rsidRPr="006B0185">
        <w:rPr>
          <w:rFonts w:ascii="Times New Roman" w:hAnsi="Times New Roman"/>
          <w:sz w:val="24"/>
          <w:szCs w:val="24"/>
          <w:lang w:val="ro-RO"/>
        </w:rPr>
        <w:t>factorii educaționali, formarea și dezvoltarea profesională, activitatea financiară și achiziționarea de bunuri și servicii, evaluarea complexă a întregii vieți ș</w:t>
      </w:r>
      <w:r w:rsidR="00873B35" w:rsidRPr="006B0185">
        <w:rPr>
          <w:rFonts w:ascii="Times New Roman" w:hAnsi="Times New Roman"/>
          <w:sz w:val="24"/>
          <w:szCs w:val="24"/>
          <w:lang w:val="ro-RO"/>
        </w:rPr>
        <w:t>colare etc.</w:t>
      </w:r>
    </w:p>
    <w:p w:rsidR="00EC3774" w:rsidRDefault="001D5456" w:rsidP="006A29C0">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Nu în ultimul rând, apreciem că</w:t>
      </w:r>
      <w:r w:rsidR="00873B35" w:rsidRPr="006B0185">
        <w:rPr>
          <w:rFonts w:ascii="Times New Roman" w:hAnsi="Times New Roman"/>
          <w:sz w:val="24"/>
          <w:szCs w:val="24"/>
          <w:lang w:val="ro-RO"/>
        </w:rPr>
        <w:t xml:space="preserve"> p</w:t>
      </w:r>
      <w:r w:rsidR="00EC3774">
        <w:rPr>
          <w:rFonts w:ascii="Times New Roman" w:hAnsi="Times New Roman"/>
          <w:sz w:val="24"/>
          <w:szCs w:val="24"/>
          <w:lang w:val="ro-RO"/>
        </w:rPr>
        <w:t xml:space="preserve">lanul </w:t>
      </w:r>
      <w:r w:rsidR="00873B35" w:rsidRPr="006B0185">
        <w:rPr>
          <w:rFonts w:ascii="Times New Roman" w:hAnsi="Times New Roman"/>
          <w:sz w:val="24"/>
          <w:szCs w:val="24"/>
          <w:lang w:val="ro-RO"/>
        </w:rPr>
        <w:t xml:space="preserve">nostru este </w:t>
      </w:r>
      <w:r w:rsidR="00180AD3" w:rsidRPr="006B0185">
        <w:rPr>
          <w:rFonts w:ascii="Times New Roman" w:hAnsi="Times New Roman"/>
          <w:sz w:val="24"/>
          <w:szCs w:val="24"/>
          <w:lang w:val="ro-RO"/>
        </w:rPr>
        <w:t>realizabil, judecâ</w:t>
      </w:r>
      <w:r w:rsidR="00E13A99" w:rsidRPr="006B0185">
        <w:rPr>
          <w:rFonts w:ascii="Times New Roman" w:hAnsi="Times New Roman"/>
          <w:sz w:val="24"/>
          <w:szCs w:val="24"/>
          <w:lang w:val="ro-RO"/>
        </w:rPr>
        <w:t>nd după</w:t>
      </w:r>
      <w:r w:rsidR="00873B35" w:rsidRPr="006B0185">
        <w:rPr>
          <w:rFonts w:ascii="Times New Roman" w:hAnsi="Times New Roman"/>
          <w:sz w:val="24"/>
          <w:szCs w:val="24"/>
          <w:lang w:val="ro-RO"/>
        </w:rPr>
        <w:t xml:space="preserve"> g</w:t>
      </w:r>
      <w:r w:rsidR="00180AD3" w:rsidRPr="006B0185">
        <w:rPr>
          <w:rFonts w:ascii="Times New Roman" w:hAnsi="Times New Roman"/>
          <w:sz w:val="24"/>
          <w:szCs w:val="24"/>
          <w:lang w:val="ro-RO"/>
        </w:rPr>
        <w:t>radul de adecvare a scopurilor/</w:t>
      </w:r>
      <w:r w:rsidR="00D9166B">
        <w:rPr>
          <w:rFonts w:ascii="Times New Roman" w:hAnsi="Times New Roman"/>
          <w:sz w:val="24"/>
          <w:szCs w:val="24"/>
          <w:lang w:val="ro-RO"/>
        </w:rPr>
        <w:t xml:space="preserve"> </w:t>
      </w:r>
      <w:r w:rsidR="00180AD3" w:rsidRPr="006B0185">
        <w:rPr>
          <w:rFonts w:ascii="Times New Roman" w:hAnsi="Times New Roman"/>
          <w:sz w:val="24"/>
          <w:szCs w:val="24"/>
          <w:lang w:val="ro-RO"/>
        </w:rPr>
        <w:t>ț</w:t>
      </w:r>
      <w:r w:rsidR="00873B35" w:rsidRPr="006B0185">
        <w:rPr>
          <w:rFonts w:ascii="Times New Roman" w:hAnsi="Times New Roman"/>
          <w:sz w:val="24"/>
          <w:szCs w:val="24"/>
          <w:lang w:val="ro-RO"/>
        </w:rPr>
        <w:t>intelor strategice p</w:t>
      </w:r>
      <w:r w:rsidR="00180AD3" w:rsidRPr="006B0185">
        <w:rPr>
          <w:rFonts w:ascii="Times New Roman" w:hAnsi="Times New Roman"/>
          <w:sz w:val="24"/>
          <w:szCs w:val="24"/>
          <w:lang w:val="ro-RO"/>
        </w:rPr>
        <w:t xml:space="preserve">ropuse la resursele strategice de care dispune </w:t>
      </w:r>
      <w:r w:rsidR="00E4688A">
        <w:rPr>
          <w:rFonts w:ascii="Times New Roman" w:hAnsi="Times New Roman"/>
          <w:sz w:val="24"/>
          <w:szCs w:val="24"/>
          <w:lang w:val="ro-RO"/>
        </w:rPr>
        <w:t>unitatea de învățământ</w:t>
      </w:r>
      <w:r w:rsidR="00180AD3" w:rsidRPr="006B0185">
        <w:rPr>
          <w:rFonts w:ascii="Times New Roman" w:hAnsi="Times New Roman"/>
          <w:sz w:val="24"/>
          <w:szCs w:val="24"/>
          <w:lang w:val="ro-RO"/>
        </w:rPr>
        <w:t xml:space="preserve"> în prezent și pe care estimează ca le poate procura în viitor.</w:t>
      </w:r>
    </w:p>
    <w:p w:rsidR="00515BC7" w:rsidRDefault="00715F0E" w:rsidP="00515BC7">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P</w:t>
      </w:r>
      <w:r w:rsidR="00EC3774">
        <w:rPr>
          <w:rFonts w:ascii="Times New Roman" w:hAnsi="Times New Roman"/>
          <w:sz w:val="24"/>
          <w:szCs w:val="24"/>
          <w:lang w:val="ro-RO"/>
        </w:rPr>
        <w:t>lanul de dezvoltare instituțională</w:t>
      </w:r>
      <w:r w:rsidRPr="006B0185">
        <w:rPr>
          <w:rFonts w:ascii="Times New Roman" w:hAnsi="Times New Roman"/>
          <w:sz w:val="24"/>
          <w:szCs w:val="24"/>
          <w:lang w:val="ro-RO"/>
        </w:rPr>
        <w:t xml:space="preserve"> este adecvat situației, adică este inițiat într-o etapă în care formarea și educarea elevilor este regândită din perspectiva însuș</w:t>
      </w:r>
      <w:r w:rsidR="00873B35" w:rsidRPr="006B0185">
        <w:rPr>
          <w:rFonts w:ascii="Times New Roman" w:hAnsi="Times New Roman"/>
          <w:sz w:val="24"/>
          <w:szCs w:val="24"/>
          <w:lang w:val="ro-RO"/>
        </w:rPr>
        <w:t xml:space="preserve">irii </w:t>
      </w:r>
      <w:r w:rsidRPr="006B0185">
        <w:rPr>
          <w:rFonts w:ascii="Times New Roman" w:hAnsi="Times New Roman"/>
          <w:sz w:val="24"/>
          <w:szCs w:val="24"/>
          <w:lang w:val="ro-RO"/>
        </w:rPr>
        <w:t>compeț</w:t>
      </w:r>
      <w:r w:rsidR="00873B35" w:rsidRPr="006B0185">
        <w:rPr>
          <w:rFonts w:ascii="Times New Roman" w:hAnsi="Times New Roman"/>
          <w:sz w:val="24"/>
          <w:szCs w:val="24"/>
          <w:lang w:val="ro-RO"/>
        </w:rPr>
        <w:t>entelor</w:t>
      </w:r>
      <w:r w:rsidR="005922A9" w:rsidRPr="006B0185">
        <w:rPr>
          <w:rFonts w:ascii="Times New Roman" w:hAnsi="Times New Roman"/>
          <w:sz w:val="24"/>
          <w:szCs w:val="24"/>
          <w:lang w:val="ro-RO"/>
        </w:rPr>
        <w:t>-cheie</w:t>
      </w:r>
      <w:r w:rsidR="00EC3774">
        <w:rPr>
          <w:rFonts w:ascii="Times New Roman" w:hAnsi="Times New Roman"/>
          <w:sz w:val="24"/>
          <w:szCs w:val="24"/>
          <w:lang w:val="ro-RO"/>
        </w:rPr>
        <w:t xml:space="preserve">, </w:t>
      </w:r>
      <w:r w:rsidR="00873B35" w:rsidRPr="006B0185">
        <w:rPr>
          <w:rFonts w:ascii="Times New Roman" w:hAnsi="Times New Roman"/>
          <w:sz w:val="24"/>
          <w:szCs w:val="24"/>
          <w:lang w:val="ro-RO"/>
        </w:rPr>
        <w:t>pe de o parte, iar</w:t>
      </w:r>
      <w:r w:rsidRPr="006B0185">
        <w:rPr>
          <w:rFonts w:ascii="Times New Roman" w:hAnsi="Times New Roman"/>
          <w:sz w:val="24"/>
          <w:szCs w:val="24"/>
          <w:lang w:val="ro-RO"/>
        </w:rPr>
        <w:t xml:space="preserve"> pe de alta parte, activitatea </w:t>
      </w:r>
      <w:r w:rsidR="00EC3774">
        <w:rPr>
          <w:rFonts w:ascii="Times New Roman" w:hAnsi="Times New Roman"/>
          <w:sz w:val="24"/>
          <w:szCs w:val="24"/>
          <w:lang w:val="ro-RO"/>
        </w:rPr>
        <w:t>unității</w:t>
      </w:r>
      <w:r w:rsidRPr="006B0185">
        <w:rPr>
          <w:rFonts w:ascii="Times New Roman" w:hAnsi="Times New Roman"/>
          <w:sz w:val="24"/>
          <w:szCs w:val="24"/>
          <w:lang w:val="ro-RO"/>
        </w:rPr>
        <w:t xml:space="preserve"> este orientată</w:t>
      </w:r>
      <w:r w:rsidR="00873B35" w:rsidRPr="006B0185">
        <w:rPr>
          <w:rFonts w:ascii="Times New Roman" w:hAnsi="Times New Roman"/>
          <w:sz w:val="24"/>
          <w:szCs w:val="24"/>
          <w:lang w:val="ro-RO"/>
        </w:rPr>
        <w:t xml:space="preserve"> spre </w:t>
      </w:r>
      <w:r w:rsidRPr="006B0185">
        <w:rPr>
          <w:rFonts w:ascii="Times New Roman" w:hAnsi="Times New Roman"/>
          <w:sz w:val="24"/>
          <w:szCs w:val="24"/>
          <w:lang w:val="ro-RO"/>
        </w:rPr>
        <w:t>îmbunătățirea continuă</w:t>
      </w:r>
      <w:r w:rsidR="005922A9" w:rsidRPr="006B0185">
        <w:rPr>
          <w:rFonts w:ascii="Times New Roman" w:hAnsi="Times New Roman"/>
          <w:sz w:val="24"/>
          <w:szCs w:val="24"/>
          <w:lang w:val="ro-RO"/>
        </w:rPr>
        <w:t xml:space="preserve"> a calității educaț</w:t>
      </w:r>
      <w:r w:rsidR="00873B35" w:rsidRPr="006B0185">
        <w:rPr>
          <w:rFonts w:ascii="Times New Roman" w:hAnsi="Times New Roman"/>
          <w:sz w:val="24"/>
          <w:szCs w:val="24"/>
          <w:lang w:val="ro-RO"/>
        </w:rPr>
        <w:t xml:space="preserve">iei. </w:t>
      </w:r>
      <w:bookmarkStart w:id="5" w:name="_Hlk106788623"/>
    </w:p>
    <w:p w:rsidR="00AB6A0D" w:rsidRDefault="00AB6A0D" w:rsidP="00515BC7">
      <w:pPr>
        <w:spacing w:after="0" w:line="360" w:lineRule="auto"/>
        <w:ind w:firstLine="720"/>
        <w:jc w:val="both"/>
        <w:rPr>
          <w:rFonts w:ascii="Times New Roman" w:hAnsi="Times New Roman"/>
          <w:sz w:val="24"/>
          <w:szCs w:val="24"/>
          <w:lang w:val="ro-RO"/>
        </w:rPr>
      </w:pPr>
    </w:p>
    <w:p w:rsidR="00AB6A0D" w:rsidRDefault="00AB6A0D" w:rsidP="00DD4D37">
      <w:pPr>
        <w:spacing w:after="0" w:line="360" w:lineRule="auto"/>
        <w:jc w:val="center"/>
        <w:rPr>
          <w:rFonts w:ascii="Times New Roman" w:hAnsi="Times New Roman"/>
          <w:b/>
          <w:bCs/>
          <w:sz w:val="24"/>
          <w:szCs w:val="24"/>
          <w:lang w:val="ro-RO"/>
        </w:rPr>
      </w:pPr>
      <w:r w:rsidRPr="00AB6A0D">
        <w:rPr>
          <w:rFonts w:ascii="Times New Roman" w:hAnsi="Times New Roman"/>
          <w:b/>
          <w:bCs/>
          <w:sz w:val="24"/>
          <w:szCs w:val="24"/>
          <w:lang w:val="ro-RO"/>
        </w:rPr>
        <w:t>FUNDAMENTAREA NOULUI PDI PE REZULTATELE PROIECTULUI ANTERIOR</w:t>
      </w:r>
    </w:p>
    <w:p w:rsidR="00AB6A0D" w:rsidRDefault="00AB6A0D" w:rsidP="00AB6A0D">
      <w:pPr>
        <w:spacing w:after="0" w:line="360" w:lineRule="auto"/>
        <w:ind w:firstLine="720"/>
        <w:jc w:val="both"/>
        <w:rPr>
          <w:rFonts w:ascii="Times New Roman" w:hAnsi="Times New Roman"/>
          <w:sz w:val="24"/>
          <w:szCs w:val="24"/>
        </w:rPr>
      </w:pPr>
      <w:r w:rsidRPr="00AB6A0D">
        <w:rPr>
          <w:rFonts w:ascii="Times New Roman" w:hAnsi="Times New Roman"/>
          <w:sz w:val="24"/>
          <w:szCs w:val="24"/>
        </w:rPr>
        <w:t xml:space="preserve">Raportându-ne la contextul managerial actual al </w:t>
      </w:r>
      <w:r w:rsidR="0002792B" w:rsidRPr="00881571">
        <w:rPr>
          <w:rFonts w:ascii="Times New Roman" w:hAnsi="Times New Roman"/>
          <w:sz w:val="24"/>
          <w:szCs w:val="24"/>
          <w:lang w:val="ro-RO"/>
        </w:rPr>
        <w:t>Școlii</w:t>
      </w:r>
      <w:r w:rsidR="00506E08">
        <w:rPr>
          <w:rFonts w:ascii="Times New Roman" w:hAnsi="Times New Roman"/>
          <w:sz w:val="24"/>
          <w:szCs w:val="24"/>
          <w:lang w:val="ro-RO"/>
        </w:rPr>
        <w:t xml:space="preserve"> </w:t>
      </w:r>
      <w:r w:rsidR="00506E08">
        <w:rPr>
          <w:rFonts w:ascii="Times New Roman" w:hAnsi="Times New Roman"/>
          <w:sz w:val="24"/>
          <w:szCs w:val="24"/>
        </w:rPr>
        <w:t xml:space="preserve">Gimnaziale </w:t>
      </w:r>
      <w:r w:rsidR="00D9166B">
        <w:rPr>
          <w:rFonts w:ascii="Times New Roman" w:hAnsi="Times New Roman"/>
          <w:sz w:val="24"/>
          <w:szCs w:val="24"/>
        </w:rPr>
        <w:t>„</w:t>
      </w:r>
      <w:r w:rsidR="00506E08">
        <w:rPr>
          <w:rFonts w:ascii="Times New Roman" w:hAnsi="Times New Roman"/>
          <w:sz w:val="24"/>
          <w:szCs w:val="24"/>
        </w:rPr>
        <w:t>Gheorghe Coman</w:t>
      </w:r>
      <w:r w:rsidR="00D9166B">
        <w:rPr>
          <w:rFonts w:ascii="Times New Roman" w:hAnsi="Times New Roman"/>
          <w:sz w:val="24"/>
          <w:szCs w:val="24"/>
        </w:rPr>
        <w:t>”</w:t>
      </w:r>
      <w:r w:rsidRPr="002C08CD">
        <w:rPr>
          <w:rFonts w:ascii="Times New Roman" w:hAnsi="Times New Roman"/>
          <w:sz w:val="24"/>
          <w:szCs w:val="24"/>
          <w:lang w:val="ro-RO"/>
        </w:rPr>
        <w:t xml:space="preserve">, </w:t>
      </w:r>
      <w:r w:rsidRPr="00AB6A0D">
        <w:rPr>
          <w:rFonts w:ascii="Times New Roman" w:hAnsi="Times New Roman"/>
          <w:sz w:val="24"/>
          <w:szCs w:val="24"/>
        </w:rPr>
        <w:t xml:space="preserve">sperăm să reușim să stabilim liniile directoare al noului proiect, în mod </w:t>
      </w:r>
      <w:r>
        <w:rPr>
          <w:rFonts w:ascii="Times New Roman" w:hAnsi="Times New Roman"/>
          <w:sz w:val="24"/>
          <w:szCs w:val="24"/>
        </w:rPr>
        <w:t>corect.</w:t>
      </w:r>
    </w:p>
    <w:p w:rsidR="00AB6A0D" w:rsidRPr="00AB6A0D" w:rsidRDefault="00AB6A0D" w:rsidP="00AB6A0D">
      <w:pPr>
        <w:spacing w:after="0" w:line="360" w:lineRule="auto"/>
        <w:ind w:firstLine="720"/>
        <w:jc w:val="both"/>
        <w:rPr>
          <w:rFonts w:ascii="Times New Roman" w:hAnsi="Times New Roman"/>
          <w:sz w:val="24"/>
          <w:szCs w:val="24"/>
          <w:lang w:val="ro-RO"/>
        </w:rPr>
      </w:pPr>
      <w:r w:rsidRPr="00AB6A0D">
        <w:rPr>
          <w:rFonts w:ascii="Times New Roman" w:hAnsi="Times New Roman"/>
          <w:sz w:val="24"/>
          <w:szCs w:val="24"/>
        </w:rPr>
        <w:t xml:space="preserve">Considerăm că „încadrarea cu personal didactic cu o înaltă pregătire științifică și metodică, receptiv la nou și interesat de perfecționare și formare continuă” nu stă în puterea </w:t>
      </w:r>
      <w:r w:rsidR="0002792B">
        <w:rPr>
          <w:rFonts w:ascii="Times New Roman" w:hAnsi="Times New Roman"/>
          <w:sz w:val="24"/>
          <w:szCs w:val="24"/>
        </w:rPr>
        <w:t>unității de învățământ,</w:t>
      </w:r>
      <w:r w:rsidRPr="00AB6A0D">
        <w:rPr>
          <w:rFonts w:ascii="Times New Roman" w:hAnsi="Times New Roman"/>
          <w:sz w:val="24"/>
          <w:szCs w:val="24"/>
        </w:rPr>
        <w:t xml:space="preserve"> având în vedere că organizarea concursului de ocupare a posturilor/</w:t>
      </w:r>
      <w:r w:rsidR="00D9166B">
        <w:rPr>
          <w:rFonts w:ascii="Times New Roman" w:hAnsi="Times New Roman"/>
          <w:sz w:val="24"/>
          <w:szCs w:val="24"/>
        </w:rPr>
        <w:t xml:space="preserve"> </w:t>
      </w:r>
      <w:r w:rsidRPr="00AB6A0D">
        <w:rPr>
          <w:rFonts w:ascii="Times New Roman" w:hAnsi="Times New Roman"/>
          <w:sz w:val="24"/>
          <w:szCs w:val="24"/>
        </w:rPr>
        <w:t xml:space="preserve">catedrelor vacante de la nivelul unității școlare se realizează la nivel național, iar detașarea </w:t>
      </w:r>
      <w:r w:rsidR="00D9166B">
        <w:rPr>
          <w:rFonts w:ascii="Times New Roman" w:hAnsi="Times New Roman"/>
          <w:sz w:val="24"/>
          <w:szCs w:val="24"/>
        </w:rPr>
        <w:t>s</w:t>
      </w:r>
      <w:r w:rsidRPr="00AB6A0D">
        <w:rPr>
          <w:rFonts w:ascii="Times New Roman" w:hAnsi="Times New Roman"/>
          <w:sz w:val="24"/>
          <w:szCs w:val="24"/>
        </w:rPr>
        <w:t xml:space="preserve">au pretransferul prin acordul unităților de </w:t>
      </w:r>
      <w:r w:rsidRPr="007C07AB">
        <w:rPr>
          <w:rFonts w:ascii="Times New Roman" w:hAnsi="Times New Roman"/>
          <w:sz w:val="24"/>
          <w:szCs w:val="24"/>
        </w:rPr>
        <w:t xml:space="preserve">învățământ </w:t>
      </w:r>
      <w:r w:rsidR="007C07AB" w:rsidRPr="007C07AB">
        <w:rPr>
          <w:rFonts w:ascii="Times New Roman" w:hAnsi="Times New Roman"/>
          <w:sz w:val="24"/>
          <w:szCs w:val="24"/>
        </w:rPr>
        <w:t xml:space="preserve"> </w:t>
      </w:r>
      <w:r w:rsidR="00D9166B" w:rsidRPr="007C07AB">
        <w:rPr>
          <w:rFonts w:ascii="Times New Roman" w:hAnsi="Times New Roman"/>
          <w:sz w:val="24"/>
          <w:szCs w:val="24"/>
        </w:rPr>
        <w:t>prezintă puține șanse de a se realiza</w:t>
      </w:r>
      <w:r w:rsidR="007C07AB">
        <w:rPr>
          <w:rFonts w:ascii="Times New Roman" w:hAnsi="Times New Roman"/>
          <w:sz w:val="24"/>
          <w:szCs w:val="24"/>
        </w:rPr>
        <w:t>,</w:t>
      </w:r>
      <w:r w:rsidR="007C07AB" w:rsidRPr="007C07AB">
        <w:rPr>
          <w:rFonts w:ascii="Times New Roman" w:hAnsi="Times New Roman"/>
          <w:sz w:val="24"/>
          <w:szCs w:val="24"/>
        </w:rPr>
        <w:t xml:space="preserve"> </w:t>
      </w:r>
      <w:r w:rsidRPr="00AB6A0D">
        <w:rPr>
          <w:rFonts w:ascii="Times New Roman" w:hAnsi="Times New Roman"/>
          <w:sz w:val="24"/>
          <w:szCs w:val="24"/>
        </w:rPr>
        <w:t>având în vedere distanța relativ mare</w:t>
      </w:r>
      <w:r w:rsidR="00554EA9">
        <w:rPr>
          <w:rFonts w:ascii="Times New Roman" w:hAnsi="Times New Roman"/>
          <w:sz w:val="24"/>
          <w:szCs w:val="24"/>
        </w:rPr>
        <w:t xml:space="preserve"> </w:t>
      </w:r>
      <w:r w:rsidR="00554EA9" w:rsidRPr="007C07AB">
        <w:rPr>
          <w:rFonts w:ascii="Times New Roman" w:hAnsi="Times New Roman"/>
          <w:sz w:val="24"/>
          <w:szCs w:val="24"/>
        </w:rPr>
        <w:t xml:space="preserve">între </w:t>
      </w:r>
      <w:r w:rsidR="007C07AB" w:rsidRPr="007C07AB">
        <w:rPr>
          <w:rFonts w:ascii="Times New Roman" w:hAnsi="Times New Roman"/>
          <w:sz w:val="24"/>
          <w:szCs w:val="24"/>
        </w:rPr>
        <w:t>instituție și localitățile de</w:t>
      </w:r>
      <w:r w:rsidRPr="007C07AB">
        <w:rPr>
          <w:rFonts w:ascii="Times New Roman" w:hAnsi="Times New Roman"/>
          <w:sz w:val="24"/>
          <w:szCs w:val="24"/>
        </w:rPr>
        <w:t xml:space="preserve"> unde provin majorita</w:t>
      </w:r>
      <w:r w:rsidR="00554EA9" w:rsidRPr="007C07AB">
        <w:rPr>
          <w:rFonts w:ascii="Times New Roman" w:hAnsi="Times New Roman"/>
          <w:sz w:val="24"/>
          <w:szCs w:val="24"/>
        </w:rPr>
        <w:t>t</w:t>
      </w:r>
      <w:r w:rsidRPr="007C07AB">
        <w:rPr>
          <w:rFonts w:ascii="Times New Roman" w:hAnsi="Times New Roman"/>
          <w:sz w:val="24"/>
          <w:szCs w:val="24"/>
        </w:rPr>
        <w:t>ea cadrelor didactice</w:t>
      </w:r>
      <w:r w:rsidRPr="00AB6A0D">
        <w:rPr>
          <w:rFonts w:ascii="Times New Roman" w:hAnsi="Times New Roman"/>
          <w:sz w:val="24"/>
          <w:szCs w:val="24"/>
        </w:rPr>
        <w:t xml:space="preserve">. Ceea ce se poate realiza este încurajarea cadrelor didactice existente să participe în </w:t>
      </w:r>
      <w:r w:rsidRPr="007C07AB">
        <w:rPr>
          <w:rFonts w:ascii="Times New Roman" w:hAnsi="Times New Roman"/>
          <w:sz w:val="24"/>
          <w:szCs w:val="24"/>
        </w:rPr>
        <w:t xml:space="preserve">mod </w:t>
      </w:r>
      <w:r w:rsidR="007C07AB" w:rsidRPr="007C07AB">
        <w:rPr>
          <w:rFonts w:ascii="Times New Roman" w:hAnsi="Times New Roman"/>
          <w:sz w:val="24"/>
          <w:szCs w:val="24"/>
        </w:rPr>
        <w:t>regulat</w:t>
      </w:r>
      <w:r w:rsidR="00554EA9" w:rsidRPr="007C07AB">
        <w:rPr>
          <w:rFonts w:ascii="Times New Roman" w:hAnsi="Times New Roman"/>
          <w:sz w:val="24"/>
          <w:szCs w:val="24"/>
        </w:rPr>
        <w:t xml:space="preserve"> </w:t>
      </w:r>
      <w:r w:rsidRPr="00AB6A0D">
        <w:rPr>
          <w:rFonts w:ascii="Times New Roman" w:hAnsi="Times New Roman"/>
          <w:sz w:val="24"/>
          <w:szCs w:val="24"/>
        </w:rPr>
        <w:t xml:space="preserve">la perfecționare și formare </w:t>
      </w:r>
      <w:r>
        <w:rPr>
          <w:rFonts w:ascii="Times New Roman" w:hAnsi="Times New Roman"/>
          <w:sz w:val="24"/>
          <w:szCs w:val="24"/>
        </w:rPr>
        <w:t>continu</w:t>
      </w:r>
      <w:r w:rsidR="00554EA9">
        <w:rPr>
          <w:rFonts w:ascii="Times New Roman" w:hAnsi="Times New Roman"/>
          <w:sz w:val="24"/>
          <w:szCs w:val="24"/>
        </w:rPr>
        <w:t>ă</w:t>
      </w:r>
      <w:r>
        <w:rPr>
          <w:rFonts w:ascii="Times New Roman" w:hAnsi="Times New Roman"/>
          <w:sz w:val="24"/>
          <w:szCs w:val="24"/>
        </w:rPr>
        <w:t>.</w:t>
      </w:r>
    </w:p>
    <w:p w:rsidR="00515BC7" w:rsidRDefault="008D0D3A" w:rsidP="00515BC7">
      <w:pPr>
        <w:spacing w:after="0" w:line="360" w:lineRule="auto"/>
        <w:ind w:firstLine="720"/>
        <w:jc w:val="both"/>
        <w:rPr>
          <w:rFonts w:ascii="Times New Roman" w:hAnsi="Times New Roman"/>
          <w:sz w:val="24"/>
          <w:szCs w:val="24"/>
        </w:rPr>
      </w:pPr>
      <w:r w:rsidRPr="006B0185">
        <w:rPr>
          <w:rStyle w:val="Bodytext"/>
          <w:sz w:val="24"/>
          <w:szCs w:val="24"/>
        </w:rPr>
        <w:t xml:space="preserve">Apreciem că mobilierul </w:t>
      </w:r>
      <w:r w:rsidR="00E4688A">
        <w:rPr>
          <w:rFonts w:ascii="Times New Roman" w:hAnsi="Times New Roman"/>
          <w:sz w:val="24"/>
          <w:szCs w:val="24"/>
          <w:lang w:val="ro-RO"/>
        </w:rPr>
        <w:t>unității</w:t>
      </w:r>
      <w:r w:rsidR="00515BC7" w:rsidRPr="006B0185">
        <w:rPr>
          <w:rStyle w:val="Bodytext"/>
          <w:sz w:val="24"/>
          <w:szCs w:val="24"/>
        </w:rPr>
        <w:t xml:space="preserve"> </w:t>
      </w:r>
      <w:r w:rsidRPr="006B0185">
        <w:rPr>
          <w:rStyle w:val="Bodytext"/>
          <w:sz w:val="24"/>
          <w:szCs w:val="24"/>
        </w:rPr>
        <w:t>este corespunzător și de aceea este necesară întreținerea acestuia.</w:t>
      </w:r>
      <w:r w:rsidR="00515BC7">
        <w:rPr>
          <w:rFonts w:ascii="Times New Roman" w:hAnsi="Times New Roman"/>
          <w:sz w:val="24"/>
          <w:szCs w:val="24"/>
        </w:rPr>
        <w:t xml:space="preserve"> </w:t>
      </w:r>
      <w:r w:rsidR="00873B35" w:rsidRPr="006B0185">
        <w:rPr>
          <w:rFonts w:ascii="Times New Roman" w:hAnsi="Times New Roman"/>
          <w:sz w:val="24"/>
          <w:szCs w:val="24"/>
          <w:lang w:val="ro-RO"/>
        </w:rPr>
        <w:t>Dotarea</w:t>
      </w:r>
      <w:r w:rsidR="00515BC7" w:rsidRPr="00515BC7">
        <w:rPr>
          <w:rFonts w:ascii="Times New Roman" w:hAnsi="Times New Roman"/>
          <w:sz w:val="24"/>
          <w:szCs w:val="24"/>
          <w:lang w:val="ro-RO"/>
        </w:rPr>
        <w:t xml:space="preserve"> </w:t>
      </w:r>
      <w:bookmarkStart w:id="6" w:name="_Hlk129959704"/>
      <w:r w:rsidR="00881571" w:rsidRPr="00881571">
        <w:rPr>
          <w:rFonts w:ascii="Times New Roman" w:hAnsi="Times New Roman"/>
          <w:sz w:val="24"/>
          <w:szCs w:val="24"/>
          <w:lang w:val="ro-RO" w:bidi="ro-RO"/>
        </w:rPr>
        <w:t xml:space="preserve">Școlii </w:t>
      </w:r>
      <w:bookmarkEnd w:id="6"/>
      <w:r w:rsidR="00506E08">
        <w:rPr>
          <w:rFonts w:ascii="Times New Roman" w:hAnsi="Times New Roman"/>
          <w:sz w:val="24"/>
          <w:szCs w:val="24"/>
        </w:rPr>
        <w:t xml:space="preserve">Gimnaziale </w:t>
      </w:r>
      <w:r w:rsidR="00554EA9">
        <w:rPr>
          <w:rFonts w:ascii="Times New Roman" w:hAnsi="Times New Roman"/>
          <w:sz w:val="24"/>
          <w:szCs w:val="24"/>
        </w:rPr>
        <w:t>„</w:t>
      </w:r>
      <w:r w:rsidR="00506E08">
        <w:rPr>
          <w:rFonts w:ascii="Times New Roman" w:hAnsi="Times New Roman"/>
          <w:sz w:val="24"/>
          <w:szCs w:val="24"/>
        </w:rPr>
        <w:t>Gheorghe Coman</w:t>
      </w:r>
      <w:r w:rsidR="00554EA9">
        <w:rPr>
          <w:rFonts w:ascii="Times New Roman" w:hAnsi="Times New Roman"/>
          <w:sz w:val="24"/>
          <w:szCs w:val="24"/>
        </w:rPr>
        <w:t>”</w:t>
      </w:r>
      <w:r w:rsidR="00506E08">
        <w:rPr>
          <w:rFonts w:ascii="Times New Roman" w:hAnsi="Times New Roman"/>
          <w:sz w:val="24"/>
          <w:szCs w:val="24"/>
        </w:rPr>
        <w:t xml:space="preserve"> </w:t>
      </w:r>
      <w:r w:rsidRPr="006B0185">
        <w:rPr>
          <w:rFonts w:ascii="Times New Roman" w:hAnsi="Times New Roman"/>
          <w:sz w:val="24"/>
          <w:szCs w:val="24"/>
          <w:lang w:val="ro-RO"/>
        </w:rPr>
        <w:t>cu echipamente informatice, care sunt folosite atât pentru activităț</w:t>
      </w:r>
      <w:r w:rsidR="00873B35" w:rsidRPr="006B0185">
        <w:rPr>
          <w:rFonts w:ascii="Times New Roman" w:hAnsi="Times New Roman"/>
          <w:sz w:val="24"/>
          <w:szCs w:val="24"/>
          <w:lang w:val="ro-RO"/>
        </w:rPr>
        <w:t xml:space="preserve">ile de </w:t>
      </w:r>
      <w:r w:rsidR="00515BC7">
        <w:rPr>
          <w:rFonts w:ascii="Times New Roman" w:hAnsi="Times New Roman"/>
          <w:sz w:val="24"/>
          <w:szCs w:val="24"/>
          <w:lang w:val="ro-RO"/>
        </w:rPr>
        <w:t>dezvoltare a competențelor digitale</w:t>
      </w:r>
      <w:r w:rsidR="00873B35" w:rsidRPr="006B0185">
        <w:rPr>
          <w:rFonts w:ascii="Times New Roman" w:hAnsi="Times New Roman"/>
          <w:sz w:val="24"/>
          <w:szCs w:val="24"/>
          <w:lang w:val="ro-RO"/>
        </w:rPr>
        <w:t xml:space="preserve"> a el</w:t>
      </w:r>
      <w:r w:rsidRPr="006B0185">
        <w:rPr>
          <w:rFonts w:ascii="Times New Roman" w:hAnsi="Times New Roman"/>
          <w:sz w:val="24"/>
          <w:szCs w:val="24"/>
          <w:lang w:val="ro-RO"/>
        </w:rPr>
        <w:t>evilor</w:t>
      </w:r>
      <w:r w:rsidR="00515BC7">
        <w:rPr>
          <w:rFonts w:ascii="Times New Roman" w:hAnsi="Times New Roman"/>
          <w:sz w:val="24"/>
          <w:szCs w:val="24"/>
          <w:lang w:val="ro-RO"/>
        </w:rPr>
        <w:t xml:space="preserve"> și</w:t>
      </w:r>
      <w:r w:rsidRPr="006B0185">
        <w:rPr>
          <w:rFonts w:ascii="Times New Roman" w:hAnsi="Times New Roman"/>
          <w:sz w:val="24"/>
          <w:szCs w:val="24"/>
          <w:lang w:val="ro-RO"/>
        </w:rPr>
        <w:t xml:space="preserve"> cadrelor didactice, cât și pentru activitățile desfăș</w:t>
      </w:r>
      <w:r w:rsidR="00873B35" w:rsidRPr="006B0185">
        <w:rPr>
          <w:rFonts w:ascii="Times New Roman" w:hAnsi="Times New Roman"/>
          <w:sz w:val="24"/>
          <w:szCs w:val="24"/>
          <w:lang w:val="ro-RO"/>
        </w:rPr>
        <w:t>urate de serviciile administrative ale</w:t>
      </w:r>
      <w:r w:rsidRPr="006B0185">
        <w:rPr>
          <w:rFonts w:ascii="Times New Roman" w:hAnsi="Times New Roman"/>
          <w:sz w:val="24"/>
          <w:szCs w:val="24"/>
          <w:lang w:val="ro-RO"/>
        </w:rPr>
        <w:t xml:space="preserve"> </w:t>
      </w:r>
      <w:r w:rsidR="0002792B" w:rsidRPr="00881571">
        <w:rPr>
          <w:rFonts w:ascii="Times New Roman" w:hAnsi="Times New Roman"/>
          <w:sz w:val="24"/>
          <w:szCs w:val="24"/>
          <w:lang w:val="ro-RO"/>
        </w:rPr>
        <w:t xml:space="preserve">Școlii </w:t>
      </w:r>
      <w:r w:rsidR="00506E08">
        <w:rPr>
          <w:rFonts w:ascii="Times New Roman" w:hAnsi="Times New Roman"/>
          <w:sz w:val="24"/>
          <w:szCs w:val="24"/>
        </w:rPr>
        <w:t xml:space="preserve">Gimnaziale </w:t>
      </w:r>
      <w:r w:rsidR="00554EA9">
        <w:rPr>
          <w:rFonts w:ascii="Times New Roman" w:hAnsi="Times New Roman"/>
          <w:sz w:val="24"/>
          <w:szCs w:val="24"/>
        </w:rPr>
        <w:t>„</w:t>
      </w:r>
      <w:r w:rsidR="00506E08">
        <w:rPr>
          <w:rFonts w:ascii="Times New Roman" w:hAnsi="Times New Roman"/>
          <w:sz w:val="24"/>
          <w:szCs w:val="24"/>
        </w:rPr>
        <w:t>Gheorghe Coman</w:t>
      </w:r>
      <w:r w:rsidR="00554EA9">
        <w:rPr>
          <w:rFonts w:ascii="Times New Roman" w:hAnsi="Times New Roman"/>
          <w:sz w:val="24"/>
          <w:szCs w:val="24"/>
        </w:rPr>
        <w:t>”</w:t>
      </w:r>
      <w:r w:rsidR="00506E08">
        <w:rPr>
          <w:rFonts w:ascii="Times New Roman" w:hAnsi="Times New Roman"/>
          <w:sz w:val="24"/>
          <w:szCs w:val="24"/>
        </w:rPr>
        <w:t xml:space="preserve"> </w:t>
      </w:r>
      <w:r w:rsidRPr="006B0185">
        <w:rPr>
          <w:rFonts w:ascii="Times New Roman" w:hAnsi="Times New Roman"/>
          <w:sz w:val="24"/>
          <w:szCs w:val="24"/>
          <w:lang w:val="ro-RO"/>
        </w:rPr>
        <w:t xml:space="preserve">(secretariat, contabilitate, </w:t>
      </w:r>
      <w:r w:rsidR="0002792B">
        <w:rPr>
          <w:rFonts w:ascii="Times New Roman" w:hAnsi="Times New Roman"/>
          <w:sz w:val="24"/>
          <w:szCs w:val="24"/>
          <w:lang w:val="ro-RO"/>
        </w:rPr>
        <w:t xml:space="preserve">administrativ, bibliotecă, </w:t>
      </w:r>
      <w:r w:rsidRPr="006B0185">
        <w:rPr>
          <w:rFonts w:ascii="Times New Roman" w:hAnsi="Times New Roman"/>
          <w:sz w:val="24"/>
          <w:szCs w:val="24"/>
          <w:lang w:val="ro-RO"/>
        </w:rPr>
        <w:t xml:space="preserve">conducerea </w:t>
      </w:r>
      <w:r w:rsidR="0002792B">
        <w:rPr>
          <w:rFonts w:ascii="Times New Roman" w:hAnsi="Times New Roman"/>
          <w:sz w:val="24"/>
          <w:szCs w:val="24"/>
          <w:lang w:val="ro-RO"/>
        </w:rPr>
        <w:t>unității</w:t>
      </w:r>
      <w:r w:rsidRPr="006B0185">
        <w:rPr>
          <w:rFonts w:ascii="Times New Roman" w:hAnsi="Times New Roman"/>
          <w:sz w:val="24"/>
          <w:szCs w:val="24"/>
          <w:lang w:val="ro-RO"/>
        </w:rPr>
        <w:t>) este relativ optimă cantitativ, însă, cu siguranță trebuie îmbunătățită calitatea.</w:t>
      </w:r>
    </w:p>
    <w:p w:rsidR="00515BC7" w:rsidRDefault="008D0D3A" w:rsidP="00515BC7">
      <w:pPr>
        <w:spacing w:after="0" w:line="360" w:lineRule="auto"/>
        <w:ind w:firstLine="720"/>
        <w:jc w:val="both"/>
        <w:rPr>
          <w:rFonts w:ascii="Times New Roman" w:hAnsi="Times New Roman"/>
          <w:sz w:val="24"/>
          <w:szCs w:val="24"/>
        </w:rPr>
      </w:pPr>
      <w:r w:rsidRPr="006B0185">
        <w:rPr>
          <w:rFonts w:ascii="Times New Roman" w:hAnsi="Times New Roman"/>
          <w:sz w:val="24"/>
          <w:szCs w:val="24"/>
          <w:lang w:val="ro-RO"/>
        </w:rPr>
        <w:t>Remarcăm o perceptie bună</w:t>
      </w:r>
      <w:r w:rsidR="00873B35" w:rsidRPr="006B0185">
        <w:rPr>
          <w:rFonts w:ascii="Times New Roman" w:hAnsi="Times New Roman"/>
          <w:sz w:val="24"/>
          <w:szCs w:val="24"/>
          <w:lang w:val="ro-RO"/>
        </w:rPr>
        <w:t xml:space="preserve"> din partea p</w:t>
      </w:r>
      <w:r w:rsidRPr="006B0185">
        <w:rPr>
          <w:rFonts w:ascii="Times New Roman" w:hAnsi="Times New Roman"/>
          <w:sz w:val="24"/>
          <w:szCs w:val="24"/>
          <w:lang w:val="ro-RO"/>
        </w:rPr>
        <w:t>ărinților și a autorităților locale în privin</w:t>
      </w:r>
      <w:r w:rsidR="00515BC7">
        <w:rPr>
          <w:rFonts w:ascii="Times New Roman" w:hAnsi="Times New Roman"/>
          <w:sz w:val="24"/>
          <w:szCs w:val="24"/>
          <w:lang w:val="ro-RO"/>
        </w:rPr>
        <w:t>ț</w:t>
      </w:r>
      <w:r w:rsidRPr="006B0185">
        <w:rPr>
          <w:rFonts w:ascii="Times New Roman" w:hAnsi="Times New Roman"/>
          <w:sz w:val="24"/>
          <w:szCs w:val="24"/>
          <w:lang w:val="ro-RO"/>
        </w:rPr>
        <w:t>a gospodă</w:t>
      </w:r>
      <w:r w:rsidR="00873B35" w:rsidRPr="006B0185">
        <w:rPr>
          <w:rFonts w:ascii="Times New Roman" w:hAnsi="Times New Roman"/>
          <w:sz w:val="24"/>
          <w:szCs w:val="24"/>
          <w:lang w:val="ro-RO"/>
        </w:rPr>
        <w:t xml:space="preserve">ririi resurselor, </w:t>
      </w:r>
      <w:r w:rsidRPr="006B0185">
        <w:rPr>
          <w:rFonts w:ascii="Times New Roman" w:hAnsi="Times New Roman"/>
          <w:sz w:val="24"/>
          <w:szCs w:val="24"/>
          <w:lang w:val="ro-RO"/>
        </w:rPr>
        <w:t>cu deosebire a celor materiale ș</w:t>
      </w:r>
      <w:r w:rsidR="00873B35" w:rsidRPr="006B0185">
        <w:rPr>
          <w:rFonts w:ascii="Times New Roman" w:hAnsi="Times New Roman"/>
          <w:sz w:val="24"/>
          <w:szCs w:val="24"/>
          <w:lang w:val="ro-RO"/>
        </w:rPr>
        <w:t>i finan</w:t>
      </w:r>
      <w:r w:rsidRPr="006B0185">
        <w:rPr>
          <w:rFonts w:ascii="Times New Roman" w:hAnsi="Times New Roman"/>
          <w:sz w:val="24"/>
          <w:szCs w:val="24"/>
          <w:lang w:val="ro-RO"/>
        </w:rPr>
        <w:t>ciare, pentru ameliorarea condițiilor de activitate din</w:t>
      </w:r>
      <w:r w:rsidR="008C3C5A" w:rsidRPr="006B0185">
        <w:rPr>
          <w:rFonts w:ascii="Times New Roman" w:hAnsi="Times New Roman"/>
          <w:sz w:val="24"/>
          <w:szCs w:val="24"/>
          <w:lang w:val="ro-RO"/>
        </w:rPr>
        <w:t xml:space="preserve"> </w:t>
      </w:r>
      <w:r w:rsidR="0002792B">
        <w:rPr>
          <w:rFonts w:ascii="Times New Roman" w:hAnsi="Times New Roman"/>
          <w:sz w:val="24"/>
          <w:szCs w:val="24"/>
          <w:lang w:val="ro-RO"/>
        </w:rPr>
        <w:t>unitatea de învățământ</w:t>
      </w:r>
      <w:r w:rsidR="00873B35" w:rsidRPr="006B0185">
        <w:rPr>
          <w:rFonts w:ascii="Times New Roman" w:hAnsi="Times New Roman"/>
          <w:sz w:val="24"/>
          <w:szCs w:val="24"/>
          <w:lang w:val="ro-RO"/>
        </w:rPr>
        <w:t>.</w:t>
      </w:r>
    </w:p>
    <w:p w:rsidR="00515BC7" w:rsidRDefault="008D0D3A" w:rsidP="00515BC7">
      <w:pPr>
        <w:spacing w:after="0" w:line="360" w:lineRule="auto"/>
        <w:ind w:firstLine="720"/>
        <w:jc w:val="both"/>
        <w:rPr>
          <w:rFonts w:ascii="Times New Roman" w:hAnsi="Times New Roman"/>
          <w:sz w:val="24"/>
          <w:szCs w:val="24"/>
        </w:rPr>
      </w:pPr>
      <w:r w:rsidRPr="006B0185">
        <w:rPr>
          <w:rFonts w:ascii="Times New Roman" w:hAnsi="Times New Roman"/>
          <w:sz w:val="24"/>
          <w:szCs w:val="24"/>
          <w:lang w:val="ro-RO"/>
        </w:rPr>
        <w:t xml:space="preserve">Existența unei noi viziuni manageriale a condus la conturarea unei noi viziuni și a unei misiuni specifice </w:t>
      </w:r>
      <w:r w:rsidR="00881571" w:rsidRPr="00881571">
        <w:rPr>
          <w:rFonts w:ascii="Times New Roman" w:hAnsi="Times New Roman"/>
          <w:sz w:val="24"/>
          <w:szCs w:val="24"/>
          <w:lang w:val="ro-RO" w:bidi="ro-RO"/>
        </w:rPr>
        <w:t>Școlii</w:t>
      </w:r>
      <w:r w:rsidR="00506E08">
        <w:rPr>
          <w:rFonts w:ascii="Times New Roman" w:hAnsi="Times New Roman"/>
          <w:sz w:val="24"/>
          <w:szCs w:val="24"/>
          <w:lang w:val="ro-RO" w:bidi="ro-RO"/>
        </w:rPr>
        <w:t xml:space="preserve"> </w:t>
      </w:r>
      <w:r w:rsidR="00506E08">
        <w:rPr>
          <w:rFonts w:ascii="Times New Roman" w:hAnsi="Times New Roman"/>
          <w:sz w:val="24"/>
          <w:szCs w:val="24"/>
        </w:rPr>
        <w:t xml:space="preserve">Gimnaziale </w:t>
      </w:r>
      <w:r w:rsidR="00554EA9">
        <w:rPr>
          <w:rFonts w:ascii="Times New Roman" w:hAnsi="Times New Roman"/>
          <w:sz w:val="24"/>
          <w:szCs w:val="24"/>
        </w:rPr>
        <w:t>„</w:t>
      </w:r>
      <w:r w:rsidR="00506E08">
        <w:rPr>
          <w:rFonts w:ascii="Times New Roman" w:hAnsi="Times New Roman"/>
          <w:sz w:val="24"/>
          <w:szCs w:val="24"/>
        </w:rPr>
        <w:t>Gheorghe Coman</w:t>
      </w:r>
      <w:r w:rsidR="00554EA9">
        <w:rPr>
          <w:rFonts w:ascii="Times New Roman" w:hAnsi="Times New Roman"/>
          <w:sz w:val="24"/>
          <w:szCs w:val="24"/>
        </w:rPr>
        <w:t>”</w:t>
      </w:r>
      <w:r w:rsidR="00881571" w:rsidRPr="00881571">
        <w:rPr>
          <w:rFonts w:ascii="Times New Roman" w:hAnsi="Times New Roman"/>
          <w:sz w:val="24"/>
          <w:szCs w:val="24"/>
          <w:lang w:val="ro-RO" w:bidi="ro-RO"/>
        </w:rPr>
        <w:t>,</w:t>
      </w:r>
      <w:r w:rsidR="00881571">
        <w:rPr>
          <w:rFonts w:ascii="Times New Roman" w:hAnsi="Times New Roman"/>
          <w:b/>
          <w:bCs/>
          <w:sz w:val="24"/>
          <w:szCs w:val="24"/>
          <w:lang w:val="ro-RO" w:bidi="ro-RO"/>
        </w:rPr>
        <w:t xml:space="preserve"> </w:t>
      </w:r>
      <w:r w:rsidRPr="006B0185">
        <w:rPr>
          <w:rFonts w:ascii="Times New Roman" w:hAnsi="Times New Roman"/>
          <w:sz w:val="24"/>
          <w:szCs w:val="24"/>
          <w:lang w:val="ro-RO"/>
        </w:rPr>
        <w:t>care ne dorim să orienteze, să dea direcția dezvoltării organizației noastre.</w:t>
      </w:r>
    </w:p>
    <w:p w:rsidR="00B1105B" w:rsidRDefault="000F67BB" w:rsidP="00B1105B">
      <w:pPr>
        <w:spacing w:after="0" w:line="360" w:lineRule="auto"/>
        <w:ind w:firstLine="720"/>
        <w:jc w:val="both"/>
        <w:rPr>
          <w:rFonts w:ascii="Times New Roman" w:hAnsi="Times New Roman"/>
          <w:sz w:val="24"/>
          <w:szCs w:val="24"/>
        </w:rPr>
      </w:pPr>
      <w:r w:rsidRPr="000F67BB">
        <w:rPr>
          <w:rFonts w:ascii="Times New Roman" w:hAnsi="Times New Roman"/>
          <w:bCs/>
          <w:iCs/>
          <w:sz w:val="24"/>
          <w:szCs w:val="24"/>
          <w:lang w:val="ro-RO"/>
        </w:rPr>
        <w:t xml:space="preserve">Ca urmare a analizei realizate la nivelul </w:t>
      </w:r>
      <w:r w:rsidR="00E4688A" w:rsidRPr="002C08CD">
        <w:rPr>
          <w:rFonts w:ascii="Times New Roman" w:hAnsi="Times New Roman"/>
          <w:sz w:val="24"/>
          <w:szCs w:val="24"/>
          <w:lang w:val="ro-RO"/>
        </w:rPr>
        <w:t>unității de învățământ,</w:t>
      </w:r>
      <w:r w:rsidR="00515BC7" w:rsidRPr="002C08CD">
        <w:rPr>
          <w:rStyle w:val="Bodytext"/>
          <w:sz w:val="24"/>
          <w:szCs w:val="24"/>
        </w:rPr>
        <w:t xml:space="preserve"> </w:t>
      </w:r>
      <w:r w:rsidRPr="000F67BB">
        <w:rPr>
          <w:rFonts w:ascii="Times New Roman" w:hAnsi="Times New Roman"/>
          <w:bCs/>
          <w:iCs/>
          <w:sz w:val="24"/>
          <w:szCs w:val="24"/>
          <w:lang w:val="ro-RO"/>
        </w:rPr>
        <w:t>s-au formulat</w:t>
      </w:r>
      <w:r>
        <w:rPr>
          <w:rFonts w:ascii="Times New Roman" w:hAnsi="Times New Roman"/>
          <w:sz w:val="24"/>
          <w:szCs w:val="24"/>
          <w:lang w:val="ro-RO"/>
        </w:rPr>
        <w:t xml:space="preserve"> </w:t>
      </w:r>
      <w:r w:rsidRPr="000F67BB">
        <w:rPr>
          <w:rFonts w:ascii="Times New Roman" w:hAnsi="Times New Roman"/>
          <w:bCs/>
          <w:iCs/>
          <w:sz w:val="24"/>
          <w:szCs w:val="24"/>
          <w:lang w:val="ro-RO"/>
        </w:rPr>
        <w:t>următoarele recomandări cu privire la dezvoltarea și</w:t>
      </w:r>
      <w:r>
        <w:rPr>
          <w:rFonts w:ascii="Times New Roman" w:hAnsi="Times New Roman"/>
          <w:sz w:val="24"/>
          <w:szCs w:val="24"/>
          <w:lang w:val="ro-RO"/>
        </w:rPr>
        <w:t xml:space="preserve"> </w:t>
      </w:r>
      <w:r w:rsidRPr="000F67BB">
        <w:rPr>
          <w:rFonts w:ascii="Times New Roman" w:hAnsi="Times New Roman"/>
          <w:bCs/>
          <w:iCs/>
          <w:sz w:val="24"/>
          <w:szCs w:val="24"/>
          <w:lang w:val="ro-RO"/>
        </w:rPr>
        <w:t xml:space="preserve">îmbunătățirea activității </w:t>
      </w:r>
      <w:r w:rsidR="00515BC7">
        <w:rPr>
          <w:rFonts w:ascii="Times New Roman" w:hAnsi="Times New Roman"/>
          <w:bCs/>
          <w:iCs/>
          <w:sz w:val="24"/>
          <w:szCs w:val="24"/>
          <w:lang w:val="ro-RO"/>
        </w:rPr>
        <w:t>unității</w:t>
      </w:r>
      <w:r w:rsidRPr="000F67BB">
        <w:rPr>
          <w:rFonts w:ascii="Times New Roman" w:hAnsi="Times New Roman"/>
          <w:bCs/>
          <w:iCs/>
          <w:sz w:val="24"/>
          <w:szCs w:val="24"/>
          <w:lang w:val="ro-RO"/>
        </w:rPr>
        <w:t>:</w:t>
      </w:r>
    </w:p>
    <w:p w:rsidR="00B1105B" w:rsidRPr="00B1105B" w:rsidRDefault="000F67BB" w:rsidP="00F02489">
      <w:pPr>
        <w:pStyle w:val="Listparagraf"/>
        <w:numPr>
          <w:ilvl w:val="0"/>
          <w:numId w:val="11"/>
        </w:numPr>
        <w:spacing w:after="0" w:line="360" w:lineRule="auto"/>
        <w:jc w:val="both"/>
        <w:rPr>
          <w:rFonts w:ascii="Times New Roman" w:hAnsi="Times New Roman"/>
          <w:sz w:val="24"/>
          <w:szCs w:val="24"/>
        </w:rPr>
      </w:pPr>
      <w:r w:rsidRPr="00B1105B">
        <w:rPr>
          <w:rFonts w:ascii="Times New Roman" w:hAnsi="Times New Roman"/>
          <w:bCs/>
          <w:iCs/>
          <w:sz w:val="24"/>
          <w:szCs w:val="24"/>
        </w:rPr>
        <w:t>Facilitarea participării elevilor şi familiei la deciziile strategice ale unității;</w:t>
      </w:r>
    </w:p>
    <w:p w:rsidR="00B1105B" w:rsidRPr="00B1105B" w:rsidRDefault="000F67BB" w:rsidP="00F02489">
      <w:pPr>
        <w:pStyle w:val="Listparagraf"/>
        <w:numPr>
          <w:ilvl w:val="0"/>
          <w:numId w:val="11"/>
        </w:numPr>
        <w:spacing w:after="0" w:line="360" w:lineRule="auto"/>
        <w:jc w:val="both"/>
        <w:rPr>
          <w:rFonts w:ascii="Times New Roman" w:hAnsi="Times New Roman"/>
          <w:sz w:val="24"/>
          <w:szCs w:val="24"/>
        </w:rPr>
      </w:pPr>
      <w:r w:rsidRPr="00B1105B">
        <w:rPr>
          <w:rFonts w:ascii="Times New Roman" w:hAnsi="Times New Roman"/>
          <w:bCs/>
          <w:iCs/>
          <w:sz w:val="24"/>
          <w:szCs w:val="24"/>
        </w:rPr>
        <w:t>Crearea și menținerea unui ethos școlar optim pentru asigurarea unui învățământ de calitate;</w:t>
      </w:r>
    </w:p>
    <w:p w:rsidR="00B1105B" w:rsidRPr="00B1105B" w:rsidRDefault="000F67BB" w:rsidP="00F02489">
      <w:pPr>
        <w:pStyle w:val="Listparagraf"/>
        <w:numPr>
          <w:ilvl w:val="0"/>
          <w:numId w:val="11"/>
        </w:numPr>
        <w:spacing w:after="0" w:line="360" w:lineRule="auto"/>
        <w:jc w:val="both"/>
        <w:rPr>
          <w:rFonts w:ascii="Times New Roman" w:hAnsi="Times New Roman"/>
          <w:sz w:val="24"/>
          <w:szCs w:val="24"/>
        </w:rPr>
      </w:pPr>
      <w:r w:rsidRPr="00B1105B">
        <w:rPr>
          <w:rFonts w:ascii="Times New Roman" w:hAnsi="Times New Roman"/>
          <w:bCs/>
          <w:iCs/>
          <w:sz w:val="24"/>
          <w:szCs w:val="24"/>
        </w:rPr>
        <w:t xml:space="preserve">Inițierea unor cursuri prin CCD privind comunicarea profesor – elev și diriginte – părinți, părinți – elevi, diriginte – elevi, învățător – elevi, </w:t>
      </w:r>
      <w:r w:rsidR="00E4688A">
        <w:rPr>
          <w:rFonts w:ascii="Times New Roman" w:hAnsi="Times New Roman"/>
          <w:bCs/>
          <w:iCs/>
          <w:sz w:val="24"/>
          <w:szCs w:val="24"/>
        </w:rPr>
        <w:t>educator</w:t>
      </w:r>
      <w:r w:rsidR="00554EA9">
        <w:rPr>
          <w:rFonts w:ascii="Times New Roman" w:hAnsi="Times New Roman"/>
          <w:bCs/>
          <w:iCs/>
          <w:sz w:val="24"/>
          <w:szCs w:val="24"/>
        </w:rPr>
        <w:t xml:space="preserve"> </w:t>
      </w:r>
      <w:r w:rsidR="00554EA9" w:rsidRPr="00554EA9">
        <w:rPr>
          <w:rFonts w:ascii="Times New Roman" w:hAnsi="Times New Roman"/>
          <w:bCs/>
          <w:iCs/>
          <w:sz w:val="24"/>
          <w:szCs w:val="24"/>
        </w:rPr>
        <w:t>–</w:t>
      </w:r>
      <w:r w:rsidR="00554EA9">
        <w:rPr>
          <w:rFonts w:ascii="Times New Roman" w:hAnsi="Times New Roman"/>
          <w:bCs/>
          <w:iCs/>
          <w:sz w:val="24"/>
          <w:szCs w:val="24"/>
        </w:rPr>
        <w:t xml:space="preserve"> </w:t>
      </w:r>
      <w:r w:rsidR="00E4688A">
        <w:rPr>
          <w:rFonts w:ascii="Times New Roman" w:hAnsi="Times New Roman"/>
          <w:bCs/>
          <w:iCs/>
          <w:sz w:val="24"/>
          <w:szCs w:val="24"/>
        </w:rPr>
        <w:t xml:space="preserve">copii, </w:t>
      </w:r>
      <w:r w:rsidRPr="00B1105B">
        <w:rPr>
          <w:rFonts w:ascii="Times New Roman" w:hAnsi="Times New Roman"/>
          <w:bCs/>
          <w:iCs/>
          <w:sz w:val="24"/>
          <w:szCs w:val="24"/>
        </w:rPr>
        <w:t>director – profesor, director – părinți;</w:t>
      </w:r>
    </w:p>
    <w:p w:rsidR="00B1105B" w:rsidRPr="00B1105B" w:rsidRDefault="000F67BB" w:rsidP="00F02489">
      <w:pPr>
        <w:pStyle w:val="Listparagraf"/>
        <w:numPr>
          <w:ilvl w:val="0"/>
          <w:numId w:val="11"/>
        </w:numPr>
        <w:spacing w:after="0" w:line="360" w:lineRule="auto"/>
        <w:jc w:val="both"/>
        <w:rPr>
          <w:rFonts w:ascii="Times New Roman" w:hAnsi="Times New Roman"/>
          <w:sz w:val="24"/>
          <w:szCs w:val="24"/>
        </w:rPr>
      </w:pPr>
      <w:r w:rsidRPr="00B1105B">
        <w:rPr>
          <w:rFonts w:ascii="Times New Roman" w:hAnsi="Times New Roman"/>
          <w:bCs/>
          <w:iCs/>
          <w:sz w:val="24"/>
          <w:szCs w:val="24"/>
        </w:rPr>
        <w:lastRenderedPageBreak/>
        <w:t>Reconfigurarea sistemului de comunicare internă şi externă;</w:t>
      </w:r>
    </w:p>
    <w:p w:rsidR="00B1105B" w:rsidRPr="00B1105B" w:rsidRDefault="000F67BB" w:rsidP="00F02489">
      <w:pPr>
        <w:pStyle w:val="Listparagraf"/>
        <w:numPr>
          <w:ilvl w:val="0"/>
          <w:numId w:val="11"/>
        </w:numPr>
        <w:spacing w:after="0" w:line="360" w:lineRule="auto"/>
        <w:jc w:val="both"/>
        <w:rPr>
          <w:rFonts w:ascii="Times New Roman" w:hAnsi="Times New Roman"/>
          <w:sz w:val="24"/>
          <w:szCs w:val="24"/>
        </w:rPr>
      </w:pPr>
      <w:r w:rsidRPr="00B1105B">
        <w:rPr>
          <w:rFonts w:ascii="Times New Roman" w:hAnsi="Times New Roman"/>
          <w:bCs/>
          <w:iCs/>
          <w:sz w:val="24"/>
          <w:szCs w:val="24"/>
        </w:rPr>
        <w:t>Promovarea strategiilor de control adecvate, concepute pentru asigurarea atingerii obiectivelor</w:t>
      </w:r>
      <w:r w:rsidR="00B1105B" w:rsidRPr="00B1105B">
        <w:rPr>
          <w:rFonts w:ascii="Times New Roman" w:hAnsi="Times New Roman"/>
          <w:bCs/>
          <w:iCs/>
          <w:sz w:val="24"/>
          <w:szCs w:val="24"/>
        </w:rPr>
        <w:t xml:space="preserve"> </w:t>
      </w:r>
      <w:r w:rsidRPr="00B1105B">
        <w:rPr>
          <w:rFonts w:ascii="Times New Roman" w:hAnsi="Times New Roman"/>
          <w:bCs/>
          <w:iCs/>
          <w:sz w:val="24"/>
          <w:szCs w:val="24"/>
        </w:rPr>
        <w:t xml:space="preserve">specifice tuturor compartimentelor </w:t>
      </w:r>
      <w:r w:rsidR="0002792B" w:rsidRPr="00881571">
        <w:rPr>
          <w:rFonts w:ascii="Times New Roman" w:hAnsi="Times New Roman"/>
          <w:sz w:val="24"/>
          <w:szCs w:val="24"/>
        </w:rPr>
        <w:t>Școlii</w:t>
      </w:r>
      <w:r w:rsidR="000D17E7">
        <w:rPr>
          <w:rFonts w:ascii="Times New Roman" w:hAnsi="Times New Roman"/>
          <w:sz w:val="24"/>
          <w:szCs w:val="24"/>
        </w:rPr>
        <w:t xml:space="preserve"> Gimnaziale </w:t>
      </w:r>
      <w:r w:rsidR="00554EA9">
        <w:rPr>
          <w:rFonts w:ascii="Times New Roman" w:hAnsi="Times New Roman"/>
          <w:sz w:val="24"/>
          <w:szCs w:val="24"/>
        </w:rPr>
        <w:t>„</w:t>
      </w:r>
      <w:r w:rsidR="000D17E7">
        <w:rPr>
          <w:rFonts w:ascii="Times New Roman" w:hAnsi="Times New Roman"/>
          <w:sz w:val="24"/>
          <w:szCs w:val="24"/>
        </w:rPr>
        <w:t>Gheorghe Coman</w:t>
      </w:r>
      <w:r w:rsidR="00554EA9">
        <w:rPr>
          <w:rFonts w:ascii="Times New Roman" w:hAnsi="Times New Roman"/>
          <w:sz w:val="24"/>
          <w:szCs w:val="24"/>
        </w:rPr>
        <w:t>”</w:t>
      </w:r>
      <w:r w:rsidRPr="00B1105B">
        <w:rPr>
          <w:rFonts w:ascii="Times New Roman" w:hAnsi="Times New Roman"/>
          <w:bCs/>
          <w:iCs/>
          <w:sz w:val="24"/>
          <w:szCs w:val="24"/>
        </w:rPr>
        <w:t>;</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Îmbunătăţirea continuă a calităţii, bazată pe rezultatele evaluării instituţionale sistematice;</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Asigurarea calităţii serviciilor educaţionale prin măsuri active în domeniul instructiv – educativ, resurse umane, bază materială, relaţii externe;</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Corelarea Curriculumului Naţional şi a Curriculumului la Decizia Şcolii cu oferta educaţională a unității;</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Monitorizarea procesului de predare – învăţare – evaluare din perspectiva dezvoltării competenţelor cheie şi a centrării activităţilor pe beneficiarii direcţi şi pe cerinţele lor educaţionale;</w:t>
      </w:r>
    </w:p>
    <w:p w:rsidR="00B1105B" w:rsidRDefault="0002792B" w:rsidP="00F02489">
      <w:pPr>
        <w:pStyle w:val="Listparagraf"/>
        <w:numPr>
          <w:ilvl w:val="0"/>
          <w:numId w:val="12"/>
        </w:numPr>
        <w:spacing w:after="0" w:line="360" w:lineRule="auto"/>
        <w:jc w:val="both"/>
        <w:rPr>
          <w:rFonts w:ascii="Times New Roman" w:hAnsi="Times New Roman"/>
          <w:bCs/>
          <w:iCs/>
          <w:sz w:val="24"/>
          <w:szCs w:val="24"/>
        </w:rPr>
      </w:pPr>
      <w:bookmarkStart w:id="7" w:name="_Hlk142483057"/>
      <w:r>
        <w:rPr>
          <w:rFonts w:ascii="Times New Roman" w:hAnsi="Times New Roman"/>
          <w:bCs/>
          <w:iCs/>
          <w:sz w:val="24"/>
          <w:szCs w:val="24"/>
        </w:rPr>
        <w:t xml:space="preserve">Reducerea analfabetismului funcțional, </w:t>
      </w:r>
      <w:bookmarkEnd w:id="7"/>
      <w:r>
        <w:rPr>
          <w:rFonts w:ascii="Times New Roman" w:hAnsi="Times New Roman"/>
          <w:bCs/>
          <w:iCs/>
          <w:sz w:val="24"/>
          <w:szCs w:val="24"/>
        </w:rPr>
        <w:t>î</w:t>
      </w:r>
      <w:r w:rsidR="000F67BB" w:rsidRPr="00B1105B">
        <w:rPr>
          <w:rFonts w:ascii="Times New Roman" w:hAnsi="Times New Roman"/>
          <w:bCs/>
          <w:iCs/>
          <w:sz w:val="24"/>
          <w:szCs w:val="24"/>
        </w:rPr>
        <w:t>mbunătăţirea rezultatelor şcolare ale elevilor prin aplicarea sistemului de evaluare periodică</w:t>
      </w:r>
      <w:r>
        <w:rPr>
          <w:rFonts w:ascii="Times New Roman" w:hAnsi="Times New Roman"/>
          <w:bCs/>
          <w:iCs/>
          <w:sz w:val="24"/>
          <w:szCs w:val="24"/>
        </w:rPr>
        <w:t xml:space="preserve"> și promovarea excelenței;</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unei culturi digitale în procesul de predare – învățare – evaluare, a leadership-ului și managementului școlii prin implementarea de sisteme informatice de suport;</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serviciilor educaţionale adaptate la copiii cu cerinţe educaţionale speciale;</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Susţinerea activităţilor extracurriculare din perspectiva educaţiei nonformale şi informale;</w:t>
      </w:r>
    </w:p>
    <w:p w:rsidR="00B1105B" w:rsidRDefault="0002792B" w:rsidP="00F02489">
      <w:pPr>
        <w:pStyle w:val="Listparagraf"/>
        <w:numPr>
          <w:ilvl w:val="0"/>
          <w:numId w:val="12"/>
        </w:numPr>
        <w:spacing w:after="0" w:line="360" w:lineRule="auto"/>
        <w:jc w:val="both"/>
        <w:rPr>
          <w:rFonts w:ascii="Times New Roman" w:hAnsi="Times New Roman"/>
          <w:bCs/>
          <w:iCs/>
          <w:sz w:val="24"/>
          <w:szCs w:val="24"/>
        </w:rPr>
      </w:pPr>
      <w:bookmarkStart w:id="8" w:name="_Hlk142482989"/>
      <w:r>
        <w:rPr>
          <w:rFonts w:ascii="Times New Roman" w:hAnsi="Times New Roman"/>
          <w:bCs/>
          <w:iCs/>
          <w:sz w:val="24"/>
          <w:szCs w:val="24"/>
        </w:rPr>
        <w:t>Combatarea absenteismului școlar și p</w:t>
      </w:r>
      <w:r w:rsidR="000F67BB" w:rsidRPr="00B1105B">
        <w:rPr>
          <w:rFonts w:ascii="Times New Roman" w:hAnsi="Times New Roman"/>
          <w:bCs/>
          <w:iCs/>
          <w:sz w:val="24"/>
          <w:szCs w:val="24"/>
        </w:rPr>
        <w:t>revenirea abandonului şcolar prin măsuri active de identificare a nevoilor beneficiarilor direcţi şi de optimizare a procesului instructiv – educativ;</w:t>
      </w:r>
    </w:p>
    <w:bookmarkEnd w:id="8"/>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Evaluarea anuală a performanţelor individuale ale personalului didactic, didactic-auxiliar şi nedidactic, utilizând indicatori de performanţă adecvaţi misiunii unității;</w:t>
      </w:r>
    </w:p>
    <w:p w:rsidR="00B1105B" w:rsidRDefault="00B1105B" w:rsidP="00F02489">
      <w:pPr>
        <w:pStyle w:val="Listparagraf"/>
        <w:numPr>
          <w:ilvl w:val="0"/>
          <w:numId w:val="12"/>
        </w:numPr>
        <w:spacing w:after="0" w:line="360" w:lineRule="auto"/>
        <w:jc w:val="both"/>
        <w:rPr>
          <w:rFonts w:ascii="Times New Roman" w:hAnsi="Times New Roman"/>
          <w:bCs/>
          <w:iCs/>
          <w:sz w:val="24"/>
          <w:szCs w:val="24"/>
        </w:rPr>
      </w:pPr>
      <w:r>
        <w:rPr>
          <w:rFonts w:ascii="Times New Roman" w:hAnsi="Times New Roman"/>
          <w:bCs/>
          <w:iCs/>
          <w:sz w:val="24"/>
          <w:szCs w:val="24"/>
        </w:rPr>
        <w:t>I</w:t>
      </w:r>
      <w:r w:rsidR="000F67BB" w:rsidRPr="00B1105B">
        <w:rPr>
          <w:rFonts w:ascii="Times New Roman" w:hAnsi="Times New Roman"/>
          <w:bCs/>
          <w:iCs/>
          <w:sz w:val="24"/>
          <w:szCs w:val="24"/>
        </w:rPr>
        <w:t>dentificarea nevoilor de dezvoltare profesională şi crearea de oportunităţi de formare continuă</w:t>
      </w:r>
      <w:r w:rsidRPr="00B1105B">
        <w:rPr>
          <w:rFonts w:ascii="Times New Roman" w:hAnsi="Times New Roman"/>
          <w:bCs/>
          <w:iCs/>
          <w:sz w:val="24"/>
          <w:szCs w:val="24"/>
        </w:rPr>
        <w:t xml:space="preserve"> și perfecționare</w:t>
      </w:r>
      <w:r w:rsidR="000F67BB" w:rsidRPr="00B1105B">
        <w:rPr>
          <w:rFonts w:ascii="Times New Roman" w:hAnsi="Times New Roman"/>
          <w:bCs/>
          <w:iCs/>
          <w:sz w:val="24"/>
          <w:szCs w:val="24"/>
        </w:rPr>
        <w:t>;</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Optimizarea bazei materiale adecvate cerinţelor de implementare a unui învăţământ modern şi cerinţelor de îmbunătăţire a calităţii;</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de oportunităţi pentru dezvoltarea rolului de partener educativ al părinţilor;</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de parteneriate pe plan local, regional şi naţional;</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lastRenderedPageBreak/>
        <w:t>Inițierea și implementarea de programe educaționale în vederea reducerii absenteismului și abandonului școlar;</w:t>
      </w:r>
    </w:p>
    <w:p w:rsidR="00B1105B" w:rsidRDefault="00B1105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Respectarea drepturilor copilului/</w:t>
      </w:r>
      <w:r w:rsidR="00554EA9">
        <w:rPr>
          <w:rFonts w:ascii="Times New Roman" w:hAnsi="Times New Roman"/>
          <w:bCs/>
          <w:iCs/>
          <w:sz w:val="24"/>
          <w:szCs w:val="24"/>
        </w:rPr>
        <w:t xml:space="preserve"> </w:t>
      </w:r>
      <w:r w:rsidRPr="00B1105B">
        <w:rPr>
          <w:rFonts w:ascii="Times New Roman" w:hAnsi="Times New Roman"/>
          <w:bCs/>
          <w:iCs/>
          <w:sz w:val="24"/>
          <w:szCs w:val="24"/>
        </w:rPr>
        <w:t>omului, a principiilor nediscriminării și ale egalității de șanse între femei și bărbați;</w:t>
      </w:r>
    </w:p>
    <w:p w:rsidR="00B1105B" w:rsidRDefault="00B1105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Îmbunătățirea participării la educație, a rezultatelor învățării și a stării de bine a elevilor, în general și, dacă este cazul, pentru grupurile dezavantajate/ vulnerabile de elevi existente la nivelul unității școlare;</w:t>
      </w:r>
    </w:p>
    <w:p w:rsidR="00B1105B" w:rsidRDefault="00B1105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lang w:val="en-US"/>
        </w:rPr>
        <w:t>Î</w:t>
      </w:r>
      <w:r w:rsidR="000F67BB" w:rsidRPr="00B1105B">
        <w:rPr>
          <w:rFonts w:ascii="Times New Roman" w:hAnsi="Times New Roman"/>
          <w:bCs/>
          <w:iCs/>
          <w:sz w:val="24"/>
          <w:szCs w:val="24"/>
        </w:rPr>
        <w:t>ncurajarea şi susţinerea excelenţei în educaţie, a performanţelor elevilor cu aptitudini înalte prin</w:t>
      </w:r>
      <w:r>
        <w:rPr>
          <w:rFonts w:ascii="Times New Roman" w:hAnsi="Times New Roman"/>
          <w:bCs/>
          <w:iCs/>
          <w:sz w:val="24"/>
          <w:szCs w:val="24"/>
        </w:rPr>
        <w:t xml:space="preserve"> </w:t>
      </w:r>
      <w:r w:rsidR="000F67BB" w:rsidRPr="00B1105B">
        <w:rPr>
          <w:rFonts w:ascii="Times New Roman" w:hAnsi="Times New Roman"/>
          <w:bCs/>
          <w:iCs/>
          <w:sz w:val="24"/>
          <w:szCs w:val="24"/>
        </w:rPr>
        <w:t>organizarea de concursuri și valorizarea rezultatelor deosebite obținute;</w:t>
      </w:r>
    </w:p>
    <w:p w:rsidR="00B1105B" w:rsidRDefault="00B1105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unei „educații privind schimbările climatice și mediul”, o educație care promovează un stil de viață sustenabil prin dezvoltarea de competențe ecosociale, dezvoltarea unui mediu școlar sustenabil;</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de oportunități pentru educația complexă, permanentă, în spiritul dezvoltării competențelor cheie, dezvoltării civismului, voluntariatului, multiculturalismului, într-o societate complexă;</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Conducerea activităţilor specifice Compartimentului Contabilitate în condiţii de eficienţă şi transparenţă;</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Organizarea activităţilor aferente achiziţiilor publice în condiţii de legalitate, economicitate şi oportunitate;</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Formarea și dezvoltarea atitudinii de responsabilizare profesională și cultural-pozitivă a tuturor actorilor educaționali față de educația permanentă personală și profesională;</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Asigurarea la nivelul unității de învățământ a infrastructurii și echipamentelor necesare, inclusiv a sustenabilității, mentenanței și suportului TIC;</w:t>
      </w:r>
    </w:p>
    <w:p w:rsidR="00B1105B"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Evaluarea instituţională internă anuală cu scopul identificării gradului de conformitate cu standardele de acreditare reglementate</w:t>
      </w:r>
      <w:r w:rsidR="00B1105B">
        <w:rPr>
          <w:rFonts w:ascii="Times New Roman" w:hAnsi="Times New Roman"/>
          <w:bCs/>
          <w:iCs/>
          <w:sz w:val="24"/>
          <w:szCs w:val="24"/>
        </w:rPr>
        <w:t>;</w:t>
      </w:r>
    </w:p>
    <w:p w:rsidR="007C07AB" w:rsidRPr="00DD4D37" w:rsidRDefault="000F67BB" w:rsidP="00F02489">
      <w:pPr>
        <w:pStyle w:val="Listparagraf"/>
        <w:numPr>
          <w:ilvl w:val="0"/>
          <w:numId w:val="12"/>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Elaborarea bugetului de venituri şi cheltuieli în corelaţie cu obiectivele strategice ale unității.</w:t>
      </w:r>
      <w:bookmarkStart w:id="9" w:name="_Toc177237280"/>
      <w:bookmarkEnd w:id="5"/>
    </w:p>
    <w:p w:rsidR="008D0D3A" w:rsidRPr="006B0185" w:rsidRDefault="00061B94" w:rsidP="006A29C0">
      <w:pPr>
        <w:pStyle w:val="Titlu"/>
        <w:rPr>
          <w:lang w:val="ro-RO"/>
        </w:rPr>
      </w:pPr>
      <w:r w:rsidRPr="006B0185">
        <w:rPr>
          <w:lang w:val="ro-RO"/>
        </w:rPr>
        <w:t>CONTEXT LEGISLATIV</w:t>
      </w:r>
      <w:bookmarkEnd w:id="9"/>
    </w:p>
    <w:p w:rsidR="004A5122" w:rsidRDefault="00121739" w:rsidP="007E377C">
      <w:pPr>
        <w:autoSpaceDE w:val="0"/>
        <w:autoSpaceDN w:val="0"/>
        <w:adjustRightInd w:val="0"/>
        <w:spacing w:after="0" w:line="360" w:lineRule="auto"/>
        <w:jc w:val="center"/>
        <w:rPr>
          <w:rFonts w:ascii="Times New Roman" w:hAnsi="Times New Roman"/>
          <w:b/>
          <w:sz w:val="28"/>
          <w:szCs w:val="28"/>
          <w:lang w:val="ro-RO"/>
        </w:rPr>
      </w:pPr>
      <w:r w:rsidRPr="006B0185">
        <w:rPr>
          <w:rFonts w:ascii="Times New Roman" w:hAnsi="Times New Roman"/>
          <w:b/>
          <w:sz w:val="28"/>
          <w:szCs w:val="28"/>
          <w:lang w:val="ro-RO"/>
        </w:rPr>
        <w:t>Legile şi documentele</w:t>
      </w:r>
      <w:r w:rsidR="008C3C5A" w:rsidRPr="006B0185">
        <w:rPr>
          <w:rFonts w:ascii="Times New Roman" w:hAnsi="Times New Roman"/>
          <w:b/>
          <w:sz w:val="28"/>
          <w:szCs w:val="28"/>
          <w:lang w:val="ro-RO"/>
        </w:rPr>
        <w:t xml:space="preserve"> </w:t>
      </w:r>
      <w:r w:rsidRPr="006B0185">
        <w:rPr>
          <w:rFonts w:ascii="Times New Roman" w:hAnsi="Times New Roman"/>
          <w:b/>
          <w:sz w:val="28"/>
          <w:szCs w:val="28"/>
          <w:lang w:val="ro-RO"/>
        </w:rPr>
        <w:t>care stau la baza elaborării P.D.I.</w:t>
      </w:r>
    </w:p>
    <w:p w:rsidR="00121739" w:rsidRPr="006B0185" w:rsidRDefault="0038099C" w:rsidP="00FE3FB9">
      <w:pPr>
        <w:autoSpaceDE w:val="0"/>
        <w:autoSpaceDN w:val="0"/>
        <w:adjustRightInd w:val="0"/>
        <w:spacing w:after="0" w:line="360" w:lineRule="auto"/>
        <w:ind w:firstLine="360"/>
        <w:jc w:val="both"/>
        <w:rPr>
          <w:rFonts w:ascii="Times New Roman" w:hAnsi="Times New Roman"/>
          <w:sz w:val="24"/>
          <w:szCs w:val="24"/>
          <w:lang w:val="ro-RO"/>
        </w:rPr>
      </w:pPr>
      <w:r>
        <w:rPr>
          <w:rFonts w:ascii="Times New Roman" w:hAnsi="Times New Roman"/>
          <w:sz w:val="24"/>
          <w:szCs w:val="24"/>
          <w:lang w:val="ro-RO"/>
        </w:rPr>
        <w:t xml:space="preserve">Prezentul </w:t>
      </w:r>
      <w:r w:rsidR="00121739" w:rsidRPr="006B0185">
        <w:rPr>
          <w:rFonts w:ascii="Times New Roman" w:hAnsi="Times New Roman"/>
          <w:sz w:val="24"/>
          <w:szCs w:val="24"/>
          <w:lang w:val="ro-RO"/>
        </w:rPr>
        <w:t>P</w:t>
      </w:r>
      <w:r w:rsidR="004A5122">
        <w:rPr>
          <w:rFonts w:ascii="Times New Roman" w:hAnsi="Times New Roman"/>
          <w:sz w:val="24"/>
          <w:szCs w:val="24"/>
          <w:lang w:val="ro-RO"/>
        </w:rPr>
        <w:t>lan</w:t>
      </w:r>
      <w:r w:rsidR="00121739" w:rsidRPr="006B0185">
        <w:rPr>
          <w:rFonts w:ascii="Times New Roman" w:hAnsi="Times New Roman"/>
          <w:sz w:val="24"/>
          <w:szCs w:val="24"/>
          <w:lang w:val="ro-RO"/>
        </w:rPr>
        <w:t xml:space="preserve"> de </w:t>
      </w:r>
      <w:r>
        <w:rPr>
          <w:rFonts w:ascii="Times New Roman" w:hAnsi="Times New Roman"/>
          <w:sz w:val="24"/>
          <w:szCs w:val="24"/>
          <w:lang w:val="ro-RO"/>
        </w:rPr>
        <w:t>D</w:t>
      </w:r>
      <w:r w:rsidR="00121739" w:rsidRPr="006B0185">
        <w:rPr>
          <w:rFonts w:ascii="Times New Roman" w:hAnsi="Times New Roman"/>
          <w:sz w:val="24"/>
          <w:szCs w:val="24"/>
          <w:lang w:val="ro-RO"/>
        </w:rPr>
        <w:t xml:space="preserve">ezvoltare </w:t>
      </w:r>
      <w:r>
        <w:rPr>
          <w:rFonts w:ascii="Times New Roman" w:hAnsi="Times New Roman"/>
          <w:sz w:val="24"/>
          <w:szCs w:val="24"/>
          <w:lang w:val="ro-RO"/>
        </w:rPr>
        <w:t>I</w:t>
      </w:r>
      <w:r w:rsidR="00121739" w:rsidRPr="006B0185">
        <w:rPr>
          <w:rFonts w:ascii="Times New Roman" w:hAnsi="Times New Roman"/>
          <w:sz w:val="24"/>
          <w:szCs w:val="24"/>
          <w:lang w:val="ro-RO"/>
        </w:rPr>
        <w:t xml:space="preserve">nstituţională a fost conceput în conformitate cu următoarele acte normative: </w:t>
      </w:r>
    </w:p>
    <w:p w:rsidR="008A4D35" w:rsidRPr="00A54D7D" w:rsidRDefault="00E50D90" w:rsidP="00F02489">
      <w:pPr>
        <w:pStyle w:val="Listparagraf"/>
        <w:numPr>
          <w:ilvl w:val="0"/>
          <w:numId w:val="28"/>
        </w:numPr>
        <w:spacing w:after="0" w:line="360" w:lineRule="auto"/>
        <w:jc w:val="both"/>
        <w:rPr>
          <w:rFonts w:ascii="Times New Roman" w:hAnsi="Times New Roman"/>
          <w:iCs/>
          <w:sz w:val="24"/>
          <w:szCs w:val="24"/>
        </w:rPr>
      </w:pPr>
      <w:bookmarkStart w:id="10" w:name="_Hlk142483275"/>
      <w:bookmarkStart w:id="11" w:name="_Hlk142483372"/>
      <w:bookmarkStart w:id="12" w:name="_Hlk142483397"/>
      <w:r w:rsidRPr="00A54D7D">
        <w:rPr>
          <w:rFonts w:ascii="Times New Roman" w:hAnsi="Times New Roman"/>
          <w:iCs/>
          <w:sz w:val="24"/>
          <w:szCs w:val="24"/>
        </w:rPr>
        <w:lastRenderedPageBreak/>
        <w:t>Legea învăţământului preuniversitar nr. 198/2023;</w:t>
      </w:r>
    </w:p>
    <w:bookmarkEnd w:id="10"/>
    <w:p w:rsidR="008A4D35" w:rsidRPr="00A54D7D" w:rsidRDefault="00DD2FDB" w:rsidP="00F02489">
      <w:pPr>
        <w:pStyle w:val="Listparagraf"/>
        <w:numPr>
          <w:ilvl w:val="0"/>
          <w:numId w:val="28"/>
        </w:numPr>
        <w:spacing w:after="0" w:line="360" w:lineRule="auto"/>
        <w:jc w:val="both"/>
        <w:rPr>
          <w:rFonts w:ascii="Times New Roman" w:hAnsi="Times New Roman"/>
          <w:iCs/>
          <w:sz w:val="24"/>
          <w:szCs w:val="24"/>
        </w:rPr>
      </w:pPr>
      <w:r w:rsidRPr="00A54D7D">
        <w:rPr>
          <w:rFonts w:ascii="Times New Roman" w:hAnsi="Times New Roman"/>
          <w:iCs/>
          <w:sz w:val="24"/>
          <w:szCs w:val="24"/>
        </w:rPr>
        <w:t>Metodologii emise cu Ordin ME</w:t>
      </w:r>
      <w:r w:rsidR="004A5122" w:rsidRPr="00A54D7D">
        <w:rPr>
          <w:rFonts w:ascii="Times New Roman" w:hAnsi="Times New Roman"/>
          <w:iCs/>
          <w:sz w:val="24"/>
          <w:szCs w:val="24"/>
        </w:rPr>
        <w:t>,</w:t>
      </w:r>
      <w:r w:rsidRPr="00A54D7D">
        <w:rPr>
          <w:rFonts w:ascii="Times New Roman" w:hAnsi="Times New Roman"/>
          <w:iCs/>
          <w:sz w:val="24"/>
          <w:szCs w:val="24"/>
        </w:rPr>
        <w:t xml:space="preserve"> în sprijinul aplicării </w:t>
      </w:r>
      <w:r w:rsidR="008A4D35" w:rsidRPr="00A54D7D">
        <w:rPr>
          <w:rFonts w:ascii="Times New Roman" w:hAnsi="Times New Roman"/>
          <w:iCs/>
          <w:sz w:val="24"/>
          <w:szCs w:val="24"/>
        </w:rPr>
        <w:t>Legii învăţământului preuniversitar nr. 198/2023;</w:t>
      </w:r>
    </w:p>
    <w:bookmarkEnd w:id="11"/>
    <w:p w:rsidR="004A5122" w:rsidRPr="00A54D7D" w:rsidRDefault="004A5122" w:rsidP="00F02489">
      <w:pPr>
        <w:pStyle w:val="Listparagraf"/>
        <w:numPr>
          <w:ilvl w:val="0"/>
          <w:numId w:val="28"/>
        </w:numPr>
        <w:spacing w:after="0" w:line="360" w:lineRule="auto"/>
        <w:jc w:val="both"/>
        <w:rPr>
          <w:rFonts w:ascii="Times New Roman" w:hAnsi="Times New Roman"/>
          <w:bCs/>
          <w:iCs/>
          <w:sz w:val="24"/>
          <w:szCs w:val="24"/>
        </w:rPr>
      </w:pPr>
      <w:r w:rsidRPr="00A54D7D">
        <w:rPr>
          <w:rFonts w:ascii="Times New Roman" w:hAnsi="Times New Roman"/>
          <w:iCs/>
          <w:sz w:val="24"/>
          <w:szCs w:val="24"/>
        </w:rPr>
        <w:t>Ordinul nr. 600/2018 privind aprobarea Codului controlului intern managerial al entităţilor publice</w:t>
      </w:r>
      <w:r w:rsidR="00CC6508" w:rsidRPr="00A54D7D">
        <w:rPr>
          <w:rFonts w:ascii="Times New Roman" w:hAnsi="Times New Roman"/>
          <w:iCs/>
          <w:sz w:val="24"/>
          <w:szCs w:val="24"/>
        </w:rPr>
        <w:t>;</w:t>
      </w:r>
    </w:p>
    <w:p w:rsidR="004A5122" w:rsidRPr="00A54D7D" w:rsidRDefault="0050147B" w:rsidP="00F02489">
      <w:pPr>
        <w:pStyle w:val="Listparagraf"/>
        <w:numPr>
          <w:ilvl w:val="0"/>
          <w:numId w:val="28"/>
        </w:numPr>
        <w:spacing w:after="0" w:line="360" w:lineRule="auto"/>
        <w:jc w:val="both"/>
        <w:rPr>
          <w:rFonts w:ascii="Times New Roman" w:hAnsi="Times New Roman"/>
          <w:iCs/>
          <w:sz w:val="24"/>
          <w:szCs w:val="24"/>
        </w:rPr>
      </w:pPr>
      <w:r w:rsidRPr="00A54D7D">
        <w:rPr>
          <w:rFonts w:ascii="Times New Roman" w:hAnsi="Times New Roman"/>
          <w:iCs/>
          <w:sz w:val="24"/>
          <w:szCs w:val="24"/>
        </w:rPr>
        <w:t>Ordinul nr. 4183/2022 pentru aprobarea Regulamentului-cadru de organizare şi funcţionare a unităţilor de învăţământ preuniversitar</w:t>
      </w:r>
      <w:r w:rsidR="008A4D35" w:rsidRPr="00A54D7D">
        <w:rPr>
          <w:rFonts w:ascii="Times New Roman" w:hAnsi="Times New Roman"/>
          <w:iCs/>
          <w:sz w:val="24"/>
          <w:szCs w:val="24"/>
        </w:rPr>
        <w:t>, cu modificările și completările ulterioare;</w:t>
      </w:r>
    </w:p>
    <w:p w:rsidR="004A5122" w:rsidRPr="00A54D7D" w:rsidRDefault="004A5122" w:rsidP="00F02489">
      <w:pPr>
        <w:pStyle w:val="Listparagraf"/>
        <w:numPr>
          <w:ilvl w:val="0"/>
          <w:numId w:val="28"/>
        </w:numPr>
        <w:spacing w:after="0" w:line="360" w:lineRule="auto"/>
        <w:jc w:val="both"/>
        <w:rPr>
          <w:rFonts w:ascii="Times New Roman" w:hAnsi="Times New Roman"/>
          <w:iCs/>
          <w:sz w:val="24"/>
          <w:szCs w:val="24"/>
        </w:rPr>
      </w:pPr>
      <w:r w:rsidRPr="00A54D7D">
        <w:rPr>
          <w:rFonts w:ascii="Times New Roman" w:hAnsi="Times New Roman"/>
          <w:iCs/>
          <w:sz w:val="24"/>
          <w:szCs w:val="24"/>
        </w:rPr>
        <w:t>Legea nr. 53/2003 privind Codul muncii, republicată, cu modificările și completările ulterioare;</w:t>
      </w:r>
    </w:p>
    <w:p w:rsidR="00E50D90" w:rsidRPr="00A54D7D" w:rsidRDefault="00E50D90" w:rsidP="00F02489">
      <w:pPr>
        <w:pStyle w:val="Listparagraf"/>
        <w:numPr>
          <w:ilvl w:val="0"/>
          <w:numId w:val="28"/>
        </w:numPr>
        <w:spacing w:after="0" w:line="360" w:lineRule="auto"/>
        <w:jc w:val="both"/>
        <w:rPr>
          <w:rFonts w:ascii="Times New Roman" w:hAnsi="Times New Roman"/>
          <w:iCs/>
          <w:sz w:val="24"/>
          <w:szCs w:val="24"/>
        </w:rPr>
      </w:pPr>
      <w:r w:rsidRPr="00A54D7D">
        <w:rPr>
          <w:rFonts w:ascii="Times New Roman" w:hAnsi="Times New Roman"/>
          <w:iCs/>
          <w:sz w:val="24"/>
          <w:szCs w:val="24"/>
        </w:rPr>
        <w:t>Contractul Colectiv de Muncă Unic la Nivel de Sector de Negociere Colectivă Învățământ Preuniversitar, înregistrat la M.M.S.S.-D.D.S. sub nr. 1199 din data de 05.07.2023;</w:t>
      </w:r>
    </w:p>
    <w:p w:rsidR="00DD2FDB" w:rsidRPr="00A54D7D" w:rsidRDefault="00DD2FDB" w:rsidP="00F02489">
      <w:pPr>
        <w:pStyle w:val="Listparagraf"/>
        <w:numPr>
          <w:ilvl w:val="0"/>
          <w:numId w:val="28"/>
        </w:numPr>
        <w:spacing w:after="0" w:line="360" w:lineRule="auto"/>
        <w:jc w:val="both"/>
        <w:rPr>
          <w:rFonts w:ascii="Times New Roman" w:hAnsi="Times New Roman"/>
          <w:iCs/>
          <w:sz w:val="24"/>
          <w:szCs w:val="24"/>
        </w:rPr>
      </w:pPr>
      <w:r w:rsidRPr="00A54D7D">
        <w:rPr>
          <w:rFonts w:ascii="Times New Roman" w:hAnsi="Times New Roman"/>
          <w:sz w:val="24"/>
          <w:szCs w:val="24"/>
        </w:rPr>
        <w:t xml:space="preserve">Regulamentul Intern al </w:t>
      </w:r>
      <w:r w:rsidR="00E4688A" w:rsidRPr="00A54D7D">
        <w:rPr>
          <w:rFonts w:ascii="Times New Roman" w:hAnsi="Times New Roman"/>
          <w:sz w:val="24"/>
          <w:szCs w:val="24"/>
        </w:rPr>
        <w:t>unității;</w:t>
      </w:r>
    </w:p>
    <w:p w:rsidR="00061B94" w:rsidRPr="00A54D7D" w:rsidRDefault="00061B94"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color w:val="000000"/>
          <w:sz w:val="24"/>
          <w:szCs w:val="24"/>
          <w:shd w:val="clear" w:color="auto" w:fill="FFFFFF"/>
        </w:rPr>
        <w:t>Hotărârea nr. 994/2020 privind aprobarea standardelor de autorizare de funcționare provizorie și a standardelor de acreditare și de evaluare externă periodică în învățământul preuniversitar</w:t>
      </w:r>
      <w:r w:rsidR="00447868" w:rsidRPr="00A54D7D">
        <w:rPr>
          <w:rFonts w:ascii="Times New Roman" w:hAnsi="Times New Roman"/>
          <w:color w:val="000000"/>
          <w:sz w:val="24"/>
          <w:szCs w:val="24"/>
          <w:shd w:val="clear" w:color="auto" w:fill="FFFFFF"/>
        </w:rPr>
        <w:t>, cu modificările și completările ulterioare;</w:t>
      </w:r>
    </w:p>
    <w:p w:rsidR="00121739" w:rsidRPr="00A54D7D" w:rsidRDefault="004F077E"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color w:val="000000"/>
          <w:sz w:val="24"/>
          <w:szCs w:val="24"/>
          <w:shd w:val="clear" w:color="auto" w:fill="FFFFFF"/>
        </w:rPr>
        <w:t>Hotărârea nr. 993/2020 privind aprobarea Metodologiei de evaluare instituțională în vederea autorizării, acreditării și evaluării periodice a organizațiilor furnizoare de</w:t>
      </w:r>
      <w:r w:rsidR="00222CC0" w:rsidRPr="00A54D7D">
        <w:rPr>
          <w:rFonts w:ascii="Times New Roman" w:hAnsi="Times New Roman"/>
          <w:color w:val="000000"/>
          <w:sz w:val="24"/>
          <w:szCs w:val="24"/>
          <w:shd w:val="clear" w:color="auto" w:fill="FFFFFF"/>
        </w:rPr>
        <w:t xml:space="preserve"> educație</w:t>
      </w:r>
      <w:r w:rsidR="00447868" w:rsidRPr="00A54D7D">
        <w:rPr>
          <w:rFonts w:ascii="Times New Roman" w:hAnsi="Times New Roman"/>
          <w:bCs/>
          <w:sz w:val="24"/>
          <w:szCs w:val="24"/>
        </w:rPr>
        <w:t xml:space="preserve">, </w:t>
      </w:r>
      <w:r w:rsidR="00447868" w:rsidRPr="00A54D7D">
        <w:rPr>
          <w:rFonts w:ascii="Times New Roman" w:hAnsi="Times New Roman"/>
          <w:color w:val="000000"/>
          <w:sz w:val="24"/>
          <w:szCs w:val="24"/>
          <w:shd w:val="clear" w:color="auto" w:fill="FFFFFF"/>
        </w:rPr>
        <w:t>cu modificările și completările ulterioare;</w:t>
      </w:r>
    </w:p>
    <w:p w:rsidR="004F077E" w:rsidRPr="00A54D7D" w:rsidRDefault="004F077E" w:rsidP="00F02489">
      <w:pPr>
        <w:pStyle w:val="Listparagraf"/>
        <w:numPr>
          <w:ilvl w:val="0"/>
          <w:numId w:val="28"/>
        </w:numPr>
        <w:spacing w:after="0" w:line="360" w:lineRule="auto"/>
        <w:jc w:val="both"/>
        <w:rPr>
          <w:rFonts w:ascii="Times New Roman" w:eastAsia="Times New Roman" w:hAnsi="Times New Roman"/>
          <w:sz w:val="24"/>
          <w:szCs w:val="24"/>
        </w:rPr>
      </w:pPr>
      <w:r w:rsidRPr="00A54D7D">
        <w:rPr>
          <w:rFonts w:ascii="Times New Roman" w:eastAsia="Times New Roman" w:hAnsi="Times New Roman"/>
          <w:sz w:val="24"/>
          <w:szCs w:val="24"/>
        </w:rPr>
        <w:t>Ordinul nr. 6106/2020 privind aprobarea Regulamentului de inspecție a unităților de învățământ preuniversitar;</w:t>
      </w:r>
    </w:p>
    <w:p w:rsidR="004A5122" w:rsidRPr="00A54D7D" w:rsidRDefault="004A5122"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iCs/>
          <w:sz w:val="24"/>
          <w:szCs w:val="24"/>
        </w:rPr>
        <w:t xml:space="preserve">Ordinul nr. 5561/2011 pentru aprobarea Metodologiei privind formarea continuă a personalului din învăţământul preuniversitar, </w:t>
      </w:r>
      <w:r w:rsidRPr="00A54D7D">
        <w:rPr>
          <w:rFonts w:ascii="Times New Roman" w:hAnsi="Times New Roman"/>
          <w:color w:val="000000"/>
          <w:sz w:val="24"/>
          <w:szCs w:val="24"/>
          <w:shd w:val="clear" w:color="auto" w:fill="FFFFFF"/>
        </w:rPr>
        <w:t>cu modificările și completările ulterioare;</w:t>
      </w:r>
    </w:p>
    <w:p w:rsidR="001333F3" w:rsidRPr="00A54D7D" w:rsidRDefault="001333F3"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iCs/>
          <w:sz w:val="24"/>
          <w:szCs w:val="24"/>
        </w:rPr>
        <w:t>Hotărârea nr.</w:t>
      </w:r>
      <w:r w:rsidR="004A5122" w:rsidRPr="00A54D7D">
        <w:rPr>
          <w:rFonts w:ascii="Times New Roman" w:hAnsi="Times New Roman"/>
          <w:iCs/>
          <w:sz w:val="24"/>
          <w:szCs w:val="24"/>
        </w:rPr>
        <w:t xml:space="preserve"> </w:t>
      </w:r>
      <w:r w:rsidRPr="00A54D7D">
        <w:rPr>
          <w:rFonts w:ascii="Times New Roman" w:hAnsi="Times New Roman"/>
          <w:iCs/>
          <w:sz w:val="24"/>
          <w:szCs w:val="24"/>
        </w:rPr>
        <w:t>1251/2005 privind unele măsuri de îmbunătăţire a activităţii de învăţare, instruire, compensare, recuperare şi protecţie specială a copiilor/ elevilor/ tinerilor cu cerinţe educative speciale din cadrul sistemului de învăţământ integrat;</w:t>
      </w:r>
    </w:p>
    <w:p w:rsidR="008A4D35" w:rsidRPr="00A54D7D" w:rsidRDefault="008A4D35"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bCs/>
          <w:sz w:val="24"/>
          <w:szCs w:val="24"/>
        </w:rPr>
        <w:t>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rsidR="004A5122" w:rsidRPr="00A54D7D" w:rsidRDefault="001333F3"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iCs/>
          <w:sz w:val="24"/>
          <w:szCs w:val="24"/>
        </w:rPr>
        <w:lastRenderedPageBreak/>
        <w:t>Hotărârea nr.1217/2006 privind constituirea mecanismului naţional pentru promovarea incluziunii sociale în Romania</w:t>
      </w:r>
      <w:r w:rsidR="003A7F09" w:rsidRPr="00A54D7D">
        <w:rPr>
          <w:rFonts w:ascii="Times New Roman" w:hAnsi="Times New Roman"/>
          <w:iCs/>
          <w:sz w:val="24"/>
          <w:szCs w:val="24"/>
        </w:rPr>
        <w:t xml:space="preserve">, </w:t>
      </w:r>
      <w:r w:rsidR="003A7F09" w:rsidRPr="00A54D7D">
        <w:rPr>
          <w:rFonts w:ascii="Times New Roman" w:hAnsi="Times New Roman"/>
          <w:color w:val="000000"/>
          <w:sz w:val="24"/>
          <w:szCs w:val="24"/>
          <w:shd w:val="clear" w:color="auto" w:fill="FFFFFF"/>
        </w:rPr>
        <w:t>cu modificările și completările ulterioare;</w:t>
      </w:r>
    </w:p>
    <w:p w:rsidR="00FE3FB9" w:rsidRPr="00A54D7D" w:rsidRDefault="004A5122" w:rsidP="00F02489">
      <w:pPr>
        <w:pStyle w:val="Listparagraf"/>
        <w:numPr>
          <w:ilvl w:val="0"/>
          <w:numId w:val="28"/>
        </w:numPr>
        <w:spacing w:after="0" w:line="360" w:lineRule="auto"/>
        <w:jc w:val="both"/>
        <w:rPr>
          <w:rFonts w:ascii="Times New Roman" w:hAnsi="Times New Roman"/>
          <w:bCs/>
          <w:sz w:val="24"/>
          <w:szCs w:val="24"/>
        </w:rPr>
      </w:pPr>
      <w:r w:rsidRPr="00A54D7D">
        <w:rPr>
          <w:rFonts w:ascii="Times New Roman" w:hAnsi="Times New Roman"/>
          <w:bCs/>
          <w:sz w:val="24"/>
          <w:szCs w:val="24"/>
        </w:rPr>
        <w:t>Ghidurile ARACI</w:t>
      </w:r>
      <w:r w:rsidR="00E50D90" w:rsidRPr="00A54D7D">
        <w:rPr>
          <w:rFonts w:ascii="Times New Roman" w:hAnsi="Times New Roman"/>
          <w:bCs/>
          <w:sz w:val="24"/>
          <w:szCs w:val="24"/>
        </w:rPr>
        <w:t>I</w:t>
      </w:r>
      <w:r w:rsidRPr="00A54D7D">
        <w:rPr>
          <w:rFonts w:ascii="Times New Roman" w:hAnsi="Times New Roman"/>
          <w:bCs/>
          <w:sz w:val="24"/>
          <w:szCs w:val="24"/>
        </w:rPr>
        <w:t>P pentru aplicarea unitară a standardelor de evaluare.</w:t>
      </w:r>
    </w:p>
    <w:p w:rsidR="004F077E" w:rsidRPr="006B0185" w:rsidRDefault="004F077E" w:rsidP="004F077E">
      <w:pPr>
        <w:pStyle w:val="Titlu1"/>
        <w:rPr>
          <w:lang w:val="ro-RO"/>
        </w:rPr>
      </w:pPr>
      <w:bookmarkStart w:id="13" w:name="_Toc177237281"/>
      <w:bookmarkEnd w:id="12"/>
      <w:r w:rsidRPr="006B0185">
        <w:rPr>
          <w:shd w:val="clear" w:color="auto" w:fill="FFFFFF"/>
          <w:lang w:val="ro-RO"/>
        </w:rPr>
        <w:t>CAPITOLUL I</w:t>
      </w:r>
      <w:r w:rsidR="0038099C">
        <w:rPr>
          <w:shd w:val="clear" w:color="auto" w:fill="FFFFFF"/>
          <w:lang w:val="ro-RO"/>
        </w:rPr>
        <w:t xml:space="preserve"> - </w:t>
      </w:r>
      <w:r w:rsidR="00C64FF1">
        <w:rPr>
          <w:lang w:val="ro-RO"/>
        </w:rPr>
        <w:t>DIAGNOZA MEDIULUI INTERN</w:t>
      </w:r>
      <w:bookmarkEnd w:id="13"/>
    </w:p>
    <w:p w:rsidR="004F077E" w:rsidRPr="006B0185" w:rsidRDefault="004F077E" w:rsidP="004F077E">
      <w:pPr>
        <w:pStyle w:val="Titlu2"/>
        <w:rPr>
          <w:lang w:val="ro-RO"/>
        </w:rPr>
      </w:pPr>
      <w:r w:rsidRPr="006B0185">
        <w:rPr>
          <w:lang w:val="ro-RO"/>
        </w:rPr>
        <w:t xml:space="preserve">         </w:t>
      </w:r>
      <w:bookmarkStart w:id="14" w:name="_Hlk106789673"/>
      <w:r w:rsidRPr="006B0185">
        <w:rPr>
          <w:lang w:val="ro-RO"/>
        </w:rPr>
        <w:t xml:space="preserve">  </w:t>
      </w:r>
      <w:bookmarkStart w:id="15" w:name="_Toc177237282"/>
      <w:r w:rsidRPr="006B0185">
        <w:rPr>
          <w:lang w:val="ro-RO"/>
        </w:rPr>
        <w:t xml:space="preserve">I.1 </w:t>
      </w:r>
      <w:r w:rsidR="00C64FF1">
        <w:rPr>
          <w:lang w:val="ro-RO"/>
        </w:rPr>
        <w:t xml:space="preserve">Date de identificare ale </w:t>
      </w:r>
      <w:r w:rsidR="00881571" w:rsidRPr="00881571">
        <w:rPr>
          <w:lang w:val="ro-RO" w:bidi="ro-RO"/>
        </w:rPr>
        <w:t xml:space="preserve">Școlii </w:t>
      </w:r>
      <w:r w:rsidR="000D17E7">
        <w:rPr>
          <w:sz w:val="24"/>
          <w:szCs w:val="24"/>
        </w:rPr>
        <w:t xml:space="preserve">Gimnaziale </w:t>
      </w:r>
      <w:r w:rsidR="00FE3FB9">
        <w:rPr>
          <w:sz w:val="24"/>
          <w:szCs w:val="24"/>
        </w:rPr>
        <w:t>„</w:t>
      </w:r>
      <w:r w:rsidR="000D17E7">
        <w:rPr>
          <w:sz w:val="24"/>
          <w:szCs w:val="24"/>
        </w:rPr>
        <w:t>Gheorghe Coman</w:t>
      </w:r>
      <w:r w:rsidR="00FE3FB9">
        <w:rPr>
          <w:sz w:val="24"/>
          <w:szCs w:val="24"/>
        </w:rPr>
        <w:t>”</w:t>
      </w:r>
      <w:r w:rsidR="000D17E7">
        <w:rPr>
          <w:sz w:val="24"/>
          <w:szCs w:val="24"/>
        </w:rPr>
        <w:t xml:space="preserve"> Brăești</w:t>
      </w:r>
      <w:bookmarkEnd w:id="15"/>
    </w:p>
    <w:p w:rsidR="000D17E7" w:rsidRDefault="000D17E7" w:rsidP="000D17E7">
      <w:pPr>
        <w:pStyle w:val="Antet"/>
        <w:pBdr>
          <w:bottom w:val="thickThinSmallGap" w:sz="24" w:space="1" w:color="622423"/>
        </w:pBdr>
        <w:rPr>
          <w:rFonts w:ascii="Times New Roman" w:hAnsi="Times New Roman"/>
          <w:b/>
          <w:color w:val="000000"/>
          <w:sz w:val="24"/>
          <w:szCs w:val="24"/>
          <w:shd w:val="clear" w:color="auto" w:fill="FFFFFF"/>
          <w:lang w:val="ro-RO"/>
        </w:rPr>
      </w:pPr>
      <w:bookmarkStart w:id="16" w:name="_Hlk106786809"/>
    </w:p>
    <w:p w:rsidR="00FE3FB9" w:rsidRDefault="000D17E7" w:rsidP="00FE3FB9">
      <w:pPr>
        <w:pStyle w:val="Antet"/>
        <w:pBdr>
          <w:bottom w:val="thickThinSmallGap" w:sz="24" w:space="1" w:color="622423"/>
        </w:pBdr>
        <w:spacing w:after="0" w:line="360" w:lineRule="auto"/>
        <w:rPr>
          <w:rFonts w:ascii="Cambria" w:eastAsia="Times New Roman" w:hAnsi="Cambria"/>
          <w:b/>
          <w:sz w:val="24"/>
          <w:szCs w:val="24"/>
        </w:rPr>
      </w:pPr>
      <w:r w:rsidRPr="000D17E7">
        <w:rPr>
          <w:rFonts w:ascii="Cambria" w:eastAsia="Times New Roman" w:hAnsi="Cambria"/>
          <w:b/>
          <w:sz w:val="24"/>
          <w:szCs w:val="24"/>
        </w:rPr>
        <w:t xml:space="preserve">ȘCOALA GIMNAZIALĂ </w:t>
      </w:r>
      <w:r w:rsidR="00FE3FB9">
        <w:rPr>
          <w:rFonts w:ascii="Cambria" w:eastAsia="Times New Roman" w:hAnsi="Cambria"/>
          <w:b/>
          <w:sz w:val="24"/>
          <w:szCs w:val="24"/>
        </w:rPr>
        <w:t>„</w:t>
      </w:r>
      <w:r w:rsidRPr="000D17E7">
        <w:rPr>
          <w:rFonts w:ascii="Cambria" w:eastAsia="Times New Roman" w:hAnsi="Cambria"/>
          <w:b/>
          <w:sz w:val="24"/>
          <w:szCs w:val="24"/>
        </w:rPr>
        <w:t>GHEORGHE COMAN”</w:t>
      </w:r>
      <w:r>
        <w:rPr>
          <w:rFonts w:ascii="Cambria" w:eastAsia="Times New Roman" w:hAnsi="Cambria"/>
          <w:b/>
          <w:sz w:val="24"/>
          <w:szCs w:val="24"/>
        </w:rPr>
        <w:t xml:space="preserve"> BRĂEȘTI       </w:t>
      </w:r>
    </w:p>
    <w:p w:rsidR="00FE3FB9" w:rsidRDefault="000D17E7" w:rsidP="00FE3FB9">
      <w:pPr>
        <w:pStyle w:val="Antet"/>
        <w:pBdr>
          <w:bottom w:val="thickThinSmallGap" w:sz="24" w:space="1" w:color="622423"/>
        </w:pBdr>
        <w:spacing w:after="0" w:line="360" w:lineRule="auto"/>
        <w:rPr>
          <w:rFonts w:ascii="Cambria" w:eastAsia="Times New Roman" w:hAnsi="Cambria"/>
          <w:b/>
          <w:sz w:val="24"/>
          <w:szCs w:val="24"/>
        </w:rPr>
      </w:pPr>
      <w:r w:rsidRPr="000D17E7">
        <w:rPr>
          <w:rFonts w:ascii="Cambria" w:eastAsia="Times New Roman" w:hAnsi="Cambria"/>
          <w:b/>
          <w:sz w:val="24"/>
          <w:szCs w:val="24"/>
        </w:rPr>
        <w:t>TEL/</w:t>
      </w:r>
      <w:r w:rsidR="00FE3FB9">
        <w:rPr>
          <w:rFonts w:ascii="Cambria" w:eastAsia="Times New Roman" w:hAnsi="Cambria"/>
          <w:b/>
          <w:sz w:val="24"/>
          <w:szCs w:val="24"/>
        </w:rPr>
        <w:t xml:space="preserve"> </w:t>
      </w:r>
      <w:r w:rsidRPr="000D17E7">
        <w:rPr>
          <w:rFonts w:ascii="Cambria" w:eastAsia="Times New Roman" w:hAnsi="Cambria"/>
          <w:b/>
          <w:sz w:val="24"/>
          <w:szCs w:val="24"/>
        </w:rPr>
        <w:t>FAX: 0331/560262</w:t>
      </w:r>
    </w:p>
    <w:p w:rsidR="000D17E7" w:rsidRPr="00FE3FB9" w:rsidRDefault="000D17E7" w:rsidP="00FE3FB9">
      <w:pPr>
        <w:pStyle w:val="Antet"/>
        <w:pBdr>
          <w:bottom w:val="thickThinSmallGap" w:sz="24" w:space="1" w:color="622423"/>
        </w:pBdr>
        <w:spacing w:after="0" w:line="360" w:lineRule="auto"/>
        <w:rPr>
          <w:rFonts w:ascii="Cambria" w:eastAsia="Times New Roman" w:hAnsi="Cambria"/>
          <w:b/>
          <w:sz w:val="24"/>
          <w:szCs w:val="24"/>
        </w:rPr>
      </w:pPr>
      <w:r w:rsidRPr="00FE3FB9">
        <w:rPr>
          <w:rFonts w:ascii="Cambria" w:eastAsia="Times New Roman" w:hAnsi="Cambria"/>
          <w:b/>
          <w:sz w:val="24"/>
          <w:szCs w:val="24"/>
        </w:rPr>
        <w:t>e-mail:scoala_braesti@yahoo.com</w:t>
      </w:r>
    </w:p>
    <w:p w:rsidR="004F077E" w:rsidRPr="00C64FF1" w:rsidRDefault="004F077E" w:rsidP="000D17E7">
      <w:pPr>
        <w:pStyle w:val="Bodytext10"/>
        <w:widowControl w:val="0"/>
        <w:shd w:val="clear" w:color="auto" w:fill="auto"/>
        <w:tabs>
          <w:tab w:val="left" w:pos="376"/>
        </w:tabs>
        <w:spacing w:before="0" w:line="360" w:lineRule="auto"/>
        <w:ind w:left="20" w:firstLine="0"/>
        <w:jc w:val="both"/>
        <w:rPr>
          <w:rStyle w:val="Bodytext"/>
          <w:sz w:val="24"/>
          <w:szCs w:val="24"/>
          <w:lang w:val="ro-RO"/>
        </w:rPr>
      </w:pPr>
    </w:p>
    <w:p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
          <w:color w:val="000000"/>
          <w:sz w:val="24"/>
          <w:szCs w:val="24"/>
          <w:lang w:val="ro-RO"/>
        </w:rPr>
      </w:pPr>
      <w:r w:rsidRPr="006B0185">
        <w:rPr>
          <w:rStyle w:val="Bodytext"/>
          <w:b/>
          <w:color w:val="000000"/>
          <w:sz w:val="24"/>
          <w:szCs w:val="24"/>
          <w:lang w:val="ro-RO"/>
        </w:rPr>
        <w:tab/>
      </w:r>
      <w:r w:rsidRPr="006B0185">
        <w:rPr>
          <w:rStyle w:val="Bodytext"/>
          <w:b/>
          <w:color w:val="000000"/>
          <w:sz w:val="24"/>
          <w:szCs w:val="24"/>
          <w:lang w:val="ro-RO"/>
        </w:rPr>
        <w:tab/>
      </w:r>
      <w:r w:rsidR="00C64FF1">
        <w:rPr>
          <w:rStyle w:val="Bodytext"/>
          <w:b/>
          <w:color w:val="000000"/>
          <w:sz w:val="24"/>
          <w:szCs w:val="24"/>
          <w:lang w:val="ro-RO"/>
        </w:rPr>
        <w:t>Forma de învățământ:</w:t>
      </w:r>
      <w:r w:rsidRPr="006B0185">
        <w:rPr>
          <w:rStyle w:val="Bodytext"/>
          <w:color w:val="000000"/>
          <w:sz w:val="24"/>
          <w:szCs w:val="24"/>
          <w:lang w:val="ro-RO"/>
        </w:rPr>
        <w:t xml:space="preserve"> </w:t>
      </w:r>
      <w:r w:rsidR="000D17E7">
        <w:rPr>
          <w:rStyle w:val="Bodytext"/>
          <w:color w:val="000000"/>
          <w:sz w:val="24"/>
          <w:szCs w:val="24"/>
          <w:lang w:val="ro-RO"/>
        </w:rPr>
        <w:t>zi</w:t>
      </w:r>
    </w:p>
    <w:p w:rsidR="00C64FF1" w:rsidRDefault="00C64FF1" w:rsidP="004F077E">
      <w:pPr>
        <w:pStyle w:val="Bodytext10"/>
        <w:widowControl w:val="0"/>
        <w:shd w:val="clear" w:color="auto" w:fill="auto"/>
        <w:tabs>
          <w:tab w:val="left" w:pos="373"/>
        </w:tabs>
        <w:spacing w:before="0" w:line="360" w:lineRule="auto"/>
        <w:ind w:left="20" w:right="20" w:firstLine="0"/>
        <w:jc w:val="both"/>
        <w:rPr>
          <w:rStyle w:val="Bodytext"/>
          <w:bCs/>
          <w:color w:val="000000"/>
          <w:sz w:val="24"/>
          <w:szCs w:val="24"/>
          <w:lang w:val="ro-RO"/>
        </w:rPr>
      </w:pPr>
      <w:r>
        <w:rPr>
          <w:rStyle w:val="Bodytext"/>
          <w:b/>
          <w:color w:val="000000"/>
          <w:sz w:val="24"/>
          <w:szCs w:val="24"/>
          <w:lang w:val="ro-RO"/>
        </w:rPr>
        <w:tab/>
      </w:r>
      <w:r>
        <w:rPr>
          <w:rStyle w:val="Bodytext"/>
          <w:b/>
          <w:color w:val="000000"/>
          <w:sz w:val="24"/>
          <w:szCs w:val="24"/>
          <w:lang w:val="ro-RO"/>
        </w:rPr>
        <w:tab/>
        <w:t xml:space="preserve">Nivel de învățământ: </w:t>
      </w:r>
      <w:r w:rsidR="000D17E7">
        <w:rPr>
          <w:rStyle w:val="Bodytext"/>
          <w:b/>
          <w:color w:val="000000"/>
          <w:sz w:val="24"/>
          <w:szCs w:val="24"/>
          <w:lang w:val="ro-RO"/>
        </w:rPr>
        <w:t>Preșcolar/</w:t>
      </w:r>
      <w:r w:rsidR="00FE3FB9">
        <w:rPr>
          <w:rStyle w:val="Bodytext"/>
          <w:b/>
          <w:color w:val="000000"/>
          <w:sz w:val="24"/>
          <w:szCs w:val="24"/>
          <w:lang w:val="ro-RO"/>
        </w:rPr>
        <w:t xml:space="preserve"> </w:t>
      </w:r>
      <w:r w:rsidR="000D17E7">
        <w:rPr>
          <w:rStyle w:val="Bodytext"/>
          <w:b/>
          <w:color w:val="000000"/>
          <w:sz w:val="24"/>
          <w:szCs w:val="24"/>
          <w:lang w:val="ro-RO"/>
        </w:rPr>
        <w:t>Primar/</w:t>
      </w:r>
      <w:r w:rsidR="00FE3FB9">
        <w:rPr>
          <w:rStyle w:val="Bodytext"/>
          <w:b/>
          <w:color w:val="000000"/>
          <w:sz w:val="24"/>
          <w:szCs w:val="24"/>
          <w:lang w:val="ro-RO"/>
        </w:rPr>
        <w:t xml:space="preserve"> </w:t>
      </w:r>
      <w:r w:rsidR="000D17E7">
        <w:rPr>
          <w:rStyle w:val="Bodytext"/>
          <w:b/>
          <w:color w:val="000000"/>
          <w:sz w:val="24"/>
          <w:szCs w:val="24"/>
          <w:lang w:val="ro-RO"/>
        </w:rPr>
        <w:t>Gimnazial</w:t>
      </w:r>
    </w:p>
    <w:p w:rsidR="00E4688A" w:rsidRDefault="00722232" w:rsidP="000D17E7">
      <w:pPr>
        <w:pStyle w:val="Bodytext10"/>
        <w:widowControl w:val="0"/>
        <w:shd w:val="clear" w:color="auto" w:fill="auto"/>
        <w:tabs>
          <w:tab w:val="left" w:pos="373"/>
        </w:tabs>
        <w:spacing w:before="0" w:line="360" w:lineRule="auto"/>
        <w:ind w:left="20" w:right="20" w:firstLine="0"/>
        <w:jc w:val="both"/>
        <w:rPr>
          <w:rStyle w:val="Bodytext"/>
          <w:color w:val="000000"/>
          <w:sz w:val="24"/>
          <w:szCs w:val="24"/>
          <w:lang w:val="ro-RO"/>
        </w:rPr>
      </w:pPr>
      <w:r>
        <w:rPr>
          <w:rStyle w:val="Bodytext"/>
          <w:b/>
          <w:color w:val="000000"/>
          <w:sz w:val="24"/>
          <w:szCs w:val="24"/>
          <w:lang w:val="ro-RO"/>
        </w:rPr>
        <w:tab/>
      </w:r>
      <w:r>
        <w:rPr>
          <w:rStyle w:val="Bodytext"/>
          <w:b/>
          <w:color w:val="000000"/>
          <w:sz w:val="24"/>
          <w:szCs w:val="24"/>
          <w:lang w:val="ro-RO"/>
        </w:rPr>
        <w:tab/>
      </w:r>
      <w:r w:rsidRPr="006B0185">
        <w:rPr>
          <w:rStyle w:val="Bodytext"/>
          <w:b/>
          <w:color w:val="000000"/>
          <w:sz w:val="24"/>
          <w:szCs w:val="24"/>
          <w:lang w:val="ro-RO"/>
        </w:rPr>
        <w:t>Limba de predare:</w:t>
      </w:r>
      <w:r w:rsidRPr="006B0185">
        <w:rPr>
          <w:rStyle w:val="Bodytext"/>
          <w:color w:val="000000"/>
          <w:sz w:val="24"/>
          <w:szCs w:val="24"/>
          <w:lang w:val="ro-RO"/>
        </w:rPr>
        <w:t xml:space="preserve"> </w:t>
      </w:r>
      <w:r>
        <w:rPr>
          <w:rStyle w:val="Bodytext"/>
          <w:color w:val="000000"/>
          <w:sz w:val="24"/>
          <w:szCs w:val="24"/>
          <w:lang w:val="ro-RO"/>
        </w:rPr>
        <w:t xml:space="preserve">limba </w:t>
      </w:r>
      <w:r w:rsidR="000D17E7">
        <w:rPr>
          <w:rStyle w:val="Bodytext"/>
          <w:color w:val="000000"/>
          <w:sz w:val="24"/>
          <w:szCs w:val="24"/>
          <w:lang w:val="ro-RO"/>
        </w:rPr>
        <w:t>română</w:t>
      </w:r>
    </w:p>
    <w:p w:rsidR="00D53537" w:rsidRDefault="004F077E" w:rsidP="00D53537">
      <w:pPr>
        <w:pStyle w:val="Bodytext10"/>
        <w:widowControl w:val="0"/>
        <w:shd w:val="clear" w:color="auto" w:fill="auto"/>
        <w:tabs>
          <w:tab w:val="left" w:pos="373"/>
        </w:tabs>
        <w:spacing w:before="0" w:line="360" w:lineRule="auto"/>
        <w:ind w:left="20" w:right="20" w:firstLine="0"/>
        <w:jc w:val="both"/>
        <w:rPr>
          <w:rFonts w:ascii="Times New Roman" w:eastAsia="Times New Roman" w:hAnsi="Times New Roman"/>
          <w:sz w:val="24"/>
          <w:szCs w:val="24"/>
          <w:lang w:val="ro-RO" w:eastAsia="ro-RO"/>
        </w:rPr>
      </w:pPr>
      <w:r w:rsidRPr="006B0185">
        <w:rPr>
          <w:rStyle w:val="Bodytext"/>
          <w:b/>
          <w:color w:val="000000"/>
          <w:sz w:val="24"/>
          <w:szCs w:val="24"/>
          <w:lang w:val="ro-RO"/>
        </w:rPr>
        <w:tab/>
      </w:r>
      <w:r w:rsidRPr="006B0185">
        <w:rPr>
          <w:rStyle w:val="Bodytext"/>
          <w:b/>
          <w:color w:val="000000"/>
          <w:sz w:val="24"/>
          <w:szCs w:val="24"/>
          <w:lang w:val="ro-RO"/>
        </w:rPr>
        <w:tab/>
      </w:r>
      <w:r w:rsidR="00C64FF1">
        <w:rPr>
          <w:rStyle w:val="Bodytext"/>
          <w:b/>
          <w:color w:val="000000"/>
          <w:sz w:val="24"/>
          <w:szCs w:val="24"/>
          <w:lang w:val="ro-RO"/>
        </w:rPr>
        <w:t>S</w:t>
      </w:r>
      <w:r w:rsidRPr="006B0185">
        <w:rPr>
          <w:rStyle w:val="Bodytext"/>
          <w:b/>
          <w:color w:val="000000"/>
          <w:sz w:val="24"/>
          <w:szCs w:val="24"/>
          <w:lang w:val="ro-RO"/>
        </w:rPr>
        <w:t>ite</w:t>
      </w:r>
      <w:r w:rsidR="00C64FF1">
        <w:rPr>
          <w:rStyle w:val="Bodytext"/>
          <w:b/>
          <w:color w:val="000000"/>
          <w:sz w:val="24"/>
          <w:szCs w:val="24"/>
          <w:lang w:val="ro-RO"/>
        </w:rPr>
        <w:t xml:space="preserve"> web</w:t>
      </w:r>
      <w:r w:rsidRPr="006B0185">
        <w:rPr>
          <w:rStyle w:val="Bodytext"/>
          <w:color w:val="000000"/>
          <w:sz w:val="24"/>
          <w:szCs w:val="24"/>
          <w:lang w:val="ro-RO"/>
        </w:rPr>
        <w:t xml:space="preserve">: </w:t>
      </w:r>
      <w:bookmarkEnd w:id="16"/>
      <w:r w:rsidR="000D17E7">
        <w:rPr>
          <w:rStyle w:val="Bodytext"/>
          <w:color w:val="000000"/>
          <w:sz w:val="24"/>
          <w:szCs w:val="24"/>
          <w:lang w:val="ro-RO"/>
        </w:rPr>
        <w:t>https://scoalabraesti.coresi20.ro/login-isj</w:t>
      </w:r>
    </w:p>
    <w:p w:rsidR="00FE3FB9" w:rsidRDefault="00D53537" w:rsidP="00FE3FB9">
      <w:pPr>
        <w:spacing w:after="0" w:line="360" w:lineRule="auto"/>
        <w:ind w:firstLine="720"/>
        <w:rPr>
          <w:rStyle w:val="Bodytext"/>
          <w:color w:val="000000"/>
          <w:sz w:val="24"/>
          <w:szCs w:val="24"/>
          <w:lang w:val="ro-RO"/>
        </w:rPr>
      </w:pPr>
      <w:r w:rsidRPr="00D53537">
        <w:rPr>
          <w:rFonts w:ascii="Times New Roman" w:eastAsia="Times New Roman" w:hAnsi="Times New Roman"/>
          <w:b/>
          <w:bCs/>
          <w:sz w:val="24"/>
          <w:szCs w:val="24"/>
          <w:lang w:val="ro-RO"/>
        </w:rPr>
        <w:t>Director:</w:t>
      </w:r>
      <w:r w:rsidRPr="00D53537">
        <w:rPr>
          <w:rFonts w:ascii="Times New Roman" w:eastAsia="Times New Roman" w:hAnsi="Times New Roman"/>
          <w:sz w:val="24"/>
          <w:szCs w:val="24"/>
          <w:lang w:val="ro-RO"/>
        </w:rPr>
        <w:t xml:space="preserve"> </w:t>
      </w:r>
      <w:r w:rsidR="000D17E7">
        <w:rPr>
          <w:rStyle w:val="Bodytext"/>
          <w:color w:val="000000"/>
          <w:sz w:val="24"/>
          <w:szCs w:val="24"/>
          <w:lang w:val="ro-RO"/>
        </w:rPr>
        <w:t>Prof. Cîmpanu Monica</w:t>
      </w:r>
    </w:p>
    <w:p w:rsidR="00AD6865" w:rsidRPr="00FE3FB9" w:rsidRDefault="00D53537" w:rsidP="00FE3FB9">
      <w:pPr>
        <w:spacing w:after="0" w:line="360" w:lineRule="auto"/>
        <w:ind w:firstLine="720"/>
        <w:rPr>
          <w:rFonts w:ascii="Times New Roman" w:hAnsi="Times New Roman"/>
          <w:color w:val="000000"/>
          <w:sz w:val="24"/>
          <w:szCs w:val="24"/>
          <w:lang w:val="ro-RO"/>
        </w:rPr>
      </w:pPr>
      <w:r w:rsidRPr="00D53537">
        <w:rPr>
          <w:rFonts w:ascii="Times New Roman" w:eastAsia="Times New Roman" w:hAnsi="Times New Roman"/>
          <w:b/>
          <w:bCs/>
          <w:sz w:val="24"/>
          <w:szCs w:val="24"/>
          <w:lang w:val="ro-RO"/>
        </w:rPr>
        <w:t xml:space="preserve">Orarul școlii: </w:t>
      </w:r>
      <w:r w:rsidR="000D17E7">
        <w:rPr>
          <w:rStyle w:val="Bodytext"/>
          <w:color w:val="000000"/>
          <w:sz w:val="24"/>
          <w:szCs w:val="24"/>
          <w:lang w:val="ro-RO"/>
        </w:rPr>
        <w:t>8.00-15.00</w:t>
      </w:r>
    </w:p>
    <w:p w:rsidR="00D53537" w:rsidRPr="00D53537" w:rsidRDefault="00D53537" w:rsidP="00D53537">
      <w:pPr>
        <w:spacing w:after="0" w:line="360" w:lineRule="auto"/>
        <w:jc w:val="both"/>
        <w:rPr>
          <w:rFonts w:ascii="Times New Roman" w:eastAsia="Times New Roman" w:hAnsi="Times New Roman"/>
          <w:b/>
          <w:bCs/>
          <w:sz w:val="24"/>
          <w:szCs w:val="24"/>
          <w:lang w:val="ro-RO"/>
        </w:rPr>
      </w:pPr>
    </w:p>
    <w:p w:rsidR="00DE6316" w:rsidRDefault="004F077E" w:rsidP="00B32640">
      <w:pPr>
        <w:pStyle w:val="Titlu2"/>
        <w:spacing w:line="360" w:lineRule="auto"/>
        <w:rPr>
          <w:lang w:val="ro-RO"/>
        </w:rPr>
      </w:pPr>
      <w:bookmarkStart w:id="17" w:name="_Toc177237283"/>
      <w:r w:rsidRPr="006B0185">
        <w:rPr>
          <w:lang w:val="ro-RO"/>
        </w:rPr>
        <w:t>I.2. Scurt istori</w:t>
      </w:r>
      <w:r w:rsidR="00722232">
        <w:rPr>
          <w:lang w:val="ro-RO"/>
        </w:rPr>
        <w:t xml:space="preserve">c al </w:t>
      </w:r>
      <w:r w:rsidR="00E4688A">
        <w:rPr>
          <w:lang w:val="ro-RO"/>
        </w:rPr>
        <w:t>unității</w:t>
      </w:r>
      <w:bookmarkEnd w:id="17"/>
    </w:p>
    <w:p w:rsidR="00B32640" w:rsidRPr="00FE3FB9" w:rsidRDefault="00B32640" w:rsidP="00FE3FB9">
      <w:pPr>
        <w:spacing w:line="360" w:lineRule="auto"/>
        <w:jc w:val="both"/>
        <w:rPr>
          <w:rFonts w:ascii="Times New Roman" w:hAnsi="Times New Roman"/>
          <w:bCs/>
          <w:sz w:val="24"/>
          <w:szCs w:val="24"/>
        </w:rPr>
      </w:pPr>
      <w:r>
        <w:rPr>
          <w:b/>
          <w:sz w:val="24"/>
          <w:szCs w:val="24"/>
        </w:rPr>
        <w:t xml:space="preserve">        </w:t>
      </w:r>
      <w:r w:rsidRPr="00FE3FB9">
        <w:rPr>
          <w:rFonts w:ascii="Times New Roman" w:hAnsi="Times New Roman"/>
          <w:bCs/>
          <w:sz w:val="24"/>
          <w:szCs w:val="24"/>
        </w:rPr>
        <w:t>Până în anul 1865, școala din Brăești a funcționat în casa unui gospodar. O adresă emisă de Primăria Prefecturii Dorohoi atestă faptul că școala din Brăești</w:t>
      </w:r>
      <w:r w:rsidR="00FE3FB9">
        <w:rPr>
          <w:rFonts w:ascii="Times New Roman" w:hAnsi="Times New Roman"/>
          <w:bCs/>
          <w:sz w:val="24"/>
          <w:szCs w:val="24"/>
        </w:rPr>
        <w:t xml:space="preserve"> „</w:t>
      </w:r>
      <w:r w:rsidRPr="00FE3FB9">
        <w:rPr>
          <w:rFonts w:ascii="Times New Roman" w:hAnsi="Times New Roman"/>
          <w:bCs/>
          <w:i/>
          <w:sz w:val="24"/>
          <w:szCs w:val="24"/>
        </w:rPr>
        <w:t xml:space="preserve">este înființată în anul 1865, luna noiembrie, ziua 12”. </w:t>
      </w:r>
      <w:r w:rsidRPr="00FE3FB9">
        <w:rPr>
          <w:rFonts w:ascii="Times New Roman" w:hAnsi="Times New Roman"/>
          <w:bCs/>
          <w:sz w:val="24"/>
          <w:szCs w:val="24"/>
        </w:rPr>
        <w:t xml:space="preserve">Această școală </w:t>
      </w:r>
      <w:proofErr w:type="gramStart"/>
      <w:r w:rsidRPr="00FE3FB9">
        <w:rPr>
          <w:rFonts w:ascii="Times New Roman" w:hAnsi="Times New Roman"/>
          <w:bCs/>
          <w:sz w:val="24"/>
          <w:szCs w:val="24"/>
        </w:rPr>
        <w:t>a</w:t>
      </w:r>
      <w:proofErr w:type="gramEnd"/>
      <w:r w:rsidRPr="00FE3FB9">
        <w:rPr>
          <w:rFonts w:ascii="Times New Roman" w:hAnsi="Times New Roman"/>
          <w:bCs/>
          <w:sz w:val="24"/>
          <w:szCs w:val="24"/>
        </w:rPr>
        <w:t xml:space="preserve"> existat până în 1905-1906, când din cauza proastei întrețineri, această clădire era deja ruinată. Primul învățător a fost preotul Gheorghe Coman. În anul 1872 se construiește și al doilea local de școală - școala de fete. Noul local al Școlii Brăești se dă în folosință în anul 1970. De atunci, școala a funcționat fără întrerupere, asigurând instruirea primară și gimnazială a zeci de generații.</w:t>
      </w:r>
      <w:r w:rsidR="00FE3FB9">
        <w:rPr>
          <w:rFonts w:ascii="Times New Roman" w:hAnsi="Times New Roman"/>
          <w:bCs/>
          <w:sz w:val="24"/>
          <w:szCs w:val="24"/>
        </w:rPr>
        <w:t xml:space="preserve"> </w:t>
      </w:r>
    </w:p>
    <w:p w:rsidR="00B32640" w:rsidRPr="00FE3FB9" w:rsidRDefault="00B32640" w:rsidP="00FE3FB9">
      <w:pPr>
        <w:spacing w:line="360" w:lineRule="auto"/>
        <w:jc w:val="both"/>
        <w:rPr>
          <w:rFonts w:ascii="Times New Roman" w:hAnsi="Times New Roman"/>
          <w:bCs/>
          <w:sz w:val="24"/>
          <w:szCs w:val="24"/>
        </w:rPr>
      </w:pPr>
      <w:r w:rsidRPr="00B32640">
        <w:rPr>
          <w:b/>
          <w:sz w:val="24"/>
          <w:szCs w:val="24"/>
        </w:rPr>
        <w:t xml:space="preserve">    </w:t>
      </w:r>
      <w:r w:rsidR="008C49F6">
        <w:rPr>
          <w:b/>
          <w:sz w:val="24"/>
          <w:szCs w:val="24"/>
        </w:rPr>
        <w:t xml:space="preserve"> </w:t>
      </w:r>
    </w:p>
    <w:p w:rsidR="008C49F6" w:rsidRDefault="008C49F6" w:rsidP="003A32D3">
      <w:pPr>
        <w:spacing w:line="360" w:lineRule="auto"/>
        <w:ind w:firstLine="720"/>
        <w:jc w:val="both"/>
        <w:rPr>
          <w:rFonts w:ascii="Times New Roman" w:hAnsi="Times New Roman"/>
          <w:bCs/>
          <w:sz w:val="24"/>
          <w:szCs w:val="24"/>
        </w:rPr>
      </w:pPr>
    </w:p>
    <w:p w:rsidR="008C49F6" w:rsidRDefault="008C49F6" w:rsidP="003A32D3">
      <w:pPr>
        <w:spacing w:line="360" w:lineRule="auto"/>
        <w:ind w:firstLine="720"/>
        <w:jc w:val="both"/>
        <w:rPr>
          <w:rFonts w:ascii="Times New Roman" w:hAnsi="Times New Roman"/>
          <w:bCs/>
          <w:sz w:val="24"/>
          <w:szCs w:val="24"/>
        </w:rPr>
      </w:pPr>
    </w:p>
    <w:p w:rsidR="003A32D3" w:rsidRDefault="003A32D3" w:rsidP="003A32D3">
      <w:pPr>
        <w:spacing w:line="360" w:lineRule="auto"/>
        <w:ind w:firstLine="720"/>
        <w:jc w:val="both"/>
        <w:rPr>
          <w:rFonts w:ascii="Times New Roman" w:hAnsi="Times New Roman"/>
          <w:bCs/>
          <w:sz w:val="24"/>
          <w:szCs w:val="24"/>
        </w:rPr>
      </w:pPr>
      <w:proofErr w:type="gramStart"/>
      <w:r>
        <w:rPr>
          <w:rFonts w:ascii="Times New Roman" w:hAnsi="Times New Roman"/>
          <w:bCs/>
          <w:sz w:val="24"/>
          <w:szCs w:val="24"/>
        </w:rPr>
        <w:lastRenderedPageBreak/>
        <w:t>P</w:t>
      </w:r>
      <w:r w:rsidR="00B32640" w:rsidRPr="00FE3FB9">
        <w:rPr>
          <w:rFonts w:ascii="Times New Roman" w:hAnsi="Times New Roman"/>
          <w:bCs/>
          <w:sz w:val="24"/>
          <w:szCs w:val="24"/>
        </w:rPr>
        <w:t>rin hotărârea Consiliului Local nr.</w:t>
      </w:r>
      <w:proofErr w:type="gramEnd"/>
      <w:r w:rsidR="00B32640" w:rsidRPr="00FE3FB9">
        <w:rPr>
          <w:rFonts w:ascii="Times New Roman" w:hAnsi="Times New Roman"/>
          <w:bCs/>
          <w:sz w:val="24"/>
          <w:szCs w:val="24"/>
        </w:rPr>
        <w:t xml:space="preserve"> 15/ 22.02.2012 s-</w:t>
      </w:r>
      <w:proofErr w:type="gramStart"/>
      <w:r w:rsidR="00B32640" w:rsidRPr="00FE3FB9">
        <w:rPr>
          <w:rFonts w:ascii="Times New Roman" w:hAnsi="Times New Roman"/>
          <w:bCs/>
          <w:sz w:val="24"/>
          <w:szCs w:val="24"/>
        </w:rPr>
        <w:t>a</w:t>
      </w:r>
      <w:proofErr w:type="gramEnd"/>
      <w:r w:rsidR="00B32640" w:rsidRPr="00FE3FB9">
        <w:rPr>
          <w:rFonts w:ascii="Times New Roman" w:hAnsi="Times New Roman"/>
          <w:bCs/>
          <w:sz w:val="24"/>
          <w:szCs w:val="24"/>
        </w:rPr>
        <w:t xml:space="preserve"> aprobat schimbarea denumirii unității cu personalitate juridică Școala cu Clasele I-VIII Brăești în Școala Gimnazială </w:t>
      </w:r>
      <w:r>
        <w:rPr>
          <w:rFonts w:ascii="Times New Roman" w:hAnsi="Times New Roman"/>
          <w:bCs/>
          <w:sz w:val="24"/>
          <w:szCs w:val="24"/>
        </w:rPr>
        <w:t>„</w:t>
      </w:r>
      <w:r w:rsidR="00B32640" w:rsidRPr="00FE3FB9">
        <w:rPr>
          <w:rFonts w:ascii="Times New Roman" w:hAnsi="Times New Roman"/>
          <w:bCs/>
          <w:sz w:val="24"/>
          <w:szCs w:val="24"/>
        </w:rPr>
        <w:t>Gheorghe Coman” Brăești, iar cele două structuri aron</w:t>
      </w:r>
      <w:r w:rsidR="008C49F6">
        <w:rPr>
          <w:rFonts w:ascii="Times New Roman" w:hAnsi="Times New Roman"/>
          <w:bCs/>
          <w:sz w:val="24"/>
          <w:szCs w:val="24"/>
        </w:rPr>
        <w:t xml:space="preserve">date: </w:t>
      </w:r>
      <w:r w:rsidR="00B32640" w:rsidRPr="00FE3FB9">
        <w:rPr>
          <w:rFonts w:ascii="Times New Roman" w:hAnsi="Times New Roman"/>
          <w:bCs/>
          <w:sz w:val="24"/>
          <w:szCs w:val="24"/>
        </w:rPr>
        <w:t xml:space="preserve"> Grădinița cu Program Normal </w:t>
      </w:r>
      <w:r>
        <w:rPr>
          <w:rFonts w:ascii="Times New Roman" w:hAnsi="Times New Roman"/>
          <w:bCs/>
          <w:sz w:val="24"/>
          <w:szCs w:val="24"/>
        </w:rPr>
        <w:t>„</w:t>
      </w:r>
      <w:r w:rsidR="00B32640" w:rsidRPr="00FE3FB9">
        <w:rPr>
          <w:rFonts w:ascii="Times New Roman" w:hAnsi="Times New Roman"/>
          <w:bCs/>
          <w:sz w:val="24"/>
          <w:szCs w:val="24"/>
        </w:rPr>
        <w:t>Prichindeii” Brăești și Școala Primară</w:t>
      </w:r>
      <w:r>
        <w:rPr>
          <w:rFonts w:ascii="Times New Roman" w:hAnsi="Times New Roman"/>
          <w:bCs/>
          <w:sz w:val="24"/>
          <w:szCs w:val="24"/>
        </w:rPr>
        <w:t xml:space="preserve"> „</w:t>
      </w:r>
      <w:r w:rsidR="00B32640" w:rsidRPr="00FE3FB9">
        <w:rPr>
          <w:rFonts w:ascii="Times New Roman" w:hAnsi="Times New Roman"/>
          <w:bCs/>
          <w:sz w:val="24"/>
          <w:szCs w:val="24"/>
        </w:rPr>
        <w:t>Sfânta Maria” Poiana.</w:t>
      </w:r>
    </w:p>
    <w:p w:rsidR="00B32640" w:rsidRPr="00FE3FB9" w:rsidRDefault="00B32640" w:rsidP="003A32D3">
      <w:pPr>
        <w:spacing w:line="360" w:lineRule="auto"/>
        <w:ind w:firstLine="720"/>
        <w:jc w:val="both"/>
        <w:rPr>
          <w:rFonts w:ascii="Times New Roman" w:hAnsi="Times New Roman"/>
          <w:bCs/>
          <w:sz w:val="24"/>
          <w:szCs w:val="24"/>
        </w:rPr>
      </w:pPr>
      <w:r w:rsidRPr="00FE3FB9">
        <w:rPr>
          <w:rFonts w:ascii="Times New Roman" w:hAnsi="Times New Roman"/>
          <w:bCs/>
          <w:sz w:val="24"/>
          <w:szCs w:val="24"/>
        </w:rPr>
        <w:t xml:space="preserve">În anul școlar 2023-2024 cele două structuri arondate sunt Grădinița cu Program Normal </w:t>
      </w:r>
      <w:r w:rsidR="003A32D3">
        <w:rPr>
          <w:rFonts w:ascii="Times New Roman" w:hAnsi="Times New Roman"/>
          <w:bCs/>
          <w:sz w:val="24"/>
          <w:szCs w:val="24"/>
        </w:rPr>
        <w:t>„</w:t>
      </w:r>
      <w:r w:rsidRPr="00FE3FB9">
        <w:rPr>
          <w:rFonts w:ascii="Times New Roman" w:hAnsi="Times New Roman"/>
          <w:bCs/>
          <w:sz w:val="24"/>
          <w:szCs w:val="24"/>
        </w:rPr>
        <w:t>Prichindeii” Brăești și Grădinița cu Program Normal</w:t>
      </w:r>
      <w:r w:rsidR="003A32D3">
        <w:rPr>
          <w:rFonts w:ascii="Times New Roman" w:hAnsi="Times New Roman"/>
          <w:bCs/>
          <w:sz w:val="24"/>
          <w:szCs w:val="24"/>
        </w:rPr>
        <w:t xml:space="preserve"> „</w:t>
      </w:r>
      <w:r w:rsidRPr="00FE3FB9">
        <w:rPr>
          <w:rFonts w:ascii="Times New Roman" w:hAnsi="Times New Roman"/>
          <w:bCs/>
          <w:sz w:val="24"/>
          <w:szCs w:val="24"/>
        </w:rPr>
        <w:t>Sfânta Maria” Poiana.</w:t>
      </w:r>
    </w:p>
    <w:bookmarkEnd w:id="14"/>
    <w:p w:rsidR="00E4688A" w:rsidRPr="00B32640" w:rsidRDefault="00E4688A" w:rsidP="00E4688A">
      <w:pPr>
        <w:rPr>
          <w:rFonts w:asciiTheme="minorHAnsi" w:hAnsiTheme="minorHAnsi" w:cstheme="minorHAnsi"/>
          <w:sz w:val="24"/>
          <w:szCs w:val="24"/>
          <w:lang w:val="ro-RO"/>
        </w:rPr>
      </w:pPr>
    </w:p>
    <w:p w:rsidR="00451547" w:rsidRDefault="004F077E" w:rsidP="003A32D3">
      <w:pPr>
        <w:pStyle w:val="Titlu2"/>
        <w:rPr>
          <w:sz w:val="28"/>
          <w:lang w:val="ro-RO"/>
        </w:rPr>
      </w:pPr>
      <w:bookmarkStart w:id="18" w:name="_Toc177237284"/>
      <w:bookmarkStart w:id="19" w:name="_Hlk106789785"/>
      <w:r w:rsidRPr="003A32D3">
        <w:rPr>
          <w:sz w:val="28"/>
          <w:lang w:val="ro-RO"/>
        </w:rPr>
        <w:t xml:space="preserve">I.3. </w:t>
      </w:r>
      <w:r w:rsidR="00FF5B14" w:rsidRPr="003A32D3">
        <w:rPr>
          <w:sz w:val="28"/>
          <w:lang w:val="ro-RO"/>
        </w:rPr>
        <w:t>Cul</w:t>
      </w:r>
      <w:r w:rsidR="00D53537" w:rsidRPr="003A32D3">
        <w:rPr>
          <w:sz w:val="28"/>
          <w:lang w:val="ro-RO"/>
        </w:rPr>
        <w:t>t</w:t>
      </w:r>
      <w:r w:rsidR="00FF5B14" w:rsidRPr="003A32D3">
        <w:rPr>
          <w:sz w:val="28"/>
          <w:lang w:val="ro-RO"/>
        </w:rPr>
        <w:t>ura organizațională</w:t>
      </w:r>
      <w:bookmarkEnd w:id="18"/>
    </w:p>
    <w:p w:rsidR="003A32D3" w:rsidRPr="003A32D3" w:rsidRDefault="003A32D3" w:rsidP="003A32D3">
      <w:pPr>
        <w:rPr>
          <w:lang w:val="ro-RO"/>
        </w:rPr>
      </w:pPr>
    </w:p>
    <w:p w:rsidR="00FF5B14" w:rsidRPr="003A32D3" w:rsidRDefault="00FF5B14" w:rsidP="00FF5B14">
      <w:pPr>
        <w:spacing w:after="0" w:line="360" w:lineRule="auto"/>
        <w:ind w:firstLine="708"/>
        <w:jc w:val="both"/>
        <w:rPr>
          <w:rFonts w:ascii="Times New Roman" w:hAnsi="Times New Roman"/>
          <w:sz w:val="24"/>
          <w:szCs w:val="24"/>
          <w:lang w:val="ro-RO"/>
        </w:rPr>
      </w:pPr>
      <w:r w:rsidRPr="00B32640">
        <w:rPr>
          <w:rFonts w:asciiTheme="minorHAnsi" w:hAnsiTheme="minorHAnsi" w:cstheme="minorHAnsi"/>
          <w:sz w:val="24"/>
          <w:szCs w:val="24"/>
          <w:lang w:val="ro-RO"/>
        </w:rPr>
        <w:t xml:space="preserve"> </w:t>
      </w:r>
      <w:r w:rsidRPr="003A32D3">
        <w:rPr>
          <w:rFonts w:ascii="Times New Roman" w:hAnsi="Times New Roman"/>
          <w:sz w:val="24"/>
          <w:szCs w:val="24"/>
          <w:lang w:val="ro-RO"/>
        </w:rPr>
        <w:t xml:space="preserve">Ideea de bază în optica şcolii noastre este convingerea că fiecare elev poate învăţa. Este responsabilitatea noastră, ca dascăli, să asigurăm condiţiile în care </w:t>
      </w:r>
      <w:r w:rsidRPr="003A32D3">
        <w:rPr>
          <w:rFonts w:ascii="Times New Roman" w:hAnsi="Times New Roman"/>
          <w:color w:val="C00000"/>
          <w:sz w:val="24"/>
          <w:szCs w:val="24"/>
          <w:lang w:val="ro-RO"/>
        </w:rPr>
        <w:t>f</w:t>
      </w:r>
      <w:r w:rsidRPr="00050BA4">
        <w:rPr>
          <w:rFonts w:ascii="Times New Roman" w:hAnsi="Times New Roman"/>
          <w:sz w:val="24"/>
          <w:szCs w:val="24"/>
          <w:lang w:val="ro-RO"/>
        </w:rPr>
        <w:t>iecare elev să</w:t>
      </w:r>
      <w:r w:rsidR="003A32D3" w:rsidRPr="00050BA4">
        <w:rPr>
          <w:rFonts w:ascii="Times New Roman" w:hAnsi="Times New Roman"/>
          <w:sz w:val="24"/>
          <w:szCs w:val="24"/>
          <w:lang w:val="ro-RO"/>
        </w:rPr>
        <w:t xml:space="preserve"> </w:t>
      </w:r>
      <w:r w:rsidR="00050BA4" w:rsidRPr="00050BA4">
        <w:rPr>
          <w:rFonts w:ascii="Times New Roman" w:hAnsi="Times New Roman"/>
          <w:sz w:val="24"/>
          <w:szCs w:val="24"/>
          <w:lang w:val="ro-RO"/>
        </w:rPr>
        <w:t>își atingă potențialul maxim</w:t>
      </w:r>
      <w:r w:rsidRPr="003A32D3">
        <w:rPr>
          <w:rFonts w:ascii="Times New Roman" w:hAnsi="Times New Roman"/>
          <w:color w:val="C00000"/>
          <w:sz w:val="24"/>
          <w:szCs w:val="24"/>
          <w:lang w:val="ro-RO"/>
        </w:rPr>
        <w:t xml:space="preserve"> </w:t>
      </w:r>
      <w:r w:rsidRPr="003A32D3">
        <w:rPr>
          <w:rFonts w:ascii="Times New Roman" w:hAnsi="Times New Roman"/>
          <w:sz w:val="24"/>
          <w:szCs w:val="24"/>
          <w:lang w:val="ro-RO"/>
        </w:rPr>
        <w:t>Noi considerăm că toţi elevii sunt unici şi au nevoi şi stiluri de învăţare proprii, au dreptul la un mediu de învăţare sigur şi adecvat normelor europene, trebuie să aibă propria responsabilitate în procesul de învăţare. Toţi elevii trebuie să înveţe să-şi exprime propriile opinii, iar lucrul în grupuri de cooperare îi pregăteşte pentru viaţă.</w:t>
      </w:r>
      <w:r w:rsidRPr="003A32D3">
        <w:rPr>
          <w:rFonts w:ascii="Times New Roman" w:hAnsi="Times New Roman"/>
          <w:sz w:val="24"/>
          <w:szCs w:val="24"/>
        </w:rPr>
        <w:t xml:space="preserve"> </w:t>
      </w:r>
    </w:p>
    <w:p w:rsidR="00FF5B14" w:rsidRPr="003A32D3" w:rsidRDefault="00881571" w:rsidP="00FF5B14">
      <w:pPr>
        <w:spacing w:after="0" w:line="360" w:lineRule="auto"/>
        <w:ind w:firstLine="708"/>
        <w:jc w:val="both"/>
        <w:rPr>
          <w:rFonts w:ascii="Times New Roman" w:hAnsi="Times New Roman"/>
          <w:bCs/>
          <w:sz w:val="24"/>
          <w:szCs w:val="24"/>
          <w:lang w:val="ro-RO"/>
        </w:rPr>
      </w:pPr>
      <w:r w:rsidRPr="003A32D3">
        <w:rPr>
          <w:rFonts w:ascii="Times New Roman" w:hAnsi="Times New Roman"/>
          <w:sz w:val="24"/>
          <w:szCs w:val="24"/>
          <w:lang w:val="ro-RO"/>
        </w:rPr>
        <w:t xml:space="preserve">Școala </w:t>
      </w:r>
      <w:r w:rsidR="00B32640" w:rsidRPr="003A32D3">
        <w:rPr>
          <w:rFonts w:ascii="Times New Roman" w:hAnsi="Times New Roman"/>
          <w:sz w:val="24"/>
          <w:szCs w:val="24"/>
          <w:lang w:val="ro-RO"/>
        </w:rPr>
        <w:t xml:space="preserve">Gimnazială </w:t>
      </w:r>
      <w:r w:rsidR="003A32D3">
        <w:rPr>
          <w:rFonts w:ascii="Times New Roman" w:hAnsi="Times New Roman"/>
          <w:sz w:val="24"/>
          <w:szCs w:val="24"/>
          <w:lang w:val="ro-RO"/>
        </w:rPr>
        <w:t>„</w:t>
      </w:r>
      <w:r w:rsidR="00B32640" w:rsidRPr="003A32D3">
        <w:rPr>
          <w:rFonts w:ascii="Times New Roman" w:hAnsi="Times New Roman"/>
          <w:sz w:val="24"/>
          <w:szCs w:val="24"/>
          <w:lang w:val="ro-RO"/>
        </w:rPr>
        <w:t>Gheorghe Coman</w:t>
      </w:r>
      <w:r w:rsidR="003A32D3">
        <w:rPr>
          <w:rFonts w:ascii="Times New Roman" w:hAnsi="Times New Roman"/>
          <w:sz w:val="24"/>
          <w:szCs w:val="24"/>
          <w:lang w:val="ro-RO"/>
        </w:rPr>
        <w:t>”</w:t>
      </w:r>
      <w:r w:rsidR="00B32640" w:rsidRPr="003A32D3">
        <w:rPr>
          <w:rFonts w:ascii="Times New Roman" w:hAnsi="Times New Roman"/>
          <w:sz w:val="24"/>
          <w:szCs w:val="24"/>
          <w:lang w:val="ro-RO"/>
        </w:rPr>
        <w:t xml:space="preserve"> </w:t>
      </w:r>
      <w:r w:rsidR="00FF5B14" w:rsidRPr="003A32D3">
        <w:rPr>
          <w:rFonts w:ascii="Times New Roman" w:hAnsi="Times New Roman"/>
          <w:sz w:val="24"/>
          <w:szCs w:val="24"/>
          <w:lang w:val="ro-RO"/>
        </w:rPr>
        <w:t xml:space="preserve">promovează valoarea ca mod de viaţă şi se adaptează la nivelul de dezvoltare al societăţii actuale. Unitatea s-a remarcat prin calitatea actului educativ, reprezentată prin rezultatele obţinute la evaluarea naţională, olimpiadele şi concursurile şcolare.  </w:t>
      </w:r>
    </w:p>
    <w:p w:rsidR="00FF5B14" w:rsidRPr="003A32D3" w:rsidRDefault="00FF5B14" w:rsidP="00AD6865">
      <w:pPr>
        <w:spacing w:after="0" w:line="360" w:lineRule="auto"/>
        <w:ind w:firstLine="708"/>
        <w:jc w:val="both"/>
        <w:rPr>
          <w:rFonts w:ascii="Times New Roman" w:hAnsi="Times New Roman"/>
          <w:sz w:val="24"/>
          <w:szCs w:val="24"/>
          <w:lang w:val="ro-RO"/>
        </w:rPr>
      </w:pPr>
      <w:r w:rsidRPr="003A32D3">
        <w:rPr>
          <w:rFonts w:ascii="Times New Roman" w:hAnsi="Times New Roman"/>
          <w:sz w:val="24"/>
          <w:szCs w:val="24"/>
          <w:lang w:val="ro-RO"/>
        </w:rPr>
        <w:t xml:space="preserve"> În ceea ce priveşte climatul organizaţional, putem afirma că este un climat deschis, caracterizat prin dinamism şi receptivitate la schimbări, relaţiile dintre cadrele didactice fiind cordiale. Directorul</w:t>
      </w:r>
      <w:r w:rsidR="008A4D35" w:rsidRPr="003A32D3">
        <w:rPr>
          <w:rFonts w:ascii="Times New Roman" w:hAnsi="Times New Roman"/>
          <w:sz w:val="24"/>
          <w:szCs w:val="24"/>
          <w:lang w:val="ro-RO"/>
        </w:rPr>
        <w:t xml:space="preserve"> </w:t>
      </w:r>
      <w:r w:rsidR="008A4D35" w:rsidRPr="003A32D3">
        <w:rPr>
          <w:rFonts w:ascii="Times New Roman" w:hAnsi="Times New Roman"/>
          <w:sz w:val="24"/>
          <w:szCs w:val="24"/>
        </w:rPr>
        <w:t xml:space="preserve">Școlii </w:t>
      </w:r>
      <w:r w:rsidR="00B32640" w:rsidRPr="003A32D3">
        <w:rPr>
          <w:rFonts w:ascii="Times New Roman" w:hAnsi="Times New Roman"/>
          <w:sz w:val="24"/>
          <w:szCs w:val="24"/>
          <w:lang w:val="ro-RO"/>
        </w:rPr>
        <w:t xml:space="preserve">Gimnaziale </w:t>
      </w:r>
      <w:r w:rsidR="003A32D3">
        <w:rPr>
          <w:rFonts w:ascii="Times New Roman" w:hAnsi="Times New Roman"/>
          <w:sz w:val="24"/>
          <w:szCs w:val="24"/>
          <w:lang w:val="ro-RO"/>
        </w:rPr>
        <w:t>„</w:t>
      </w:r>
      <w:r w:rsidR="00B32640" w:rsidRPr="003A32D3">
        <w:rPr>
          <w:rFonts w:ascii="Times New Roman" w:hAnsi="Times New Roman"/>
          <w:sz w:val="24"/>
          <w:szCs w:val="24"/>
          <w:lang w:val="ro-RO"/>
        </w:rPr>
        <w:t>Gheorghe Coman</w:t>
      </w:r>
      <w:r w:rsidR="003A32D3">
        <w:rPr>
          <w:rFonts w:ascii="Times New Roman" w:hAnsi="Times New Roman"/>
          <w:sz w:val="24"/>
          <w:szCs w:val="24"/>
          <w:lang w:val="ro-RO"/>
        </w:rPr>
        <w:t>”</w:t>
      </w:r>
      <w:r w:rsidR="00B32640" w:rsidRPr="003A32D3">
        <w:rPr>
          <w:rFonts w:ascii="Times New Roman" w:hAnsi="Times New Roman"/>
          <w:sz w:val="24"/>
          <w:szCs w:val="24"/>
          <w:lang w:val="ro-RO"/>
        </w:rPr>
        <w:t xml:space="preserve"> </w:t>
      </w:r>
      <w:r w:rsidRPr="003A32D3">
        <w:rPr>
          <w:rFonts w:ascii="Times New Roman" w:hAnsi="Times New Roman"/>
          <w:sz w:val="24"/>
          <w:szCs w:val="24"/>
          <w:lang w:val="ro-RO"/>
        </w:rPr>
        <w:t>colaborează bine cu membrii colectivului, ţine seama de sugestiile acestora şi ia decizii cu privire la reducerea disfuncţionalităţilor semnalate în activitatea şcolii, încercând să creeze un climat afectiv, bazat pe armonie, echilibru, transparenţă, responsabilitate şi corectitudine.</w:t>
      </w:r>
      <w:r w:rsidR="00AD6865" w:rsidRPr="003A32D3">
        <w:rPr>
          <w:rFonts w:ascii="Times New Roman" w:hAnsi="Times New Roman"/>
          <w:sz w:val="24"/>
          <w:szCs w:val="24"/>
          <w:lang w:val="ro-RO"/>
        </w:rPr>
        <w:t xml:space="preserve"> </w:t>
      </w:r>
      <w:r w:rsidRPr="003A32D3">
        <w:rPr>
          <w:rFonts w:ascii="Times New Roman" w:hAnsi="Times New Roman"/>
          <w:sz w:val="24"/>
          <w:szCs w:val="24"/>
          <w:lang w:val="ro-RO"/>
        </w:rPr>
        <w:t xml:space="preserve">Toate aceste aspecte se reflectă pozitiv în activitatea instructiv-educativă şi în conduita cadrelor didactice. Prima condiţie a dezvoltării organizaţionale este formarea unei culturi puternice, proces în care competenţele umane ale managerului sunt hotărâtoare. </w:t>
      </w:r>
    </w:p>
    <w:p w:rsidR="00FF5B14" w:rsidRPr="006B0185" w:rsidRDefault="00FF5B14" w:rsidP="00AD6865">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Din analiza datelor</w:t>
      </w:r>
      <w:r>
        <w:rPr>
          <w:rFonts w:ascii="Times New Roman" w:hAnsi="Times New Roman"/>
          <w:sz w:val="24"/>
          <w:szCs w:val="24"/>
          <w:lang w:val="ro-RO"/>
        </w:rPr>
        <w:t>,</w:t>
      </w:r>
      <w:r w:rsidRPr="006B0185">
        <w:rPr>
          <w:rFonts w:ascii="Times New Roman" w:hAnsi="Times New Roman"/>
          <w:sz w:val="24"/>
          <w:szCs w:val="24"/>
          <w:lang w:val="ro-RO"/>
        </w:rPr>
        <w:t xml:space="preserve"> în </w:t>
      </w:r>
      <w:r>
        <w:rPr>
          <w:rFonts w:ascii="Times New Roman" w:hAnsi="Times New Roman"/>
          <w:sz w:val="24"/>
          <w:szCs w:val="24"/>
          <w:lang w:val="ro-RO"/>
        </w:rPr>
        <w:t xml:space="preserve">unitatea de învățământ </w:t>
      </w:r>
      <w:r w:rsidRPr="006B0185">
        <w:rPr>
          <w:rFonts w:ascii="Times New Roman" w:hAnsi="Times New Roman"/>
          <w:sz w:val="24"/>
          <w:szCs w:val="24"/>
          <w:lang w:val="ro-RO"/>
        </w:rPr>
        <w:t>există o stare de echilibru şi un climat favorabil. Simbolurile tradiţionale ţin de învăţământul de masă, de educaţia pentru toţi şi creează o cultură profesională axată pe profesor/</w:t>
      </w:r>
      <w:r w:rsidR="003A32D3">
        <w:rPr>
          <w:rFonts w:ascii="Times New Roman" w:hAnsi="Times New Roman"/>
          <w:sz w:val="24"/>
          <w:szCs w:val="24"/>
          <w:lang w:val="ro-RO"/>
        </w:rPr>
        <w:t xml:space="preserve"> </w:t>
      </w:r>
      <w:r w:rsidRPr="006B0185">
        <w:rPr>
          <w:rFonts w:ascii="Times New Roman" w:hAnsi="Times New Roman"/>
          <w:sz w:val="24"/>
          <w:szCs w:val="24"/>
          <w:lang w:val="ro-RO"/>
        </w:rPr>
        <w:t xml:space="preserve">învăţător şi pe ce are el de făcut. </w:t>
      </w:r>
    </w:p>
    <w:p w:rsidR="00A54D7D" w:rsidRDefault="00A54D7D" w:rsidP="00FF5B14">
      <w:pPr>
        <w:spacing w:after="0" w:line="360" w:lineRule="auto"/>
        <w:jc w:val="both"/>
        <w:rPr>
          <w:rFonts w:ascii="Times New Roman" w:hAnsi="Times New Roman"/>
          <w:sz w:val="24"/>
          <w:szCs w:val="24"/>
          <w:lang w:val="ro-RO"/>
        </w:rPr>
      </w:pPr>
    </w:p>
    <w:p w:rsidR="00DE6316" w:rsidRDefault="00AD6865" w:rsidP="00AD6865">
      <w:pPr>
        <w:pStyle w:val="Titlu2"/>
        <w:rPr>
          <w:lang w:val="ro-RO"/>
        </w:rPr>
      </w:pPr>
      <w:bookmarkStart w:id="20" w:name="_Toc177237285"/>
      <w:r w:rsidRPr="006B0185">
        <w:rPr>
          <w:lang w:val="ro-RO"/>
        </w:rPr>
        <w:lastRenderedPageBreak/>
        <w:t>I.</w:t>
      </w:r>
      <w:r>
        <w:rPr>
          <w:lang w:val="ro-RO"/>
        </w:rPr>
        <w:t>4. Analiza i</w:t>
      </w:r>
      <w:r w:rsidR="00DE6316" w:rsidRPr="006B0185">
        <w:rPr>
          <w:lang w:val="ro-RO"/>
        </w:rPr>
        <w:t>nformații</w:t>
      </w:r>
      <w:r>
        <w:rPr>
          <w:lang w:val="ro-RO"/>
        </w:rPr>
        <w:t>lor</w:t>
      </w:r>
      <w:r w:rsidR="00DE6316" w:rsidRPr="006B0185">
        <w:rPr>
          <w:lang w:val="ro-RO"/>
        </w:rPr>
        <w:t xml:space="preserve"> de tip cantitativ</w:t>
      </w:r>
      <w:bookmarkEnd w:id="20"/>
    </w:p>
    <w:p w:rsidR="002D2D2B" w:rsidRPr="00AD6865" w:rsidRDefault="002D2D2B" w:rsidP="00AD6865">
      <w:pPr>
        <w:rPr>
          <w:lang w:val="ro-RO"/>
        </w:rPr>
      </w:pPr>
    </w:p>
    <w:p w:rsidR="00DE6316" w:rsidRPr="00E4688A" w:rsidRDefault="00693CDA" w:rsidP="00DE6316">
      <w:pPr>
        <w:pStyle w:val="Frspaiere1"/>
        <w:spacing w:line="360" w:lineRule="auto"/>
        <w:jc w:val="both"/>
        <w:rPr>
          <w:rFonts w:ascii="Times New Roman" w:hAnsi="Times New Roman"/>
          <w:sz w:val="26"/>
          <w:szCs w:val="26"/>
        </w:rPr>
      </w:pPr>
      <w:r w:rsidRPr="006D357B">
        <w:rPr>
          <w:rFonts w:ascii="Times New Roman" w:hAnsi="Times New Roman"/>
          <w:b/>
          <w:bCs/>
          <w:color w:val="000000"/>
          <w:sz w:val="26"/>
          <w:szCs w:val="26"/>
        </w:rPr>
        <w:t xml:space="preserve">I.4.1 </w:t>
      </w:r>
      <w:r w:rsidR="00DE6316" w:rsidRPr="006D357B">
        <w:rPr>
          <w:rFonts w:ascii="Times New Roman" w:hAnsi="Times New Roman"/>
          <w:b/>
          <w:bCs/>
          <w:color w:val="000000"/>
          <w:sz w:val="26"/>
          <w:szCs w:val="26"/>
        </w:rPr>
        <w:t>RESURSE UMANE</w:t>
      </w:r>
    </w:p>
    <w:p w:rsidR="00E4688A" w:rsidRPr="00052052" w:rsidRDefault="00881571" w:rsidP="00052052">
      <w:pPr>
        <w:pStyle w:val="Frspaiere1"/>
        <w:spacing w:line="360" w:lineRule="auto"/>
        <w:ind w:firstLine="360"/>
        <w:jc w:val="both"/>
        <w:rPr>
          <w:rFonts w:ascii="Times New Roman" w:hAnsi="Times New Roman"/>
          <w:sz w:val="24"/>
          <w:szCs w:val="24"/>
        </w:rPr>
      </w:pPr>
      <w:r w:rsidRPr="00052052">
        <w:rPr>
          <w:rFonts w:ascii="Times New Roman" w:hAnsi="Times New Roman"/>
          <w:sz w:val="24"/>
          <w:szCs w:val="24"/>
          <w:lang w:val="en-US"/>
        </w:rPr>
        <w:t>Școala</w:t>
      </w:r>
      <w:r w:rsidR="00C128F6" w:rsidRPr="00052052">
        <w:rPr>
          <w:rFonts w:ascii="Times New Roman" w:hAnsi="Times New Roman"/>
          <w:sz w:val="24"/>
          <w:szCs w:val="24"/>
          <w:lang w:val="en-US"/>
        </w:rPr>
        <w:t xml:space="preserve"> Gimnazial</w:t>
      </w:r>
      <w:r w:rsidR="00C128F6" w:rsidRPr="00052052">
        <w:rPr>
          <w:rFonts w:ascii="Times New Roman" w:hAnsi="Times New Roman"/>
          <w:sz w:val="24"/>
          <w:szCs w:val="24"/>
        </w:rPr>
        <w:t xml:space="preserve">ă „Gheorghe Coman” </w:t>
      </w:r>
      <w:r w:rsidR="00052052" w:rsidRPr="00052052">
        <w:rPr>
          <w:rFonts w:ascii="Times New Roman" w:hAnsi="Times New Roman"/>
          <w:sz w:val="24"/>
          <w:szCs w:val="24"/>
        </w:rPr>
        <w:t xml:space="preserve">Brăești </w:t>
      </w:r>
      <w:r w:rsidR="00E4688A" w:rsidRPr="00052052">
        <w:rPr>
          <w:rFonts w:ascii="Times New Roman" w:hAnsi="Times New Roman"/>
          <w:sz w:val="24"/>
          <w:szCs w:val="24"/>
        </w:rPr>
        <w:t xml:space="preserve">şcolarizează în anul școlar </w:t>
      </w:r>
      <w:r w:rsidR="00052052" w:rsidRPr="00052052">
        <w:rPr>
          <w:rFonts w:ascii="Times New Roman" w:hAnsi="Times New Roman"/>
          <w:sz w:val="24"/>
          <w:szCs w:val="24"/>
        </w:rPr>
        <w:t xml:space="preserve">2024-2025 </w:t>
      </w:r>
      <w:r w:rsidR="00E4688A" w:rsidRPr="00052052">
        <w:rPr>
          <w:rFonts w:ascii="Times New Roman" w:hAnsi="Times New Roman"/>
          <w:sz w:val="24"/>
          <w:szCs w:val="24"/>
        </w:rPr>
        <w:t>copii, cu vârsta între 3 şi 14 / 15 ani:</w:t>
      </w:r>
    </w:p>
    <w:p w:rsidR="00E4688A" w:rsidRPr="00052052" w:rsidRDefault="00E4688A" w:rsidP="00F02489">
      <w:pPr>
        <w:pStyle w:val="Frspaiere1"/>
        <w:numPr>
          <w:ilvl w:val="0"/>
          <w:numId w:val="25"/>
        </w:numPr>
        <w:spacing w:line="360" w:lineRule="auto"/>
        <w:jc w:val="both"/>
        <w:rPr>
          <w:rFonts w:ascii="Times New Roman" w:hAnsi="Times New Roman"/>
          <w:sz w:val="24"/>
          <w:szCs w:val="24"/>
        </w:rPr>
      </w:pPr>
      <w:r w:rsidRPr="00052052">
        <w:rPr>
          <w:rFonts w:ascii="Times New Roman" w:hAnsi="Times New Roman"/>
          <w:sz w:val="24"/>
          <w:szCs w:val="24"/>
        </w:rPr>
        <w:t>învățământ preşcolar: grupa mică, grupa mijlocie, grupa mare</w:t>
      </w:r>
      <w:r w:rsidR="00052052">
        <w:rPr>
          <w:rFonts w:ascii="Times New Roman" w:hAnsi="Times New Roman"/>
          <w:sz w:val="24"/>
          <w:szCs w:val="24"/>
        </w:rPr>
        <w:t>;</w:t>
      </w:r>
    </w:p>
    <w:p w:rsidR="00E4688A" w:rsidRPr="00052052" w:rsidRDefault="00E4688A" w:rsidP="00F02489">
      <w:pPr>
        <w:pStyle w:val="Frspaiere1"/>
        <w:numPr>
          <w:ilvl w:val="0"/>
          <w:numId w:val="25"/>
        </w:numPr>
        <w:spacing w:line="360" w:lineRule="auto"/>
        <w:jc w:val="both"/>
        <w:rPr>
          <w:rFonts w:ascii="Times New Roman" w:hAnsi="Times New Roman"/>
          <w:sz w:val="24"/>
          <w:szCs w:val="24"/>
        </w:rPr>
      </w:pPr>
      <w:r w:rsidRPr="00052052">
        <w:rPr>
          <w:rFonts w:ascii="Times New Roman" w:hAnsi="Times New Roman"/>
          <w:sz w:val="24"/>
          <w:szCs w:val="24"/>
        </w:rPr>
        <w:t>învățământ primar: clasa pregătitoare şi clasele I-IV</w:t>
      </w:r>
      <w:r w:rsidR="00052052">
        <w:rPr>
          <w:rFonts w:ascii="Times New Roman" w:hAnsi="Times New Roman"/>
          <w:sz w:val="24"/>
          <w:szCs w:val="24"/>
        </w:rPr>
        <w:t>;</w:t>
      </w:r>
    </w:p>
    <w:p w:rsidR="00E4688A" w:rsidRPr="00052052" w:rsidRDefault="00E4688A" w:rsidP="00F02489">
      <w:pPr>
        <w:pStyle w:val="Frspaiere1"/>
        <w:numPr>
          <w:ilvl w:val="0"/>
          <w:numId w:val="25"/>
        </w:numPr>
        <w:spacing w:line="360" w:lineRule="auto"/>
        <w:jc w:val="both"/>
        <w:rPr>
          <w:rFonts w:ascii="Times New Roman" w:hAnsi="Times New Roman"/>
          <w:sz w:val="24"/>
          <w:szCs w:val="24"/>
        </w:rPr>
      </w:pPr>
      <w:r w:rsidRPr="00052052">
        <w:rPr>
          <w:rFonts w:ascii="Times New Roman" w:hAnsi="Times New Roman"/>
          <w:sz w:val="24"/>
          <w:szCs w:val="24"/>
        </w:rPr>
        <w:t>învățământ gimnazial: clasele V-VIII</w:t>
      </w:r>
      <w:r w:rsidR="00052052">
        <w:rPr>
          <w:rFonts w:ascii="Times New Roman" w:hAnsi="Times New Roman"/>
          <w:sz w:val="24"/>
          <w:szCs w:val="24"/>
        </w:rPr>
        <w:t>.</w:t>
      </w:r>
    </w:p>
    <w:p w:rsidR="00E4688A" w:rsidRPr="00052052" w:rsidRDefault="00E4688A" w:rsidP="00E4688A">
      <w:pPr>
        <w:pStyle w:val="Frspaiere1"/>
        <w:spacing w:line="360" w:lineRule="auto"/>
        <w:ind w:left="720"/>
        <w:jc w:val="both"/>
        <w:rPr>
          <w:rFonts w:ascii="Times New Roman" w:hAnsi="Times New Roman"/>
          <w:sz w:val="24"/>
          <w:szCs w:val="24"/>
        </w:rPr>
      </w:pP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3</w:t>
      </w:r>
      <w:r w:rsidR="00E4688A" w:rsidRPr="00052052">
        <w:rPr>
          <w:rFonts w:ascii="Times New Roman" w:hAnsi="Times New Roman"/>
          <w:sz w:val="24"/>
          <w:szCs w:val="24"/>
        </w:rPr>
        <w:t xml:space="preserve"> grupe de grădiniță cu program normal - </w:t>
      </w:r>
      <w:r w:rsidRPr="00052052">
        <w:rPr>
          <w:rFonts w:ascii="Times New Roman" w:hAnsi="Times New Roman"/>
          <w:sz w:val="24"/>
          <w:szCs w:val="24"/>
        </w:rPr>
        <w:t>48</w:t>
      </w:r>
      <w:r w:rsidR="00E4688A" w:rsidRPr="00052052">
        <w:rPr>
          <w:rFonts w:ascii="Times New Roman" w:hAnsi="Times New Roman"/>
          <w:sz w:val="24"/>
          <w:szCs w:val="24"/>
        </w:rPr>
        <w:t xml:space="preserve"> copii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pregătitoare -  </w:t>
      </w:r>
      <w:r w:rsidRPr="00052052">
        <w:rPr>
          <w:rFonts w:ascii="Times New Roman" w:hAnsi="Times New Roman"/>
          <w:sz w:val="24"/>
          <w:szCs w:val="24"/>
        </w:rPr>
        <w:t>17</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I -  </w:t>
      </w:r>
      <w:r w:rsidRPr="00052052">
        <w:rPr>
          <w:rFonts w:ascii="Times New Roman" w:hAnsi="Times New Roman"/>
          <w:sz w:val="24"/>
          <w:szCs w:val="24"/>
        </w:rPr>
        <w:t>17</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II-a -  </w:t>
      </w:r>
      <w:r w:rsidRPr="00052052">
        <w:rPr>
          <w:rFonts w:ascii="Times New Roman" w:hAnsi="Times New Roman"/>
          <w:sz w:val="24"/>
          <w:szCs w:val="24"/>
        </w:rPr>
        <w:t xml:space="preserve">19 </w:t>
      </w:r>
      <w:r w:rsidR="00E4688A" w:rsidRPr="00052052">
        <w:rPr>
          <w:rFonts w:ascii="Times New Roman" w:hAnsi="Times New Roman"/>
          <w:sz w:val="24"/>
          <w:szCs w:val="24"/>
        </w:rPr>
        <w:t>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III-a -  </w:t>
      </w:r>
      <w:r w:rsidRPr="00052052">
        <w:rPr>
          <w:rFonts w:ascii="Times New Roman" w:hAnsi="Times New Roman"/>
          <w:sz w:val="24"/>
          <w:szCs w:val="24"/>
        </w:rPr>
        <w:t>20</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IV-a -  </w:t>
      </w:r>
      <w:r w:rsidRPr="00052052">
        <w:rPr>
          <w:rFonts w:ascii="Times New Roman" w:hAnsi="Times New Roman"/>
          <w:sz w:val="24"/>
          <w:szCs w:val="24"/>
        </w:rPr>
        <w:t>28</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V-a -  </w:t>
      </w:r>
      <w:r w:rsidRPr="00052052">
        <w:rPr>
          <w:rFonts w:ascii="Times New Roman" w:hAnsi="Times New Roman"/>
          <w:sz w:val="24"/>
          <w:szCs w:val="24"/>
        </w:rPr>
        <w:t>25</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VI-a -  </w:t>
      </w:r>
      <w:r w:rsidRPr="00052052">
        <w:rPr>
          <w:rFonts w:ascii="Times New Roman" w:hAnsi="Times New Roman"/>
          <w:sz w:val="24"/>
          <w:szCs w:val="24"/>
        </w:rPr>
        <w:t>17</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VII-a -  </w:t>
      </w:r>
      <w:r w:rsidRPr="00052052">
        <w:rPr>
          <w:rFonts w:ascii="Times New Roman" w:hAnsi="Times New Roman"/>
          <w:sz w:val="24"/>
          <w:szCs w:val="24"/>
        </w:rPr>
        <w:t>18</w:t>
      </w:r>
      <w:r w:rsidR="00E4688A" w:rsidRPr="00052052">
        <w:rPr>
          <w:rFonts w:ascii="Times New Roman" w:hAnsi="Times New Roman"/>
          <w:sz w:val="24"/>
          <w:szCs w:val="24"/>
        </w:rPr>
        <w:t xml:space="preserve"> elevi</w:t>
      </w:r>
      <w:r>
        <w:rPr>
          <w:rFonts w:ascii="Times New Roman" w:hAnsi="Times New Roman"/>
          <w:sz w:val="24"/>
          <w:szCs w:val="24"/>
        </w:rPr>
        <w:t>;</w:t>
      </w:r>
    </w:p>
    <w:p w:rsidR="00E4688A" w:rsidRPr="00052052" w:rsidRDefault="00052052" w:rsidP="00F02489">
      <w:pPr>
        <w:pStyle w:val="Frspaiere1"/>
        <w:numPr>
          <w:ilvl w:val="0"/>
          <w:numId w:val="26"/>
        </w:numPr>
        <w:spacing w:line="360" w:lineRule="auto"/>
        <w:jc w:val="both"/>
        <w:rPr>
          <w:rFonts w:ascii="Times New Roman" w:hAnsi="Times New Roman"/>
          <w:sz w:val="24"/>
          <w:szCs w:val="24"/>
        </w:rPr>
      </w:pPr>
      <w:r w:rsidRPr="00052052">
        <w:rPr>
          <w:rFonts w:ascii="Times New Roman" w:hAnsi="Times New Roman"/>
          <w:sz w:val="24"/>
          <w:szCs w:val="24"/>
        </w:rPr>
        <w:t>1</w:t>
      </w:r>
      <w:r w:rsidR="00E4688A" w:rsidRPr="00052052">
        <w:rPr>
          <w:rFonts w:ascii="Times New Roman" w:hAnsi="Times New Roman"/>
          <w:sz w:val="24"/>
          <w:szCs w:val="24"/>
        </w:rPr>
        <w:t xml:space="preserve"> clas</w:t>
      </w:r>
      <w:r w:rsidRPr="00052052">
        <w:rPr>
          <w:rFonts w:ascii="Times New Roman" w:hAnsi="Times New Roman"/>
          <w:sz w:val="24"/>
          <w:szCs w:val="24"/>
        </w:rPr>
        <w:t>ă</w:t>
      </w:r>
      <w:r w:rsidR="00E4688A" w:rsidRPr="00052052">
        <w:rPr>
          <w:rFonts w:ascii="Times New Roman" w:hAnsi="Times New Roman"/>
          <w:sz w:val="24"/>
          <w:szCs w:val="24"/>
        </w:rPr>
        <w:t xml:space="preserve"> a VIII-a -  </w:t>
      </w:r>
      <w:r w:rsidRPr="00052052">
        <w:rPr>
          <w:rFonts w:ascii="Times New Roman" w:hAnsi="Times New Roman"/>
          <w:sz w:val="24"/>
          <w:szCs w:val="24"/>
        </w:rPr>
        <w:t>20</w:t>
      </w:r>
      <w:r w:rsidR="00E4688A" w:rsidRPr="00052052">
        <w:rPr>
          <w:rFonts w:ascii="Times New Roman" w:hAnsi="Times New Roman"/>
          <w:sz w:val="24"/>
          <w:szCs w:val="24"/>
        </w:rPr>
        <w:t xml:space="preserve"> elevi</w:t>
      </w:r>
      <w:r>
        <w:rPr>
          <w:rFonts w:ascii="Times New Roman" w:hAnsi="Times New Roman"/>
          <w:sz w:val="24"/>
          <w:szCs w:val="24"/>
        </w:rPr>
        <w:t>.</w:t>
      </w:r>
    </w:p>
    <w:p w:rsidR="002D2D2B" w:rsidRDefault="002D2D2B"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rsidR="00DD4D37" w:rsidRDefault="00DD4D37"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rsidR="00DD4D37" w:rsidRDefault="00DD4D37"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rsidR="00DD4D37" w:rsidRDefault="00DD4D37"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rsidR="00DD4D37" w:rsidRDefault="00DD4D37"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rsidR="00D53537" w:rsidRPr="006B0185" w:rsidRDefault="00693CDA" w:rsidP="00451547">
      <w:pPr>
        <w:pStyle w:val="Bodytext10"/>
        <w:shd w:val="clear" w:color="auto" w:fill="auto"/>
        <w:spacing w:before="0" w:line="360" w:lineRule="auto"/>
        <w:ind w:left="20" w:right="20" w:firstLine="340"/>
        <w:jc w:val="both"/>
        <w:rPr>
          <w:rFonts w:ascii="Times New Roman" w:hAnsi="Times New Roman"/>
          <w:color w:val="000000"/>
          <w:sz w:val="24"/>
          <w:szCs w:val="24"/>
          <w:lang w:val="ro-RO"/>
        </w:rPr>
      </w:pPr>
      <w:r>
        <w:rPr>
          <w:rFonts w:ascii="Times New Roman" w:hAnsi="Times New Roman"/>
          <w:color w:val="000000"/>
          <w:sz w:val="24"/>
          <w:szCs w:val="24"/>
          <w:lang w:val="ro-RO"/>
        </w:rPr>
        <w:t>Numărul elevilor</w:t>
      </w:r>
      <w:r w:rsidR="00DE6316" w:rsidRPr="006B0185">
        <w:rPr>
          <w:rFonts w:ascii="Times New Roman" w:hAnsi="Times New Roman"/>
          <w:color w:val="000000"/>
          <w:sz w:val="24"/>
          <w:szCs w:val="24"/>
          <w:lang w:val="ro-RO"/>
        </w:rPr>
        <w:t xml:space="preserve"> distribuiţi pe clase </w:t>
      </w:r>
      <w:r>
        <w:rPr>
          <w:rFonts w:ascii="Times New Roman" w:hAnsi="Times New Roman"/>
          <w:color w:val="000000"/>
          <w:sz w:val="24"/>
          <w:szCs w:val="24"/>
          <w:lang w:val="ro-RO"/>
        </w:rPr>
        <w:t>se prezintă astfel:</w:t>
      </w:r>
      <w:r w:rsidR="00DE6316" w:rsidRPr="006B0185">
        <w:rPr>
          <w:rFonts w:ascii="Times New Roman" w:hAnsi="Times New Roman"/>
          <w:color w:val="000000"/>
          <w:sz w:val="24"/>
          <w:szCs w:val="24"/>
          <w:lang w:val="ro-RO"/>
        </w:rPr>
        <w:t xml:space="preserve"> </w:t>
      </w:r>
    </w:p>
    <w:p w:rsidR="0095638C" w:rsidRPr="00E81D81" w:rsidRDefault="00DE6316" w:rsidP="00F02489">
      <w:pPr>
        <w:pStyle w:val="Listparagraf"/>
        <w:numPr>
          <w:ilvl w:val="0"/>
          <w:numId w:val="13"/>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ELEVI</w:t>
      </w:r>
    </w:p>
    <w:p w:rsidR="008C49F6" w:rsidRDefault="008C49F6" w:rsidP="00207110">
      <w:pPr>
        <w:pStyle w:val="Frspaiere1"/>
        <w:spacing w:line="360" w:lineRule="auto"/>
        <w:jc w:val="both"/>
        <w:rPr>
          <w:rFonts w:ascii="Times New Roman" w:hAnsi="Times New Roman"/>
          <w:b/>
          <w:sz w:val="28"/>
          <w:szCs w:val="28"/>
        </w:rPr>
      </w:pPr>
      <w:bookmarkStart w:id="21" w:name="_Hlk106796071"/>
    </w:p>
    <w:p w:rsidR="00207110" w:rsidRPr="006B0185" w:rsidRDefault="00207110" w:rsidP="00207110">
      <w:pPr>
        <w:pStyle w:val="Frspaiere1"/>
        <w:spacing w:line="360" w:lineRule="auto"/>
        <w:jc w:val="both"/>
        <w:rPr>
          <w:rFonts w:ascii="Times New Roman" w:hAnsi="Times New Roman"/>
          <w:b/>
          <w:sz w:val="28"/>
          <w:szCs w:val="28"/>
        </w:rPr>
      </w:pPr>
      <w:r w:rsidRPr="006B0185">
        <w:rPr>
          <w:rFonts w:ascii="Times New Roman" w:hAnsi="Times New Roman"/>
          <w:b/>
          <w:sz w:val="28"/>
          <w:szCs w:val="28"/>
        </w:rPr>
        <w:t>Anul 202</w:t>
      </w:r>
      <w:r w:rsidR="008A4D35">
        <w:rPr>
          <w:rFonts w:ascii="Times New Roman" w:hAnsi="Times New Roman"/>
          <w:b/>
          <w:sz w:val="28"/>
          <w:szCs w:val="28"/>
        </w:rPr>
        <w:t>4</w:t>
      </w:r>
      <w:r w:rsidRPr="006B0185">
        <w:rPr>
          <w:rFonts w:ascii="Times New Roman" w:hAnsi="Times New Roman"/>
          <w:b/>
          <w:sz w:val="28"/>
          <w:szCs w:val="28"/>
        </w:rPr>
        <w:t>-202</w:t>
      </w:r>
      <w:r w:rsidR="008A4D35">
        <w:rPr>
          <w:rFonts w:ascii="Times New Roman" w:hAnsi="Times New Roman"/>
          <w:b/>
          <w:sz w:val="28"/>
          <w:szCs w:val="28"/>
        </w:rPr>
        <w:t>5</w:t>
      </w:r>
    </w:p>
    <w:bookmarkEnd w:id="21"/>
    <w:p w:rsidR="00207110" w:rsidRPr="009F02B8" w:rsidRDefault="00207110" w:rsidP="00207110">
      <w:pPr>
        <w:pStyle w:val="Frspaiere1"/>
        <w:spacing w:line="360" w:lineRule="auto"/>
        <w:jc w:val="both"/>
        <w:rPr>
          <w:rFonts w:ascii="Times New Roman" w:hAnsi="Times New Roman"/>
          <w:b/>
          <w:bCs/>
          <w:color w:val="000000"/>
          <w:sz w:val="24"/>
          <w:szCs w:val="24"/>
        </w:rPr>
      </w:pPr>
      <w:r w:rsidRPr="006B0185">
        <w:rPr>
          <w:rFonts w:ascii="Times New Roman" w:hAnsi="Times New Roman"/>
          <w:b/>
          <w:bCs/>
          <w:color w:val="000000"/>
          <w:sz w:val="24"/>
          <w:szCs w:val="24"/>
        </w:rPr>
        <w:t>Preşcolari</w:t>
      </w: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207110" w:rsidRPr="006B0185" w:rsidTr="009646B0">
        <w:trPr>
          <w:trHeight w:val="350"/>
          <w:jc w:val="center"/>
        </w:trPr>
        <w:tc>
          <w:tcPr>
            <w:tcW w:w="2700"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p>
        </w:tc>
        <w:tc>
          <w:tcPr>
            <w:tcW w:w="1080"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mică</w:t>
            </w:r>
          </w:p>
        </w:tc>
        <w:tc>
          <w:tcPr>
            <w:tcW w:w="1215"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mijlocie</w:t>
            </w:r>
          </w:p>
        </w:tc>
        <w:tc>
          <w:tcPr>
            <w:tcW w:w="1065"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mare</w:t>
            </w:r>
          </w:p>
        </w:tc>
        <w:tc>
          <w:tcPr>
            <w:tcW w:w="917"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Total</w:t>
            </w:r>
          </w:p>
        </w:tc>
      </w:tr>
      <w:tr w:rsidR="00207110" w:rsidRPr="006B0185" w:rsidTr="009646B0">
        <w:trPr>
          <w:trHeight w:val="368"/>
          <w:jc w:val="center"/>
        </w:trPr>
        <w:tc>
          <w:tcPr>
            <w:tcW w:w="2700" w:type="dxa"/>
            <w:shd w:val="clear" w:color="auto" w:fill="auto"/>
            <w:noWrap/>
            <w:vAlign w:val="bottom"/>
          </w:tcPr>
          <w:p w:rsidR="00207110" w:rsidRPr="009F02B8" w:rsidRDefault="00207110"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Număr copii</w:t>
            </w:r>
          </w:p>
        </w:tc>
        <w:tc>
          <w:tcPr>
            <w:tcW w:w="1080" w:type="dxa"/>
            <w:shd w:val="clear" w:color="auto" w:fill="auto"/>
            <w:noWrap/>
            <w:vAlign w:val="bottom"/>
          </w:tcPr>
          <w:p w:rsidR="00207110" w:rsidRPr="009F02B8" w:rsidRDefault="00207110" w:rsidP="009646B0">
            <w:pPr>
              <w:spacing w:after="0" w:line="360" w:lineRule="auto"/>
              <w:jc w:val="center"/>
              <w:rPr>
                <w:rFonts w:ascii="Times New Roman" w:hAnsi="Times New Roman"/>
                <w:sz w:val="24"/>
                <w:szCs w:val="24"/>
                <w:lang w:val="ro-RO"/>
              </w:rPr>
            </w:pPr>
          </w:p>
        </w:tc>
        <w:tc>
          <w:tcPr>
            <w:tcW w:w="1215" w:type="dxa"/>
            <w:shd w:val="clear" w:color="auto" w:fill="auto"/>
            <w:vAlign w:val="bottom"/>
          </w:tcPr>
          <w:p w:rsidR="00207110" w:rsidRPr="009F02B8" w:rsidRDefault="00207110" w:rsidP="009646B0">
            <w:pPr>
              <w:spacing w:after="0" w:line="360" w:lineRule="auto"/>
              <w:jc w:val="center"/>
              <w:rPr>
                <w:rFonts w:ascii="Times New Roman" w:hAnsi="Times New Roman"/>
                <w:sz w:val="24"/>
                <w:szCs w:val="24"/>
                <w:lang w:val="ro-RO"/>
              </w:rPr>
            </w:pPr>
          </w:p>
        </w:tc>
        <w:tc>
          <w:tcPr>
            <w:tcW w:w="1065" w:type="dxa"/>
            <w:shd w:val="clear" w:color="auto" w:fill="auto"/>
            <w:vAlign w:val="bottom"/>
          </w:tcPr>
          <w:p w:rsidR="00207110" w:rsidRPr="009F02B8" w:rsidRDefault="00207110" w:rsidP="009646B0">
            <w:pPr>
              <w:spacing w:after="0" w:line="360" w:lineRule="auto"/>
              <w:jc w:val="center"/>
              <w:rPr>
                <w:rFonts w:ascii="Times New Roman" w:hAnsi="Times New Roman"/>
                <w:sz w:val="24"/>
                <w:szCs w:val="24"/>
                <w:lang w:val="ro-RO"/>
              </w:rPr>
            </w:pPr>
          </w:p>
        </w:tc>
        <w:tc>
          <w:tcPr>
            <w:tcW w:w="917" w:type="dxa"/>
            <w:shd w:val="clear" w:color="auto" w:fill="auto"/>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48</w:t>
            </w:r>
          </w:p>
        </w:tc>
      </w:tr>
    </w:tbl>
    <w:p w:rsidR="00DD4D37" w:rsidRDefault="00DD4D37" w:rsidP="00207110">
      <w:pPr>
        <w:pStyle w:val="Frspaiere1"/>
        <w:spacing w:line="360" w:lineRule="auto"/>
        <w:jc w:val="both"/>
        <w:rPr>
          <w:rFonts w:ascii="Times New Roman" w:hAnsi="Times New Roman"/>
          <w:b/>
          <w:sz w:val="24"/>
          <w:szCs w:val="24"/>
        </w:rPr>
      </w:pPr>
    </w:p>
    <w:p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lastRenderedPageBreak/>
        <w:t xml:space="preserve">Învăţământ primar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6B0185" w:rsidTr="009646B0">
        <w:trPr>
          <w:trHeight w:val="350"/>
          <w:jc w:val="center"/>
        </w:trPr>
        <w:tc>
          <w:tcPr>
            <w:tcW w:w="3187"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Număr elevi</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pregătitoare</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17</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I</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17</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19</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20</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IV-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28</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b/>
                <w:sz w:val="24"/>
                <w:szCs w:val="24"/>
                <w:lang w:val="ro-RO"/>
              </w:rPr>
            </w:pPr>
            <w:r w:rsidRPr="009F02B8">
              <w:rPr>
                <w:rFonts w:ascii="Times New Roman" w:hAnsi="Times New Roman"/>
                <w:b/>
                <w:sz w:val="24"/>
                <w:szCs w:val="24"/>
                <w:lang w:val="ro-RO"/>
              </w:rPr>
              <w:t>TOTAL</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101</w:t>
            </w:r>
          </w:p>
        </w:tc>
      </w:tr>
    </w:tbl>
    <w:p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6B0185" w:rsidTr="009646B0">
        <w:trPr>
          <w:trHeight w:val="350"/>
          <w:jc w:val="center"/>
        </w:trPr>
        <w:tc>
          <w:tcPr>
            <w:tcW w:w="3187"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Număr elevi</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25</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17</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18</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20</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b/>
                <w:sz w:val="24"/>
                <w:szCs w:val="24"/>
                <w:lang w:val="ro-RO"/>
              </w:rPr>
            </w:pPr>
            <w:r w:rsidRPr="009F02B8">
              <w:rPr>
                <w:rFonts w:ascii="Times New Roman" w:hAnsi="Times New Roman"/>
                <w:b/>
                <w:sz w:val="24"/>
                <w:szCs w:val="24"/>
                <w:lang w:val="ro-RO"/>
              </w:rPr>
              <w:t>TOTAL</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80</w:t>
            </w:r>
          </w:p>
        </w:tc>
      </w:tr>
    </w:tbl>
    <w:p w:rsidR="00207110" w:rsidRPr="006B0185" w:rsidRDefault="00207110" w:rsidP="00207110">
      <w:pPr>
        <w:pStyle w:val="Frspaiere1"/>
        <w:spacing w:line="360" w:lineRule="auto"/>
        <w:jc w:val="both"/>
        <w:rPr>
          <w:rFonts w:ascii="Times New Roman" w:hAnsi="Times New Roman"/>
          <w:b/>
          <w:sz w:val="24"/>
          <w:szCs w:val="24"/>
        </w:rPr>
      </w:pPr>
    </w:p>
    <w:p w:rsidR="00207110" w:rsidRPr="006B0185" w:rsidRDefault="00207110" w:rsidP="00207110">
      <w:pPr>
        <w:pStyle w:val="Frspaiere1"/>
        <w:spacing w:line="360" w:lineRule="auto"/>
        <w:jc w:val="both"/>
        <w:rPr>
          <w:rFonts w:ascii="Times New Roman" w:hAnsi="Times New Roman"/>
          <w:b/>
          <w:sz w:val="28"/>
          <w:szCs w:val="28"/>
        </w:rPr>
      </w:pPr>
      <w:r w:rsidRPr="006B0185">
        <w:rPr>
          <w:rFonts w:ascii="Times New Roman" w:hAnsi="Times New Roman"/>
          <w:b/>
          <w:sz w:val="28"/>
          <w:szCs w:val="28"/>
        </w:rPr>
        <w:t>Anul 202</w:t>
      </w:r>
      <w:r w:rsidR="008A4D35">
        <w:rPr>
          <w:rFonts w:ascii="Times New Roman" w:hAnsi="Times New Roman"/>
          <w:b/>
          <w:sz w:val="28"/>
          <w:szCs w:val="28"/>
        </w:rPr>
        <w:t>5</w:t>
      </w:r>
      <w:r w:rsidRPr="006B0185">
        <w:rPr>
          <w:rFonts w:ascii="Times New Roman" w:hAnsi="Times New Roman"/>
          <w:b/>
          <w:sz w:val="28"/>
          <w:szCs w:val="28"/>
        </w:rPr>
        <w:t>-202</w:t>
      </w:r>
      <w:r w:rsidR="008A4D35">
        <w:rPr>
          <w:rFonts w:ascii="Times New Roman" w:hAnsi="Times New Roman"/>
          <w:b/>
          <w:sz w:val="28"/>
          <w:szCs w:val="28"/>
        </w:rPr>
        <w:t>6</w:t>
      </w:r>
    </w:p>
    <w:p w:rsidR="00207110" w:rsidRPr="006B0185" w:rsidRDefault="00207110" w:rsidP="00207110">
      <w:pPr>
        <w:pStyle w:val="Frspaiere1"/>
        <w:spacing w:line="360" w:lineRule="auto"/>
        <w:jc w:val="both"/>
        <w:rPr>
          <w:rFonts w:ascii="Times New Roman" w:hAnsi="Times New Roman"/>
          <w:sz w:val="24"/>
          <w:szCs w:val="24"/>
        </w:rPr>
      </w:pPr>
      <w:r w:rsidRPr="006B0185">
        <w:rPr>
          <w:rFonts w:ascii="Times New Roman" w:hAnsi="Times New Roman"/>
          <w:b/>
          <w:bCs/>
          <w:color w:val="000000"/>
          <w:sz w:val="24"/>
          <w:szCs w:val="24"/>
        </w:rPr>
        <w:t>Preşcolari</w:t>
      </w: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207110" w:rsidRPr="006B0185" w:rsidTr="009646B0">
        <w:trPr>
          <w:trHeight w:val="350"/>
          <w:jc w:val="center"/>
        </w:trPr>
        <w:tc>
          <w:tcPr>
            <w:tcW w:w="2700"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p>
        </w:tc>
        <w:tc>
          <w:tcPr>
            <w:tcW w:w="1080"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mică</w:t>
            </w:r>
          </w:p>
        </w:tc>
        <w:tc>
          <w:tcPr>
            <w:tcW w:w="1215"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mijlocie</w:t>
            </w:r>
          </w:p>
        </w:tc>
        <w:tc>
          <w:tcPr>
            <w:tcW w:w="1065"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Grupa mare</w:t>
            </w:r>
          </w:p>
        </w:tc>
        <w:tc>
          <w:tcPr>
            <w:tcW w:w="917" w:type="dxa"/>
            <w:shd w:val="clear" w:color="auto" w:fill="F4B083" w:themeFill="accent2" w:themeFillTint="99"/>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Total</w:t>
            </w:r>
          </w:p>
        </w:tc>
      </w:tr>
      <w:tr w:rsidR="00207110" w:rsidRPr="006B0185" w:rsidTr="009646B0">
        <w:trPr>
          <w:trHeight w:val="368"/>
          <w:jc w:val="center"/>
        </w:trPr>
        <w:tc>
          <w:tcPr>
            <w:tcW w:w="2700" w:type="dxa"/>
            <w:shd w:val="clear" w:color="auto" w:fill="auto"/>
            <w:noWrap/>
            <w:vAlign w:val="bottom"/>
          </w:tcPr>
          <w:p w:rsidR="00207110" w:rsidRPr="009F02B8" w:rsidRDefault="00207110"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Număr copii</w:t>
            </w:r>
          </w:p>
        </w:tc>
        <w:tc>
          <w:tcPr>
            <w:tcW w:w="1080"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9</w:t>
            </w:r>
          </w:p>
        </w:tc>
        <w:tc>
          <w:tcPr>
            <w:tcW w:w="1215" w:type="dxa"/>
            <w:shd w:val="clear" w:color="auto" w:fill="auto"/>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12</w:t>
            </w:r>
          </w:p>
        </w:tc>
        <w:tc>
          <w:tcPr>
            <w:tcW w:w="1065" w:type="dxa"/>
            <w:shd w:val="clear" w:color="auto" w:fill="auto"/>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16</w:t>
            </w:r>
          </w:p>
        </w:tc>
        <w:tc>
          <w:tcPr>
            <w:tcW w:w="917" w:type="dxa"/>
            <w:shd w:val="clear" w:color="auto" w:fill="auto"/>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47</w:t>
            </w:r>
          </w:p>
        </w:tc>
      </w:tr>
    </w:tbl>
    <w:p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primar</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6B0185" w:rsidTr="009646B0">
        <w:trPr>
          <w:trHeight w:val="350"/>
          <w:jc w:val="center"/>
        </w:trPr>
        <w:tc>
          <w:tcPr>
            <w:tcW w:w="3187"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Număr elevi</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pregătitoare</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16</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I</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17</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16</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19</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IV-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19</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b/>
                <w:sz w:val="24"/>
                <w:szCs w:val="24"/>
                <w:lang w:val="ro-RO"/>
              </w:rPr>
            </w:pPr>
            <w:r w:rsidRPr="009F02B8">
              <w:rPr>
                <w:rFonts w:ascii="Times New Roman" w:hAnsi="Times New Roman"/>
                <w:b/>
                <w:sz w:val="24"/>
                <w:szCs w:val="24"/>
                <w:lang w:val="ro-RO"/>
              </w:rPr>
              <w:t>TOTAL</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86</w:t>
            </w:r>
          </w:p>
        </w:tc>
      </w:tr>
    </w:tbl>
    <w:p w:rsidR="00207110" w:rsidRPr="006B0185" w:rsidRDefault="00207110" w:rsidP="00207110">
      <w:pPr>
        <w:pStyle w:val="Frspaiere1"/>
        <w:spacing w:line="360" w:lineRule="auto"/>
        <w:jc w:val="both"/>
        <w:rPr>
          <w:rFonts w:ascii="Times New Roman" w:hAnsi="Times New Roman"/>
          <w:b/>
          <w:sz w:val="24"/>
          <w:szCs w:val="24"/>
        </w:rPr>
      </w:pPr>
    </w:p>
    <w:p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6B0185" w:rsidTr="009646B0">
        <w:trPr>
          <w:trHeight w:val="350"/>
          <w:jc w:val="center"/>
        </w:trPr>
        <w:tc>
          <w:tcPr>
            <w:tcW w:w="3187"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rsidR="00207110" w:rsidRPr="009F02B8" w:rsidRDefault="00207110"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Număr elevi</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lastRenderedPageBreak/>
              <w:t>Clasa a V-a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28</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25</w:t>
            </w:r>
          </w:p>
        </w:tc>
      </w:tr>
      <w:tr w:rsidR="00207110" w:rsidRPr="006B0185" w:rsidTr="009646B0">
        <w:trPr>
          <w:trHeight w:val="368"/>
          <w:jc w:val="center"/>
        </w:trPr>
        <w:tc>
          <w:tcPr>
            <w:tcW w:w="3187" w:type="dxa"/>
            <w:shd w:val="clear" w:color="auto" w:fill="auto"/>
            <w:noWrap/>
            <w:vAlign w:val="bottom"/>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17</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sz w:val="24"/>
                <w:szCs w:val="24"/>
                <w:lang w:val="ro-RO"/>
              </w:rPr>
            </w:pPr>
            <w:r w:rsidRPr="009F02B8">
              <w:rPr>
                <w:rFonts w:ascii="Times New Roman" w:hAnsi="Times New Roman"/>
                <w:sz w:val="24"/>
                <w:szCs w:val="24"/>
                <w:lang w:val="ro-RO"/>
              </w:rPr>
              <w:t>Clasa a VIII- a</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sz w:val="24"/>
                <w:szCs w:val="24"/>
                <w:lang w:val="ro-RO"/>
              </w:rPr>
            </w:pPr>
            <w:r w:rsidRPr="009F02B8">
              <w:rPr>
                <w:rFonts w:ascii="Times New Roman" w:hAnsi="Times New Roman"/>
                <w:sz w:val="24"/>
                <w:szCs w:val="24"/>
                <w:lang w:val="ro-RO"/>
              </w:rPr>
              <w:t>18</w:t>
            </w:r>
          </w:p>
        </w:tc>
      </w:tr>
      <w:tr w:rsidR="00207110" w:rsidRPr="006B0185" w:rsidTr="009646B0">
        <w:trPr>
          <w:trHeight w:val="368"/>
          <w:jc w:val="center"/>
        </w:trPr>
        <w:tc>
          <w:tcPr>
            <w:tcW w:w="3187" w:type="dxa"/>
            <w:shd w:val="clear" w:color="auto" w:fill="auto"/>
            <w:noWrap/>
          </w:tcPr>
          <w:p w:rsidR="00207110" w:rsidRPr="009F02B8" w:rsidRDefault="00207110" w:rsidP="009646B0">
            <w:pPr>
              <w:spacing w:after="0" w:line="360" w:lineRule="auto"/>
              <w:rPr>
                <w:rFonts w:ascii="Times New Roman" w:hAnsi="Times New Roman"/>
                <w:b/>
                <w:sz w:val="24"/>
                <w:szCs w:val="24"/>
                <w:lang w:val="ro-RO"/>
              </w:rPr>
            </w:pPr>
            <w:r w:rsidRPr="009F02B8">
              <w:rPr>
                <w:rFonts w:ascii="Times New Roman" w:hAnsi="Times New Roman"/>
                <w:b/>
                <w:sz w:val="24"/>
                <w:szCs w:val="24"/>
                <w:lang w:val="ro-RO"/>
              </w:rPr>
              <w:t>TOTAL</w:t>
            </w:r>
          </w:p>
        </w:tc>
        <w:tc>
          <w:tcPr>
            <w:tcW w:w="1853" w:type="dxa"/>
            <w:shd w:val="clear" w:color="auto" w:fill="auto"/>
            <w:noWrap/>
            <w:vAlign w:val="bottom"/>
          </w:tcPr>
          <w:p w:rsidR="00207110" w:rsidRPr="009F02B8" w:rsidRDefault="009F02B8" w:rsidP="009646B0">
            <w:pPr>
              <w:spacing w:after="0" w:line="360" w:lineRule="auto"/>
              <w:jc w:val="center"/>
              <w:rPr>
                <w:rFonts w:ascii="Times New Roman" w:hAnsi="Times New Roman"/>
                <w:b/>
                <w:sz w:val="24"/>
                <w:szCs w:val="24"/>
                <w:lang w:val="ro-RO"/>
              </w:rPr>
            </w:pPr>
            <w:r w:rsidRPr="009F02B8">
              <w:rPr>
                <w:rFonts w:ascii="Times New Roman" w:hAnsi="Times New Roman"/>
                <w:b/>
                <w:sz w:val="24"/>
                <w:szCs w:val="24"/>
                <w:lang w:val="ro-RO"/>
              </w:rPr>
              <w:t>80</w:t>
            </w:r>
          </w:p>
        </w:tc>
      </w:tr>
    </w:tbl>
    <w:p w:rsidR="00DD4D37" w:rsidRDefault="00DD4D37" w:rsidP="00A54D7D">
      <w:pPr>
        <w:autoSpaceDE w:val="0"/>
        <w:autoSpaceDN w:val="0"/>
        <w:adjustRightInd w:val="0"/>
        <w:spacing w:after="0" w:line="360" w:lineRule="auto"/>
        <w:ind w:firstLine="720"/>
        <w:jc w:val="both"/>
        <w:rPr>
          <w:rFonts w:ascii="Times New Roman" w:hAnsi="Times New Roman"/>
          <w:b/>
          <w:bCs/>
          <w:color w:val="000000"/>
          <w:sz w:val="24"/>
          <w:szCs w:val="24"/>
        </w:rPr>
      </w:pPr>
    </w:p>
    <w:p w:rsidR="00A645CF" w:rsidRPr="00A54D7D" w:rsidRDefault="00DE6316" w:rsidP="00A54D7D">
      <w:pPr>
        <w:autoSpaceDE w:val="0"/>
        <w:autoSpaceDN w:val="0"/>
        <w:adjustRightInd w:val="0"/>
        <w:spacing w:after="0" w:line="360" w:lineRule="auto"/>
        <w:ind w:firstLine="720"/>
        <w:jc w:val="both"/>
        <w:rPr>
          <w:rFonts w:ascii="Times New Roman" w:hAnsi="Times New Roman"/>
          <w:b/>
          <w:bCs/>
          <w:color w:val="000000"/>
          <w:sz w:val="24"/>
          <w:szCs w:val="24"/>
        </w:rPr>
      </w:pPr>
      <w:r w:rsidRPr="00A54D7D">
        <w:rPr>
          <w:rFonts w:ascii="Times New Roman" w:hAnsi="Times New Roman"/>
          <w:b/>
          <w:bCs/>
          <w:color w:val="000000"/>
          <w:sz w:val="24"/>
          <w:szCs w:val="24"/>
        </w:rPr>
        <w:t xml:space="preserve">REZULTATELE ELEVILOR LA SFÂRȘIT DE AN ȘCOLAR </w:t>
      </w:r>
    </w:p>
    <w:p w:rsidR="00207110" w:rsidRPr="00DD4D37" w:rsidRDefault="00DE6316" w:rsidP="00DD4D37">
      <w:pPr>
        <w:autoSpaceDE w:val="0"/>
        <w:autoSpaceDN w:val="0"/>
        <w:adjustRightInd w:val="0"/>
        <w:spacing w:after="0" w:line="360" w:lineRule="auto"/>
        <w:ind w:firstLine="720"/>
        <w:jc w:val="both"/>
        <w:rPr>
          <w:rFonts w:ascii="Times New Roman" w:hAnsi="Times New Roman"/>
          <w:sz w:val="24"/>
          <w:szCs w:val="24"/>
          <w:lang w:val="ro-RO"/>
        </w:rPr>
      </w:pPr>
      <w:r w:rsidRPr="004E3B7B">
        <w:rPr>
          <w:rFonts w:ascii="Times New Roman" w:hAnsi="Times New Roman"/>
          <w:sz w:val="24"/>
          <w:szCs w:val="24"/>
          <w:lang w:val="ro-RO"/>
        </w:rPr>
        <w:t xml:space="preserve">Statistic, din cei </w:t>
      </w:r>
      <w:r w:rsidR="009F02B8" w:rsidRPr="004E3B7B">
        <w:rPr>
          <w:rFonts w:ascii="Times New Roman" w:hAnsi="Times New Roman"/>
          <w:sz w:val="24"/>
          <w:szCs w:val="24"/>
          <w:lang w:val="ro-RO"/>
        </w:rPr>
        <w:t>247</w:t>
      </w:r>
      <w:r w:rsidRPr="004E3B7B">
        <w:rPr>
          <w:rFonts w:ascii="Times New Roman" w:hAnsi="Times New Roman"/>
          <w:sz w:val="24"/>
          <w:szCs w:val="24"/>
          <w:lang w:val="ro-RO"/>
        </w:rPr>
        <w:t xml:space="preserve"> elevi înscriși la începutul anului școlar 202</w:t>
      </w:r>
      <w:r w:rsidR="008A4D35" w:rsidRPr="004E3B7B">
        <w:rPr>
          <w:rFonts w:ascii="Times New Roman" w:hAnsi="Times New Roman"/>
          <w:sz w:val="24"/>
          <w:szCs w:val="24"/>
          <w:lang w:val="ro-RO"/>
        </w:rPr>
        <w:t>2</w:t>
      </w:r>
      <w:r w:rsidRPr="004E3B7B">
        <w:rPr>
          <w:rFonts w:ascii="Times New Roman" w:hAnsi="Times New Roman"/>
          <w:sz w:val="24"/>
          <w:szCs w:val="24"/>
          <w:lang w:val="ro-RO"/>
        </w:rPr>
        <w:t>-202</w:t>
      </w:r>
      <w:r w:rsidR="008A4D35" w:rsidRPr="004E3B7B">
        <w:rPr>
          <w:rFonts w:ascii="Times New Roman" w:hAnsi="Times New Roman"/>
          <w:sz w:val="24"/>
          <w:szCs w:val="24"/>
          <w:lang w:val="ro-RO"/>
        </w:rPr>
        <w:t>3</w:t>
      </w:r>
      <w:r w:rsidRPr="004E3B7B">
        <w:rPr>
          <w:rFonts w:ascii="Times New Roman" w:hAnsi="Times New Roman"/>
          <w:sz w:val="24"/>
          <w:szCs w:val="24"/>
          <w:lang w:val="ro-RO"/>
        </w:rPr>
        <w:t xml:space="preserve">, la sfârşitul anului şcolar au rămaşi înscrişi </w:t>
      </w:r>
      <w:r w:rsidR="009F02B8" w:rsidRPr="004E3B7B">
        <w:rPr>
          <w:rFonts w:ascii="Times New Roman" w:hAnsi="Times New Roman"/>
          <w:sz w:val="24"/>
          <w:szCs w:val="24"/>
          <w:lang w:val="ro-RO"/>
        </w:rPr>
        <w:t>240</w:t>
      </w:r>
      <w:r w:rsidRPr="004E3B7B">
        <w:rPr>
          <w:rFonts w:ascii="Times New Roman" w:hAnsi="Times New Roman"/>
          <w:sz w:val="24"/>
          <w:szCs w:val="24"/>
          <w:lang w:val="ro-RO"/>
        </w:rPr>
        <w:t xml:space="preserve"> elevi, </w:t>
      </w:r>
      <w:r w:rsidR="009F02B8" w:rsidRPr="004E3B7B">
        <w:rPr>
          <w:rFonts w:ascii="Times New Roman" w:hAnsi="Times New Roman"/>
          <w:sz w:val="24"/>
          <w:szCs w:val="24"/>
          <w:lang w:val="ro-RO"/>
        </w:rPr>
        <w:t xml:space="preserve">9 </w:t>
      </w:r>
      <w:r w:rsidRPr="004E3B7B">
        <w:rPr>
          <w:rFonts w:ascii="Times New Roman" w:hAnsi="Times New Roman"/>
          <w:sz w:val="24"/>
          <w:szCs w:val="24"/>
          <w:lang w:val="ro-RO"/>
        </w:rPr>
        <w:t xml:space="preserve">fiind plecaţi şi </w:t>
      </w:r>
      <w:r w:rsidR="004E3B7B" w:rsidRPr="004E3B7B">
        <w:rPr>
          <w:rFonts w:ascii="Times New Roman" w:hAnsi="Times New Roman"/>
          <w:sz w:val="24"/>
          <w:szCs w:val="24"/>
          <w:lang w:val="ro-RO"/>
        </w:rPr>
        <w:t xml:space="preserve">7 </w:t>
      </w:r>
      <w:r w:rsidRPr="004E3B7B">
        <w:rPr>
          <w:rFonts w:ascii="Times New Roman" w:hAnsi="Times New Roman"/>
          <w:sz w:val="24"/>
          <w:szCs w:val="24"/>
          <w:lang w:val="ro-RO"/>
        </w:rPr>
        <w:t xml:space="preserve">fiind veniţi, au promovat </w:t>
      </w:r>
      <w:r w:rsidR="004E3B7B" w:rsidRPr="004E3B7B">
        <w:rPr>
          <w:rFonts w:ascii="Times New Roman" w:hAnsi="Times New Roman"/>
          <w:sz w:val="24"/>
          <w:szCs w:val="24"/>
          <w:lang w:val="ro-RO"/>
        </w:rPr>
        <w:t xml:space="preserve">98% dintre </w:t>
      </w:r>
      <w:r w:rsidRPr="004E3B7B">
        <w:rPr>
          <w:rFonts w:ascii="Times New Roman" w:hAnsi="Times New Roman"/>
          <w:sz w:val="24"/>
          <w:szCs w:val="24"/>
          <w:lang w:val="ro-RO"/>
        </w:rPr>
        <w:t xml:space="preserve">elevi, ceea ce reprezintă un procent foarte bun. </w:t>
      </w:r>
    </w:p>
    <w:p w:rsidR="00207110" w:rsidRPr="004E3B7B" w:rsidRDefault="00DE6316" w:rsidP="004E3B7B">
      <w:pPr>
        <w:pStyle w:val="Bodytext51"/>
        <w:spacing w:after="0" w:line="360" w:lineRule="auto"/>
        <w:ind w:firstLine="720"/>
        <w:jc w:val="both"/>
        <w:rPr>
          <w:rFonts w:ascii="Times New Roman" w:hAnsi="Times New Roman"/>
          <w:color w:val="000000"/>
          <w:shd w:val="clear" w:color="auto" w:fill="auto"/>
          <w:lang w:val="ro-RO"/>
        </w:rPr>
      </w:pPr>
      <w:r w:rsidRPr="004E3B7B">
        <w:rPr>
          <w:rFonts w:ascii="Times New Roman" w:hAnsi="Times New Roman"/>
          <w:color w:val="000000"/>
          <w:shd w:val="clear" w:color="auto" w:fill="auto"/>
          <w:lang w:val="ro-RO"/>
        </w:rPr>
        <w:t>Prin comparaţie, situaţia privind promovabilitatea în ultimii 3 ani şcolari este următoarea:</w:t>
      </w: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890"/>
        <w:gridCol w:w="1980"/>
        <w:gridCol w:w="2250"/>
      </w:tblGrid>
      <w:tr w:rsidR="00DE6316" w:rsidRPr="004E3B7B" w:rsidTr="00A645CF">
        <w:trPr>
          <w:trHeight w:val="350"/>
        </w:trPr>
        <w:tc>
          <w:tcPr>
            <w:tcW w:w="2790" w:type="dxa"/>
            <w:shd w:val="clear" w:color="auto" w:fill="F4B083" w:themeFill="accent2" w:themeFillTint="99"/>
            <w:noWrap/>
          </w:tcPr>
          <w:p w:rsidR="00DE6316" w:rsidRPr="004E3B7B" w:rsidRDefault="00DE6316" w:rsidP="002C143A">
            <w:pPr>
              <w:autoSpaceDE w:val="0"/>
              <w:autoSpaceDN w:val="0"/>
              <w:adjustRightInd w:val="0"/>
              <w:spacing w:after="0" w:line="360" w:lineRule="auto"/>
              <w:rPr>
                <w:rFonts w:ascii="Times New Roman" w:hAnsi="Times New Roman"/>
                <w:color w:val="FFFFFF"/>
                <w:sz w:val="23"/>
                <w:szCs w:val="23"/>
                <w:lang w:val="ro-RO"/>
              </w:rPr>
            </w:pPr>
          </w:p>
        </w:tc>
        <w:tc>
          <w:tcPr>
            <w:tcW w:w="1890" w:type="dxa"/>
            <w:shd w:val="clear" w:color="auto" w:fill="F4B083" w:themeFill="accent2" w:themeFillTint="99"/>
            <w:noWrap/>
            <w:vAlign w:val="bottom"/>
          </w:tcPr>
          <w:p w:rsidR="00DE6316" w:rsidRPr="004E3B7B" w:rsidRDefault="00DE6316" w:rsidP="002C143A">
            <w:pPr>
              <w:spacing w:after="0" w:line="360" w:lineRule="auto"/>
              <w:jc w:val="center"/>
              <w:rPr>
                <w:rFonts w:ascii="Times New Roman" w:hAnsi="Times New Roman"/>
                <w:b/>
                <w:sz w:val="24"/>
                <w:szCs w:val="24"/>
                <w:lang w:val="ro-RO"/>
              </w:rPr>
            </w:pPr>
            <w:r w:rsidRPr="004E3B7B">
              <w:rPr>
                <w:rFonts w:ascii="Times New Roman" w:hAnsi="Times New Roman"/>
                <w:b/>
                <w:sz w:val="24"/>
                <w:szCs w:val="24"/>
                <w:lang w:val="ro-RO"/>
              </w:rPr>
              <w:t>20</w:t>
            </w:r>
            <w:r w:rsidR="008A4D35" w:rsidRPr="004E3B7B">
              <w:rPr>
                <w:rFonts w:ascii="Times New Roman" w:hAnsi="Times New Roman"/>
                <w:b/>
                <w:sz w:val="24"/>
                <w:szCs w:val="24"/>
                <w:lang w:val="ro-RO"/>
              </w:rPr>
              <w:t>20</w:t>
            </w:r>
            <w:r w:rsidRPr="004E3B7B">
              <w:rPr>
                <w:rFonts w:ascii="Times New Roman" w:hAnsi="Times New Roman"/>
                <w:b/>
                <w:sz w:val="24"/>
                <w:szCs w:val="24"/>
                <w:lang w:val="ro-RO"/>
              </w:rPr>
              <w:t>-202</w:t>
            </w:r>
            <w:r w:rsidR="008A4D35" w:rsidRPr="004E3B7B">
              <w:rPr>
                <w:rFonts w:ascii="Times New Roman" w:hAnsi="Times New Roman"/>
                <w:b/>
                <w:sz w:val="24"/>
                <w:szCs w:val="24"/>
                <w:lang w:val="ro-RO"/>
              </w:rPr>
              <w:t>1</w:t>
            </w:r>
          </w:p>
        </w:tc>
        <w:tc>
          <w:tcPr>
            <w:tcW w:w="1980" w:type="dxa"/>
            <w:shd w:val="clear" w:color="auto" w:fill="F4B083" w:themeFill="accent2" w:themeFillTint="99"/>
            <w:vAlign w:val="bottom"/>
          </w:tcPr>
          <w:p w:rsidR="00DE6316" w:rsidRPr="004E3B7B" w:rsidRDefault="00DE6316" w:rsidP="002C143A">
            <w:pPr>
              <w:spacing w:after="0" w:line="360" w:lineRule="auto"/>
              <w:jc w:val="center"/>
              <w:rPr>
                <w:rFonts w:ascii="Times New Roman" w:hAnsi="Times New Roman"/>
                <w:b/>
                <w:sz w:val="24"/>
                <w:szCs w:val="24"/>
                <w:lang w:val="ro-RO"/>
              </w:rPr>
            </w:pPr>
            <w:r w:rsidRPr="004E3B7B">
              <w:rPr>
                <w:rFonts w:ascii="Times New Roman" w:hAnsi="Times New Roman"/>
                <w:b/>
                <w:sz w:val="24"/>
                <w:szCs w:val="24"/>
                <w:lang w:val="ro-RO"/>
              </w:rPr>
              <w:t>202</w:t>
            </w:r>
            <w:r w:rsidR="008A4D35" w:rsidRPr="004E3B7B">
              <w:rPr>
                <w:rFonts w:ascii="Times New Roman" w:hAnsi="Times New Roman"/>
                <w:b/>
                <w:sz w:val="24"/>
                <w:szCs w:val="24"/>
                <w:lang w:val="ro-RO"/>
              </w:rPr>
              <w:t>1</w:t>
            </w:r>
            <w:r w:rsidRPr="004E3B7B">
              <w:rPr>
                <w:rFonts w:ascii="Times New Roman" w:hAnsi="Times New Roman"/>
                <w:b/>
                <w:sz w:val="24"/>
                <w:szCs w:val="24"/>
                <w:lang w:val="ro-RO"/>
              </w:rPr>
              <w:t>-202</w:t>
            </w:r>
            <w:r w:rsidR="008A4D35" w:rsidRPr="004E3B7B">
              <w:rPr>
                <w:rFonts w:ascii="Times New Roman" w:hAnsi="Times New Roman"/>
                <w:b/>
                <w:sz w:val="24"/>
                <w:szCs w:val="24"/>
                <w:lang w:val="ro-RO"/>
              </w:rPr>
              <w:t>2</w:t>
            </w:r>
          </w:p>
        </w:tc>
        <w:tc>
          <w:tcPr>
            <w:tcW w:w="2250" w:type="dxa"/>
            <w:shd w:val="clear" w:color="auto" w:fill="F4B083" w:themeFill="accent2" w:themeFillTint="99"/>
            <w:vAlign w:val="bottom"/>
          </w:tcPr>
          <w:p w:rsidR="00DE6316" w:rsidRPr="004E3B7B" w:rsidRDefault="00DE6316" w:rsidP="002C143A">
            <w:pPr>
              <w:spacing w:after="0" w:line="360" w:lineRule="auto"/>
              <w:jc w:val="center"/>
              <w:rPr>
                <w:rFonts w:ascii="Times New Roman" w:hAnsi="Times New Roman"/>
                <w:b/>
                <w:sz w:val="24"/>
                <w:szCs w:val="24"/>
                <w:lang w:val="ro-RO"/>
              </w:rPr>
            </w:pPr>
            <w:r w:rsidRPr="004E3B7B">
              <w:rPr>
                <w:rFonts w:ascii="Times New Roman" w:hAnsi="Times New Roman"/>
                <w:b/>
                <w:sz w:val="24"/>
                <w:szCs w:val="24"/>
                <w:lang w:val="ro-RO"/>
              </w:rPr>
              <w:t>20</w:t>
            </w:r>
            <w:r w:rsidR="008A4D35" w:rsidRPr="004E3B7B">
              <w:rPr>
                <w:rFonts w:ascii="Times New Roman" w:hAnsi="Times New Roman"/>
                <w:b/>
                <w:sz w:val="24"/>
                <w:szCs w:val="24"/>
                <w:lang w:val="ro-RO"/>
              </w:rPr>
              <w:t>22-</w:t>
            </w:r>
            <w:r w:rsidRPr="004E3B7B">
              <w:rPr>
                <w:rFonts w:ascii="Times New Roman" w:hAnsi="Times New Roman"/>
                <w:b/>
                <w:sz w:val="24"/>
                <w:szCs w:val="24"/>
                <w:lang w:val="ro-RO"/>
              </w:rPr>
              <w:t>202</w:t>
            </w:r>
            <w:r w:rsidR="008A4D35" w:rsidRPr="004E3B7B">
              <w:rPr>
                <w:rFonts w:ascii="Times New Roman" w:hAnsi="Times New Roman"/>
                <w:b/>
                <w:sz w:val="24"/>
                <w:szCs w:val="24"/>
                <w:lang w:val="ro-RO"/>
              </w:rPr>
              <w:t>3</w:t>
            </w:r>
          </w:p>
        </w:tc>
      </w:tr>
      <w:tr w:rsidR="00DE6316" w:rsidRPr="004E3B7B" w:rsidTr="00207110">
        <w:trPr>
          <w:trHeight w:val="449"/>
        </w:trPr>
        <w:tc>
          <w:tcPr>
            <w:tcW w:w="2790" w:type="dxa"/>
            <w:shd w:val="clear" w:color="auto" w:fill="auto"/>
            <w:noWrap/>
            <w:vAlign w:val="bottom"/>
          </w:tcPr>
          <w:p w:rsidR="00DE6316" w:rsidRPr="004E3B7B" w:rsidRDefault="00DE6316"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Număr de elevi înscrişi</w:t>
            </w:r>
          </w:p>
        </w:tc>
        <w:tc>
          <w:tcPr>
            <w:tcW w:w="1890" w:type="dxa"/>
            <w:shd w:val="clear" w:color="auto" w:fill="auto"/>
            <w:noWrap/>
            <w:vAlign w:val="bottom"/>
          </w:tcPr>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193</w:t>
            </w:r>
          </w:p>
        </w:tc>
        <w:tc>
          <w:tcPr>
            <w:tcW w:w="1980" w:type="dxa"/>
          </w:tcPr>
          <w:p w:rsidR="004E3B7B" w:rsidRDefault="004E3B7B" w:rsidP="00433C3E">
            <w:pPr>
              <w:spacing w:after="0" w:line="240" w:lineRule="auto"/>
              <w:jc w:val="center"/>
              <w:rPr>
                <w:rFonts w:ascii="Times New Roman" w:hAnsi="Times New Roman"/>
                <w:sz w:val="24"/>
                <w:szCs w:val="24"/>
                <w:lang w:val="ro-RO"/>
              </w:rPr>
            </w:pPr>
          </w:p>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193</w:t>
            </w:r>
          </w:p>
        </w:tc>
        <w:tc>
          <w:tcPr>
            <w:tcW w:w="2250" w:type="dxa"/>
          </w:tcPr>
          <w:p w:rsidR="004E3B7B" w:rsidRDefault="004E3B7B" w:rsidP="00433C3E">
            <w:pPr>
              <w:spacing w:after="0" w:line="240" w:lineRule="auto"/>
              <w:jc w:val="center"/>
              <w:rPr>
                <w:rFonts w:ascii="Times New Roman" w:hAnsi="Times New Roman"/>
                <w:sz w:val="24"/>
                <w:szCs w:val="24"/>
                <w:lang w:val="ro-RO"/>
              </w:rPr>
            </w:pPr>
          </w:p>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178</w:t>
            </w:r>
          </w:p>
        </w:tc>
      </w:tr>
      <w:tr w:rsidR="00DE6316" w:rsidRPr="004E3B7B" w:rsidTr="00207110">
        <w:trPr>
          <w:trHeight w:val="440"/>
        </w:trPr>
        <w:tc>
          <w:tcPr>
            <w:tcW w:w="2790" w:type="dxa"/>
            <w:shd w:val="clear" w:color="auto" w:fill="auto"/>
            <w:noWrap/>
            <w:vAlign w:val="bottom"/>
          </w:tcPr>
          <w:p w:rsidR="00DE6316" w:rsidRPr="004E3B7B" w:rsidRDefault="00DE6316" w:rsidP="00433C3E">
            <w:pPr>
              <w:spacing w:after="0" w:line="240" w:lineRule="auto"/>
              <w:rPr>
                <w:rFonts w:ascii="Times New Roman" w:hAnsi="Times New Roman"/>
                <w:sz w:val="24"/>
                <w:szCs w:val="24"/>
                <w:lang w:val="ro-RO"/>
              </w:rPr>
            </w:pPr>
            <w:r w:rsidRPr="004E3B7B">
              <w:rPr>
                <w:rFonts w:ascii="Times New Roman" w:hAnsi="Times New Roman"/>
                <w:sz w:val="24"/>
                <w:szCs w:val="24"/>
                <w:lang w:val="ro-RO"/>
              </w:rPr>
              <w:t>Număr de elevi promovaţi</w:t>
            </w:r>
          </w:p>
        </w:tc>
        <w:tc>
          <w:tcPr>
            <w:tcW w:w="1890" w:type="dxa"/>
            <w:shd w:val="clear" w:color="auto" w:fill="auto"/>
            <w:noWrap/>
            <w:vAlign w:val="bottom"/>
          </w:tcPr>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154</w:t>
            </w:r>
          </w:p>
        </w:tc>
        <w:tc>
          <w:tcPr>
            <w:tcW w:w="1980" w:type="dxa"/>
          </w:tcPr>
          <w:p w:rsidR="004E3B7B" w:rsidRDefault="004E3B7B" w:rsidP="00433C3E">
            <w:pPr>
              <w:spacing w:after="0" w:line="240" w:lineRule="auto"/>
              <w:jc w:val="center"/>
              <w:rPr>
                <w:rFonts w:ascii="Times New Roman" w:hAnsi="Times New Roman"/>
                <w:sz w:val="24"/>
                <w:szCs w:val="24"/>
                <w:lang w:val="ro-RO"/>
              </w:rPr>
            </w:pPr>
          </w:p>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154</w:t>
            </w:r>
          </w:p>
        </w:tc>
        <w:tc>
          <w:tcPr>
            <w:tcW w:w="2250" w:type="dxa"/>
          </w:tcPr>
          <w:p w:rsidR="004E3B7B" w:rsidRDefault="004E3B7B" w:rsidP="00433C3E">
            <w:pPr>
              <w:spacing w:after="0" w:line="240" w:lineRule="auto"/>
              <w:jc w:val="center"/>
              <w:rPr>
                <w:rFonts w:ascii="Times New Roman" w:hAnsi="Times New Roman"/>
                <w:sz w:val="24"/>
                <w:szCs w:val="24"/>
                <w:lang w:val="ro-RO"/>
              </w:rPr>
            </w:pPr>
          </w:p>
          <w:p w:rsidR="00DE6316" w:rsidRPr="004E3B7B" w:rsidRDefault="004E3B7B" w:rsidP="00433C3E">
            <w:pPr>
              <w:spacing w:after="0" w:line="240" w:lineRule="auto"/>
              <w:jc w:val="center"/>
              <w:rPr>
                <w:rFonts w:ascii="Times New Roman" w:hAnsi="Times New Roman"/>
                <w:sz w:val="24"/>
                <w:szCs w:val="24"/>
                <w:lang w:val="ro-RO"/>
              </w:rPr>
            </w:pPr>
            <w:r w:rsidRPr="004E3B7B">
              <w:rPr>
                <w:rFonts w:ascii="Times New Roman" w:hAnsi="Times New Roman"/>
                <w:sz w:val="24"/>
                <w:szCs w:val="24"/>
                <w:lang w:val="ro-RO"/>
              </w:rPr>
              <w:t>152</w:t>
            </w:r>
          </w:p>
        </w:tc>
      </w:tr>
    </w:tbl>
    <w:p w:rsidR="004E3B7B" w:rsidRDefault="004E3B7B" w:rsidP="00DD4D37">
      <w:pPr>
        <w:pStyle w:val="Bodytext51"/>
        <w:spacing w:after="0" w:line="360" w:lineRule="auto"/>
        <w:rPr>
          <w:rFonts w:ascii="Times New Roman" w:hAnsi="Times New Roman"/>
          <w:color w:val="FF0000"/>
          <w:highlight w:val="yellow"/>
          <w:shd w:val="clear" w:color="auto" w:fill="auto"/>
          <w:lang w:val="ro-RO"/>
        </w:rPr>
      </w:pPr>
    </w:p>
    <w:p w:rsidR="00DE6316" w:rsidRPr="006B0185" w:rsidRDefault="00DE6316" w:rsidP="00DE6316">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Abandonul școlar și neșcolarizarea sunt fenomene care au apărut şi în unitatea noastră în ultimul an şcolar din cauza unor factori obiectivi: </w:t>
      </w:r>
    </w:p>
    <w:p w:rsidR="00A645CF" w:rsidRDefault="00DE6316" w:rsidP="00F02489">
      <w:pPr>
        <w:pStyle w:val="Listparagraf"/>
        <w:numPr>
          <w:ilvl w:val="0"/>
          <w:numId w:val="14"/>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familii dezorganizate, fără venit sau cu venituri foarte mici;</w:t>
      </w:r>
    </w:p>
    <w:p w:rsidR="00A645CF" w:rsidRDefault="00A645CF" w:rsidP="00F02489">
      <w:pPr>
        <w:pStyle w:val="Listparagraf"/>
        <w:numPr>
          <w:ilvl w:val="0"/>
          <w:numId w:val="14"/>
        </w:numPr>
        <w:autoSpaceDE w:val="0"/>
        <w:autoSpaceDN w:val="0"/>
        <w:adjustRightInd w:val="0"/>
        <w:spacing w:after="68" w:line="360" w:lineRule="auto"/>
        <w:jc w:val="both"/>
        <w:rPr>
          <w:rFonts w:ascii="Times New Roman" w:hAnsi="Times New Roman"/>
          <w:color w:val="000000"/>
          <w:sz w:val="24"/>
          <w:szCs w:val="24"/>
        </w:rPr>
      </w:pPr>
      <w:r>
        <w:rPr>
          <w:rFonts w:ascii="Times New Roman" w:hAnsi="Times New Roman"/>
          <w:color w:val="000000"/>
          <w:sz w:val="24"/>
          <w:szCs w:val="24"/>
        </w:rPr>
        <w:t>f</w:t>
      </w:r>
      <w:r w:rsidR="00DE6316" w:rsidRPr="00A645CF">
        <w:rPr>
          <w:rFonts w:ascii="Times New Roman" w:hAnsi="Times New Roman"/>
          <w:color w:val="000000"/>
          <w:sz w:val="24"/>
          <w:szCs w:val="24"/>
        </w:rPr>
        <w:t>olosirea copiilor la diverse munci;</w:t>
      </w:r>
    </w:p>
    <w:p w:rsidR="00DE6316" w:rsidRPr="00207110" w:rsidRDefault="00DE6316" w:rsidP="00F02489">
      <w:pPr>
        <w:pStyle w:val="Listparagraf"/>
        <w:numPr>
          <w:ilvl w:val="0"/>
          <w:numId w:val="14"/>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 xml:space="preserve">refuzul unor părinți de a-și școlariza copiii. </w:t>
      </w:r>
    </w:p>
    <w:p w:rsidR="00DA7027" w:rsidRPr="006B0DEC" w:rsidRDefault="00DE6316" w:rsidP="004E3B7B">
      <w:pPr>
        <w:pStyle w:val="Bodytext51"/>
        <w:spacing w:after="0" w:line="360" w:lineRule="auto"/>
        <w:ind w:firstLine="720"/>
        <w:jc w:val="both"/>
        <w:rPr>
          <w:rFonts w:ascii="Times New Roman" w:hAnsi="Times New Roman"/>
          <w:color w:val="000000"/>
          <w:shd w:val="clear" w:color="auto" w:fill="auto"/>
          <w:lang w:val="ro-RO"/>
        </w:rPr>
      </w:pPr>
      <w:bookmarkStart w:id="22" w:name="_Hlk106797345"/>
      <w:r w:rsidRPr="006B0185">
        <w:rPr>
          <w:rFonts w:ascii="Times New Roman" w:hAnsi="Times New Roman"/>
          <w:color w:val="000000"/>
          <w:shd w:val="clear" w:color="auto" w:fill="auto"/>
          <w:lang w:val="ro-RO"/>
        </w:rPr>
        <w:t>Prin comparaţie, situaţia privind numărul absenţelor în ultimii 3 ani şcolari este următoarea:</w:t>
      </w:r>
    </w:p>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010"/>
        <w:gridCol w:w="1473"/>
        <w:gridCol w:w="1620"/>
        <w:gridCol w:w="1561"/>
      </w:tblGrid>
      <w:tr w:rsidR="00A645CF" w:rsidRPr="006B0185" w:rsidTr="00A645CF">
        <w:trPr>
          <w:trHeight w:val="350"/>
          <w:jc w:val="center"/>
        </w:trPr>
        <w:tc>
          <w:tcPr>
            <w:tcW w:w="2372" w:type="dxa"/>
            <w:shd w:val="clear" w:color="auto" w:fill="F4B083" w:themeFill="accent2" w:themeFillTint="99"/>
          </w:tcPr>
          <w:p w:rsidR="00A645CF" w:rsidRPr="005A285B" w:rsidRDefault="00A645CF" w:rsidP="002C143A">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An şcolar</w:t>
            </w:r>
          </w:p>
        </w:tc>
        <w:tc>
          <w:tcPr>
            <w:tcW w:w="1010" w:type="dxa"/>
            <w:shd w:val="clear" w:color="auto" w:fill="F4B083" w:themeFill="accent2" w:themeFillTint="99"/>
            <w:noWrap/>
            <w:vAlign w:val="bottom"/>
          </w:tcPr>
          <w:p w:rsidR="00A645CF" w:rsidRPr="005A285B" w:rsidRDefault="00A645CF" w:rsidP="002C143A">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Nr. elevi</w:t>
            </w:r>
          </w:p>
        </w:tc>
        <w:tc>
          <w:tcPr>
            <w:tcW w:w="1473" w:type="dxa"/>
            <w:shd w:val="clear" w:color="auto" w:fill="F4B083" w:themeFill="accent2" w:themeFillTint="99"/>
            <w:noWrap/>
            <w:vAlign w:val="bottom"/>
          </w:tcPr>
          <w:p w:rsidR="00A645CF" w:rsidRPr="005A285B" w:rsidRDefault="00A645CF" w:rsidP="002C143A">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Nr. total de absenţe</w:t>
            </w:r>
          </w:p>
        </w:tc>
        <w:tc>
          <w:tcPr>
            <w:tcW w:w="1620" w:type="dxa"/>
            <w:shd w:val="clear" w:color="auto" w:fill="F4B083" w:themeFill="accent2" w:themeFillTint="99"/>
            <w:vAlign w:val="bottom"/>
          </w:tcPr>
          <w:p w:rsidR="00A645CF" w:rsidRPr="005A285B" w:rsidRDefault="00A645CF" w:rsidP="002C143A">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Nr. absenţe motivate</w:t>
            </w:r>
          </w:p>
        </w:tc>
        <w:tc>
          <w:tcPr>
            <w:tcW w:w="1561" w:type="dxa"/>
            <w:shd w:val="clear" w:color="auto" w:fill="F4B083" w:themeFill="accent2" w:themeFillTint="99"/>
            <w:vAlign w:val="bottom"/>
          </w:tcPr>
          <w:p w:rsidR="00A645CF" w:rsidRPr="005A285B" w:rsidRDefault="00A645CF" w:rsidP="002C143A">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Nr. absenţe nemotivate</w:t>
            </w:r>
          </w:p>
        </w:tc>
      </w:tr>
      <w:tr w:rsidR="00A645CF" w:rsidRPr="006B0185" w:rsidTr="00A645CF">
        <w:trPr>
          <w:trHeight w:val="368"/>
          <w:jc w:val="center"/>
        </w:trPr>
        <w:tc>
          <w:tcPr>
            <w:tcW w:w="2372" w:type="dxa"/>
          </w:tcPr>
          <w:p w:rsidR="00A645CF" w:rsidRPr="005A285B" w:rsidRDefault="00A645CF" w:rsidP="002C143A">
            <w:pPr>
              <w:spacing w:after="0" w:line="360" w:lineRule="auto"/>
              <w:jc w:val="center"/>
              <w:rPr>
                <w:rFonts w:ascii="Times New Roman" w:hAnsi="Times New Roman"/>
                <w:sz w:val="24"/>
                <w:szCs w:val="24"/>
                <w:lang w:val="ro-RO"/>
              </w:rPr>
            </w:pPr>
            <w:r w:rsidRPr="005A285B">
              <w:rPr>
                <w:rFonts w:ascii="Times New Roman" w:hAnsi="Times New Roman"/>
                <w:b/>
                <w:sz w:val="24"/>
                <w:szCs w:val="24"/>
                <w:lang w:val="ro-RO"/>
              </w:rPr>
              <w:t>20</w:t>
            </w:r>
            <w:r w:rsidR="003573F9" w:rsidRPr="005A285B">
              <w:rPr>
                <w:rFonts w:ascii="Times New Roman" w:hAnsi="Times New Roman"/>
                <w:b/>
                <w:sz w:val="24"/>
                <w:szCs w:val="24"/>
                <w:lang w:val="ro-RO"/>
              </w:rPr>
              <w:t>20</w:t>
            </w:r>
            <w:r w:rsidRPr="005A285B">
              <w:rPr>
                <w:rFonts w:ascii="Times New Roman" w:hAnsi="Times New Roman"/>
                <w:b/>
                <w:sz w:val="24"/>
                <w:szCs w:val="24"/>
                <w:lang w:val="ro-RO"/>
              </w:rPr>
              <w:t>-20</w:t>
            </w:r>
            <w:r w:rsidR="003573F9" w:rsidRPr="005A285B">
              <w:rPr>
                <w:rFonts w:ascii="Times New Roman" w:hAnsi="Times New Roman"/>
                <w:b/>
                <w:sz w:val="24"/>
                <w:szCs w:val="24"/>
                <w:lang w:val="ro-RO"/>
              </w:rPr>
              <w:t>21</w:t>
            </w:r>
          </w:p>
        </w:tc>
        <w:tc>
          <w:tcPr>
            <w:tcW w:w="1010"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193</w:t>
            </w:r>
          </w:p>
        </w:tc>
        <w:tc>
          <w:tcPr>
            <w:tcW w:w="1473"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8143</w:t>
            </w:r>
          </w:p>
        </w:tc>
        <w:tc>
          <w:tcPr>
            <w:tcW w:w="1620"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2539</w:t>
            </w:r>
          </w:p>
        </w:tc>
        <w:tc>
          <w:tcPr>
            <w:tcW w:w="1561"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5604</w:t>
            </w:r>
          </w:p>
        </w:tc>
      </w:tr>
      <w:tr w:rsidR="00A645CF" w:rsidRPr="006B0185" w:rsidTr="00A645CF">
        <w:trPr>
          <w:trHeight w:val="368"/>
          <w:jc w:val="center"/>
        </w:trPr>
        <w:tc>
          <w:tcPr>
            <w:tcW w:w="2372" w:type="dxa"/>
          </w:tcPr>
          <w:p w:rsidR="00A645CF" w:rsidRPr="005A285B" w:rsidRDefault="003573F9" w:rsidP="00A645CF">
            <w:pPr>
              <w:spacing w:after="0" w:line="360" w:lineRule="auto"/>
              <w:jc w:val="center"/>
              <w:rPr>
                <w:rFonts w:ascii="Times New Roman" w:hAnsi="Times New Roman"/>
                <w:b/>
                <w:sz w:val="24"/>
                <w:szCs w:val="24"/>
                <w:lang w:val="ro-RO"/>
              </w:rPr>
            </w:pPr>
            <w:r w:rsidRPr="005A285B">
              <w:rPr>
                <w:rFonts w:ascii="Times New Roman" w:hAnsi="Times New Roman"/>
                <w:b/>
                <w:sz w:val="24"/>
                <w:szCs w:val="24"/>
                <w:lang w:val="ro-RO"/>
              </w:rPr>
              <w:t>2021-2022</w:t>
            </w:r>
          </w:p>
        </w:tc>
        <w:tc>
          <w:tcPr>
            <w:tcW w:w="1010"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193</w:t>
            </w:r>
          </w:p>
        </w:tc>
        <w:tc>
          <w:tcPr>
            <w:tcW w:w="1473"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8720</w:t>
            </w:r>
          </w:p>
        </w:tc>
        <w:tc>
          <w:tcPr>
            <w:tcW w:w="1620"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2802</w:t>
            </w:r>
          </w:p>
        </w:tc>
        <w:tc>
          <w:tcPr>
            <w:tcW w:w="1561"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5918</w:t>
            </w:r>
          </w:p>
        </w:tc>
      </w:tr>
      <w:tr w:rsidR="00A645CF" w:rsidRPr="006B0185" w:rsidTr="00A645CF">
        <w:trPr>
          <w:trHeight w:val="368"/>
          <w:jc w:val="center"/>
        </w:trPr>
        <w:tc>
          <w:tcPr>
            <w:tcW w:w="2372" w:type="dxa"/>
          </w:tcPr>
          <w:p w:rsidR="00A645CF" w:rsidRPr="005A285B" w:rsidRDefault="00A645CF" w:rsidP="00A645CF">
            <w:pPr>
              <w:spacing w:after="0" w:line="360" w:lineRule="auto"/>
              <w:jc w:val="center"/>
              <w:rPr>
                <w:rFonts w:ascii="Times New Roman" w:hAnsi="Times New Roman"/>
                <w:sz w:val="24"/>
                <w:szCs w:val="24"/>
                <w:lang w:val="ro-RO"/>
              </w:rPr>
            </w:pPr>
            <w:r w:rsidRPr="005A285B">
              <w:rPr>
                <w:rFonts w:ascii="Times New Roman" w:hAnsi="Times New Roman"/>
                <w:b/>
                <w:sz w:val="24"/>
                <w:szCs w:val="24"/>
                <w:lang w:val="ro-RO"/>
              </w:rPr>
              <w:t>202</w:t>
            </w:r>
            <w:r w:rsidR="003573F9" w:rsidRPr="005A285B">
              <w:rPr>
                <w:rFonts w:ascii="Times New Roman" w:hAnsi="Times New Roman"/>
                <w:b/>
                <w:sz w:val="24"/>
                <w:szCs w:val="24"/>
                <w:lang w:val="ro-RO"/>
              </w:rPr>
              <w:t>2</w:t>
            </w:r>
            <w:r w:rsidRPr="005A285B">
              <w:rPr>
                <w:rFonts w:ascii="Times New Roman" w:hAnsi="Times New Roman"/>
                <w:b/>
                <w:sz w:val="24"/>
                <w:szCs w:val="24"/>
                <w:lang w:val="ro-RO"/>
              </w:rPr>
              <w:t>-202</w:t>
            </w:r>
            <w:r w:rsidR="003573F9" w:rsidRPr="005A285B">
              <w:rPr>
                <w:rFonts w:ascii="Times New Roman" w:hAnsi="Times New Roman"/>
                <w:b/>
                <w:sz w:val="24"/>
                <w:szCs w:val="24"/>
                <w:lang w:val="ro-RO"/>
              </w:rPr>
              <w:t>3</w:t>
            </w:r>
            <w:r w:rsidRPr="005A285B">
              <w:rPr>
                <w:rFonts w:ascii="Times New Roman" w:hAnsi="Times New Roman"/>
                <w:sz w:val="24"/>
                <w:szCs w:val="24"/>
                <w:lang w:val="ro-RO"/>
              </w:rPr>
              <w:t xml:space="preserve"> </w:t>
            </w:r>
          </w:p>
        </w:tc>
        <w:tc>
          <w:tcPr>
            <w:tcW w:w="1010"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178</w:t>
            </w:r>
          </w:p>
        </w:tc>
        <w:tc>
          <w:tcPr>
            <w:tcW w:w="1473" w:type="dxa"/>
            <w:shd w:val="clear" w:color="auto" w:fill="auto"/>
            <w:noWrap/>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8143</w:t>
            </w:r>
          </w:p>
        </w:tc>
        <w:tc>
          <w:tcPr>
            <w:tcW w:w="1620"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2539</w:t>
            </w:r>
          </w:p>
        </w:tc>
        <w:tc>
          <w:tcPr>
            <w:tcW w:w="1561" w:type="dxa"/>
            <w:shd w:val="clear" w:color="auto" w:fill="auto"/>
            <w:vAlign w:val="bottom"/>
          </w:tcPr>
          <w:p w:rsidR="00A645CF" w:rsidRPr="005A285B" w:rsidRDefault="004E3B7B" w:rsidP="002C143A">
            <w:pPr>
              <w:spacing w:after="0" w:line="360" w:lineRule="auto"/>
              <w:jc w:val="center"/>
              <w:rPr>
                <w:rFonts w:ascii="Times New Roman" w:hAnsi="Times New Roman"/>
                <w:sz w:val="24"/>
                <w:szCs w:val="24"/>
                <w:lang w:val="ro-RO"/>
              </w:rPr>
            </w:pPr>
            <w:r w:rsidRPr="005A285B">
              <w:rPr>
                <w:rFonts w:ascii="Times New Roman" w:hAnsi="Times New Roman"/>
                <w:sz w:val="24"/>
                <w:szCs w:val="24"/>
                <w:lang w:val="ro-RO"/>
              </w:rPr>
              <w:t>5604</w:t>
            </w:r>
          </w:p>
        </w:tc>
      </w:tr>
    </w:tbl>
    <w:p w:rsidR="006D357B" w:rsidRDefault="00DE6316" w:rsidP="00207110">
      <w:pPr>
        <w:pStyle w:val="Bodytext51"/>
        <w:spacing w:after="0" w:line="360" w:lineRule="auto"/>
        <w:ind w:firstLine="720"/>
        <w:jc w:val="both"/>
        <w:rPr>
          <w:rFonts w:ascii="Times New Roman" w:hAnsi="Times New Roman"/>
          <w:color w:val="000000" w:themeColor="text1"/>
          <w:lang w:val="ro-RO"/>
        </w:rPr>
      </w:pPr>
      <w:bookmarkStart w:id="23" w:name="_Hlk106797382"/>
      <w:bookmarkEnd w:id="22"/>
      <w:r w:rsidRPr="007302FB">
        <w:rPr>
          <w:rFonts w:ascii="Times New Roman" w:hAnsi="Times New Roman"/>
          <w:color w:val="000000" w:themeColor="text1"/>
          <w:lang w:val="ro-RO"/>
        </w:rPr>
        <w:t>Se constată o scădere constantă a numărului de absenţe realizate de elevi.</w:t>
      </w:r>
      <w:bookmarkStart w:id="24" w:name="_Hlk106797432"/>
      <w:bookmarkEnd w:id="23"/>
    </w:p>
    <w:p w:rsidR="000B7C79" w:rsidRDefault="000B7C79" w:rsidP="00207110">
      <w:pPr>
        <w:pStyle w:val="Bodytext51"/>
        <w:spacing w:after="0" w:line="360" w:lineRule="auto"/>
        <w:ind w:firstLine="720"/>
        <w:jc w:val="both"/>
        <w:rPr>
          <w:rFonts w:ascii="Times New Roman" w:hAnsi="Times New Roman"/>
          <w:color w:val="000000" w:themeColor="text1"/>
          <w:lang w:val="ro-RO"/>
        </w:rPr>
      </w:pPr>
    </w:p>
    <w:bookmarkEnd w:id="24"/>
    <w:p w:rsidR="00C533B3" w:rsidRDefault="00C533B3" w:rsidP="00A54D7D">
      <w:pPr>
        <w:spacing w:after="0" w:line="360" w:lineRule="auto"/>
        <w:ind w:firstLine="708"/>
        <w:jc w:val="both"/>
        <w:rPr>
          <w:rFonts w:ascii="Times New Roman" w:hAnsi="Times New Roman"/>
          <w:b/>
          <w:bCs/>
          <w:iCs/>
          <w:color w:val="000000" w:themeColor="text1"/>
          <w:sz w:val="24"/>
          <w:szCs w:val="24"/>
        </w:rPr>
      </w:pPr>
    </w:p>
    <w:p w:rsidR="00C533B3" w:rsidRDefault="00C533B3" w:rsidP="00A54D7D">
      <w:pPr>
        <w:spacing w:after="0" w:line="360" w:lineRule="auto"/>
        <w:ind w:firstLine="708"/>
        <w:jc w:val="both"/>
        <w:rPr>
          <w:rFonts w:ascii="Times New Roman" w:hAnsi="Times New Roman"/>
          <w:b/>
          <w:bCs/>
          <w:iCs/>
          <w:color w:val="000000" w:themeColor="text1"/>
          <w:sz w:val="24"/>
          <w:szCs w:val="24"/>
        </w:rPr>
      </w:pPr>
    </w:p>
    <w:p w:rsidR="00465587" w:rsidRPr="00A54D7D" w:rsidRDefault="00465587" w:rsidP="00A54D7D">
      <w:pPr>
        <w:spacing w:after="0" w:line="360" w:lineRule="auto"/>
        <w:ind w:firstLine="708"/>
        <w:jc w:val="both"/>
        <w:rPr>
          <w:rFonts w:ascii="Times New Roman" w:hAnsi="Times New Roman"/>
          <w:b/>
          <w:bCs/>
          <w:iCs/>
          <w:color w:val="000000" w:themeColor="text1"/>
          <w:sz w:val="24"/>
          <w:szCs w:val="24"/>
        </w:rPr>
      </w:pPr>
      <w:r w:rsidRPr="00A54D7D">
        <w:rPr>
          <w:rFonts w:ascii="Times New Roman" w:hAnsi="Times New Roman"/>
          <w:b/>
          <w:bCs/>
          <w:iCs/>
          <w:color w:val="000000" w:themeColor="text1"/>
          <w:sz w:val="24"/>
          <w:szCs w:val="24"/>
        </w:rPr>
        <w:lastRenderedPageBreak/>
        <w:t>ADMITEREA ÎN ÎNVĂŢĂMÂNTUL LICEAL</w:t>
      </w:r>
    </w:p>
    <w:p w:rsidR="00465587" w:rsidRPr="00465587" w:rsidRDefault="00465587" w:rsidP="00465587">
      <w:pPr>
        <w:spacing w:after="0" w:line="360" w:lineRule="auto"/>
        <w:ind w:firstLine="708"/>
        <w:jc w:val="both"/>
        <w:rPr>
          <w:rFonts w:ascii="Times New Roman" w:hAnsi="Times New Roman"/>
          <w:b/>
          <w:color w:val="000000" w:themeColor="text1"/>
          <w:sz w:val="24"/>
          <w:szCs w:val="24"/>
          <w:lang w:val="ro-RO"/>
        </w:rPr>
      </w:pPr>
      <w:r w:rsidRPr="00465587">
        <w:rPr>
          <w:rFonts w:ascii="Times New Roman" w:hAnsi="Times New Roman"/>
          <w:b/>
          <w:color w:val="000000" w:themeColor="text1"/>
          <w:sz w:val="24"/>
          <w:szCs w:val="24"/>
          <w:lang w:val="ro-RO"/>
        </w:rPr>
        <w:t>Date statistice</w:t>
      </w:r>
    </w:p>
    <w:p w:rsidR="002E0E2A" w:rsidRPr="000B7C79" w:rsidRDefault="00465587" w:rsidP="000B7C79">
      <w:pPr>
        <w:spacing w:after="0" w:line="360" w:lineRule="auto"/>
        <w:ind w:firstLine="708"/>
        <w:jc w:val="both"/>
        <w:rPr>
          <w:rFonts w:ascii="Times New Roman" w:hAnsi="Times New Roman"/>
          <w:sz w:val="24"/>
          <w:szCs w:val="24"/>
        </w:rPr>
      </w:pPr>
      <w:r w:rsidRPr="002E0E2A">
        <w:rPr>
          <w:rFonts w:ascii="Times New Roman" w:hAnsi="Times New Roman"/>
          <w:sz w:val="24"/>
          <w:szCs w:val="24"/>
          <w:lang w:val="ro-RO"/>
        </w:rPr>
        <w:t>La admiterea în învățământul liceal în anul școlar 202</w:t>
      </w:r>
      <w:r w:rsidR="003573F9">
        <w:rPr>
          <w:rFonts w:ascii="Times New Roman" w:hAnsi="Times New Roman"/>
          <w:sz w:val="24"/>
          <w:szCs w:val="24"/>
          <w:lang w:val="ro-RO"/>
        </w:rPr>
        <w:t>3</w:t>
      </w:r>
      <w:r w:rsidRPr="002E0E2A">
        <w:rPr>
          <w:rFonts w:ascii="Times New Roman" w:hAnsi="Times New Roman"/>
          <w:sz w:val="24"/>
          <w:szCs w:val="24"/>
          <w:lang w:val="ro-RO"/>
        </w:rPr>
        <w:t>-202</w:t>
      </w:r>
      <w:r w:rsidR="003573F9">
        <w:rPr>
          <w:rFonts w:ascii="Times New Roman" w:hAnsi="Times New Roman"/>
          <w:sz w:val="24"/>
          <w:szCs w:val="24"/>
          <w:lang w:val="ro-RO"/>
        </w:rPr>
        <w:t>4</w:t>
      </w:r>
      <w:r w:rsidRPr="002E0E2A">
        <w:rPr>
          <w:rFonts w:ascii="Times New Roman" w:hAnsi="Times New Roman"/>
          <w:sz w:val="24"/>
          <w:szCs w:val="24"/>
          <w:lang w:val="ro-RO"/>
        </w:rPr>
        <w:t xml:space="preserve">, absolvenții </w:t>
      </w:r>
      <w:r w:rsidR="00881571" w:rsidRPr="00881571">
        <w:rPr>
          <w:rFonts w:ascii="Times New Roman" w:hAnsi="Times New Roman"/>
          <w:sz w:val="24"/>
          <w:szCs w:val="24"/>
          <w:lang w:val="ro-RO" w:bidi="ro-RO"/>
        </w:rPr>
        <w:t xml:space="preserve">Școlii </w:t>
      </w:r>
      <w:r w:rsidR="005A285B">
        <w:rPr>
          <w:rFonts w:ascii="Times New Roman" w:hAnsi="Times New Roman"/>
          <w:sz w:val="24"/>
          <w:szCs w:val="24"/>
          <w:lang w:val="ro-RO" w:bidi="ro-RO"/>
        </w:rPr>
        <w:t xml:space="preserve">Gimnaziale </w:t>
      </w:r>
      <w:r w:rsidR="00FF6B11">
        <w:rPr>
          <w:rFonts w:ascii="Times New Roman" w:hAnsi="Times New Roman"/>
          <w:sz w:val="24"/>
          <w:szCs w:val="24"/>
          <w:lang w:val="ro-RO" w:bidi="ro-RO"/>
        </w:rPr>
        <w:t xml:space="preserve">„Gheorghe Coman” Brăești </w:t>
      </w:r>
      <w:r w:rsidRPr="002E0E2A">
        <w:rPr>
          <w:rFonts w:ascii="Times New Roman" w:hAnsi="Times New Roman"/>
          <w:sz w:val="24"/>
          <w:szCs w:val="24"/>
          <w:lang w:val="ro-RO"/>
        </w:rPr>
        <w:t>au fost admi</w:t>
      </w:r>
      <w:r w:rsidR="002E0E2A" w:rsidRPr="002E0E2A">
        <w:rPr>
          <w:rFonts w:ascii="Times New Roman" w:hAnsi="Times New Roman"/>
          <w:sz w:val="24"/>
          <w:szCs w:val="24"/>
          <w:lang w:val="ro-RO"/>
        </w:rPr>
        <w:t>ș</w:t>
      </w:r>
      <w:r w:rsidRPr="002E0E2A">
        <w:rPr>
          <w:rFonts w:ascii="Times New Roman" w:hAnsi="Times New Roman"/>
          <w:sz w:val="24"/>
          <w:szCs w:val="24"/>
          <w:lang w:val="ro-RO"/>
        </w:rPr>
        <w:t>i atât la licee teoretice, cât și la licee tehnologice sa</w:t>
      </w:r>
      <w:r w:rsidR="00207110">
        <w:rPr>
          <w:rFonts w:ascii="Times New Roman" w:hAnsi="Times New Roman"/>
          <w:sz w:val="24"/>
          <w:szCs w:val="24"/>
          <w:lang w:val="ro-RO"/>
        </w:rPr>
        <w:t>u</w:t>
      </w:r>
      <w:r w:rsidRPr="002E0E2A">
        <w:rPr>
          <w:rFonts w:ascii="Times New Roman" w:hAnsi="Times New Roman"/>
          <w:sz w:val="24"/>
          <w:szCs w:val="24"/>
          <w:lang w:val="ro-RO"/>
        </w:rPr>
        <w:t xml:space="preserve"> școli profesionale. Un număr de </w:t>
      </w:r>
      <w:r w:rsidR="00FF6B11">
        <w:rPr>
          <w:rFonts w:ascii="Times New Roman" w:hAnsi="Times New Roman"/>
          <w:sz w:val="24"/>
          <w:szCs w:val="24"/>
          <w:lang w:val="ro-RO"/>
        </w:rPr>
        <w:t>14</w:t>
      </w:r>
      <w:r w:rsidR="002E0E2A" w:rsidRPr="002E0E2A">
        <w:rPr>
          <w:rFonts w:ascii="Times New Roman" w:hAnsi="Times New Roman"/>
          <w:sz w:val="24"/>
          <w:szCs w:val="24"/>
          <w:lang w:val="ro-RO"/>
        </w:rPr>
        <w:t xml:space="preserve"> de absolvenți din totalul celor </w:t>
      </w:r>
      <w:r w:rsidR="00FF6B11">
        <w:rPr>
          <w:rFonts w:ascii="Times New Roman" w:hAnsi="Times New Roman"/>
          <w:sz w:val="24"/>
          <w:szCs w:val="24"/>
          <w:lang w:val="ro-RO"/>
        </w:rPr>
        <w:t>18</w:t>
      </w:r>
      <w:r w:rsidR="002E0E2A" w:rsidRPr="002E0E2A">
        <w:rPr>
          <w:rFonts w:ascii="Times New Roman" w:hAnsi="Times New Roman"/>
          <w:sz w:val="24"/>
          <w:szCs w:val="24"/>
          <w:lang w:val="ro-RO"/>
        </w:rPr>
        <w:t xml:space="preserve"> </w:t>
      </w:r>
      <w:r w:rsidRPr="002E0E2A">
        <w:rPr>
          <w:rFonts w:ascii="Times New Roman" w:hAnsi="Times New Roman"/>
          <w:sz w:val="24"/>
          <w:szCs w:val="24"/>
          <w:lang w:val="ro-RO"/>
        </w:rPr>
        <w:t xml:space="preserve">au </w:t>
      </w:r>
      <w:r w:rsidR="002E0E2A" w:rsidRPr="002E0E2A">
        <w:rPr>
          <w:rFonts w:ascii="Times New Roman" w:hAnsi="Times New Roman"/>
          <w:sz w:val="24"/>
          <w:szCs w:val="24"/>
          <w:lang w:val="ro-RO"/>
        </w:rPr>
        <w:t xml:space="preserve">fost repartizați astfel: </w:t>
      </w:r>
      <w:r w:rsidR="00FF6B11">
        <w:rPr>
          <w:rFonts w:ascii="Times New Roman" w:hAnsi="Times New Roman"/>
          <w:sz w:val="24"/>
          <w:szCs w:val="24"/>
        </w:rPr>
        <w:t>7</w:t>
      </w:r>
      <w:r w:rsidR="002E0E2A" w:rsidRPr="002E0E2A">
        <w:rPr>
          <w:rFonts w:ascii="Times New Roman" w:hAnsi="Times New Roman"/>
          <w:sz w:val="24"/>
          <w:szCs w:val="24"/>
        </w:rPr>
        <w:t xml:space="preserve"> elev</w:t>
      </w:r>
      <w:r w:rsidR="00207110">
        <w:rPr>
          <w:rFonts w:ascii="Times New Roman" w:hAnsi="Times New Roman"/>
          <w:sz w:val="24"/>
          <w:szCs w:val="24"/>
        </w:rPr>
        <w:t>i</w:t>
      </w:r>
      <w:r w:rsidR="002E0E2A" w:rsidRPr="002E0E2A">
        <w:rPr>
          <w:rFonts w:ascii="Times New Roman" w:hAnsi="Times New Roman"/>
          <w:sz w:val="24"/>
          <w:szCs w:val="24"/>
        </w:rPr>
        <w:t xml:space="preserve"> – Colegiul </w:t>
      </w:r>
      <w:r w:rsidR="00FF6B11">
        <w:rPr>
          <w:rFonts w:ascii="Times New Roman" w:hAnsi="Times New Roman"/>
          <w:sz w:val="24"/>
          <w:szCs w:val="24"/>
        </w:rPr>
        <w:t>Național „Grigore Ghica” Dorohoi</w:t>
      </w:r>
      <w:r w:rsidR="00207110">
        <w:rPr>
          <w:rFonts w:ascii="Times New Roman" w:hAnsi="Times New Roman"/>
          <w:sz w:val="24"/>
          <w:szCs w:val="24"/>
        </w:rPr>
        <w:t xml:space="preserve">, </w:t>
      </w:r>
      <w:r w:rsidR="002E0E2A" w:rsidRPr="002E0E2A">
        <w:rPr>
          <w:rFonts w:ascii="Times New Roman" w:hAnsi="Times New Roman"/>
          <w:sz w:val="24"/>
          <w:szCs w:val="24"/>
        </w:rPr>
        <w:t xml:space="preserve"> </w:t>
      </w:r>
      <w:r w:rsidR="00FF6B11">
        <w:rPr>
          <w:rFonts w:ascii="Times New Roman" w:hAnsi="Times New Roman"/>
          <w:sz w:val="24"/>
          <w:szCs w:val="24"/>
        </w:rPr>
        <w:t xml:space="preserve">Liceul „Regina Maria” Dorohoi, </w:t>
      </w:r>
      <w:r w:rsidR="002E0E2A" w:rsidRPr="002E0E2A">
        <w:rPr>
          <w:rFonts w:ascii="Times New Roman" w:hAnsi="Times New Roman"/>
          <w:sz w:val="24"/>
          <w:szCs w:val="24"/>
        </w:rPr>
        <w:t xml:space="preserve">Liceul Tehnologic </w:t>
      </w:r>
      <w:r w:rsidR="00FF6B11">
        <w:rPr>
          <w:rFonts w:ascii="Times New Roman" w:hAnsi="Times New Roman"/>
          <w:sz w:val="24"/>
          <w:szCs w:val="24"/>
        </w:rPr>
        <w:t>„Ilie Radu” Botoșani</w:t>
      </w:r>
      <w:r w:rsidR="00207110">
        <w:rPr>
          <w:rFonts w:ascii="Times New Roman" w:hAnsi="Times New Roman"/>
          <w:sz w:val="24"/>
          <w:szCs w:val="24"/>
        </w:rPr>
        <w:t xml:space="preserve">, </w:t>
      </w:r>
      <w:r w:rsidR="002E0E2A" w:rsidRPr="002E0E2A">
        <w:rPr>
          <w:rFonts w:ascii="Times New Roman" w:hAnsi="Times New Roman"/>
          <w:sz w:val="24"/>
          <w:szCs w:val="24"/>
        </w:rPr>
        <w:t xml:space="preserve"> </w:t>
      </w:r>
      <w:r w:rsidR="00FF6B11">
        <w:rPr>
          <w:rFonts w:ascii="Times New Roman" w:hAnsi="Times New Roman"/>
          <w:sz w:val="24"/>
          <w:szCs w:val="24"/>
        </w:rPr>
        <w:t>7</w:t>
      </w:r>
      <w:r w:rsidR="002E0E2A" w:rsidRPr="002E0E2A">
        <w:rPr>
          <w:rFonts w:ascii="Times New Roman" w:hAnsi="Times New Roman"/>
          <w:sz w:val="24"/>
          <w:szCs w:val="24"/>
        </w:rPr>
        <w:t xml:space="preserve"> elev</w:t>
      </w:r>
      <w:r w:rsidR="00207110">
        <w:rPr>
          <w:rFonts w:ascii="Times New Roman" w:hAnsi="Times New Roman"/>
          <w:sz w:val="24"/>
          <w:szCs w:val="24"/>
        </w:rPr>
        <w:t>i</w:t>
      </w:r>
      <w:r w:rsidR="002E0E2A" w:rsidRPr="002E0E2A">
        <w:rPr>
          <w:rFonts w:ascii="Times New Roman" w:hAnsi="Times New Roman"/>
          <w:sz w:val="24"/>
          <w:szCs w:val="24"/>
        </w:rPr>
        <w:t xml:space="preserve"> – Şcoala Profesional</w:t>
      </w:r>
      <w:r w:rsidR="00207110">
        <w:rPr>
          <w:rFonts w:ascii="Times New Roman" w:hAnsi="Times New Roman"/>
          <w:sz w:val="24"/>
          <w:szCs w:val="24"/>
        </w:rPr>
        <w:t>ă</w:t>
      </w:r>
      <w:r w:rsidR="002E0E2A" w:rsidRPr="002E0E2A">
        <w:rPr>
          <w:rFonts w:ascii="Times New Roman" w:hAnsi="Times New Roman"/>
          <w:sz w:val="24"/>
          <w:szCs w:val="24"/>
        </w:rPr>
        <w:t>.</w:t>
      </w:r>
    </w:p>
    <w:p w:rsidR="002E0E2A" w:rsidRPr="00207110" w:rsidRDefault="00465587" w:rsidP="00207110">
      <w:pPr>
        <w:spacing w:after="0" w:line="360" w:lineRule="auto"/>
        <w:ind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w:t>
      </w:r>
      <w:r w:rsidRPr="00465587">
        <w:rPr>
          <w:rFonts w:ascii="Times New Roman" w:hAnsi="Times New Roman"/>
          <w:color w:val="000000" w:themeColor="text1"/>
          <w:sz w:val="24"/>
          <w:szCs w:val="24"/>
          <w:lang w:val="ro-RO"/>
        </w:rPr>
        <w:t xml:space="preserve">dmiterea </w:t>
      </w:r>
      <w:r>
        <w:rPr>
          <w:rFonts w:ascii="Times New Roman" w:hAnsi="Times New Roman"/>
          <w:color w:val="000000" w:themeColor="text1"/>
          <w:sz w:val="24"/>
          <w:szCs w:val="24"/>
          <w:lang w:val="ro-RO"/>
        </w:rPr>
        <w:t>la</w:t>
      </w:r>
      <w:r w:rsidRPr="00465587">
        <w:rPr>
          <w:rFonts w:ascii="Times New Roman" w:hAnsi="Times New Roman"/>
          <w:color w:val="000000" w:themeColor="text1"/>
          <w:sz w:val="24"/>
          <w:szCs w:val="24"/>
          <w:lang w:val="ro-RO"/>
        </w:rPr>
        <w:t xml:space="preserve"> liceu s-a desfăşurat conform metodologiei </w:t>
      </w:r>
      <w:r>
        <w:rPr>
          <w:rFonts w:ascii="Times New Roman" w:hAnsi="Times New Roman"/>
          <w:color w:val="000000" w:themeColor="text1"/>
          <w:sz w:val="24"/>
          <w:szCs w:val="24"/>
          <w:lang w:val="ro-RO"/>
        </w:rPr>
        <w:t xml:space="preserve">de admitere </w:t>
      </w:r>
      <w:r w:rsidRPr="00465587">
        <w:rPr>
          <w:rFonts w:ascii="Times New Roman" w:hAnsi="Times New Roman"/>
          <w:color w:val="000000" w:themeColor="text1"/>
          <w:sz w:val="24"/>
          <w:szCs w:val="24"/>
          <w:lang w:val="ro-RO"/>
        </w:rPr>
        <w:t>şi nu s-au înregistrat situaţii deosebite.</w:t>
      </w:r>
    </w:p>
    <w:p w:rsidR="002E0E2A" w:rsidRPr="00E81D81" w:rsidRDefault="002E0E2A" w:rsidP="00DE6316">
      <w:pPr>
        <w:pStyle w:val="Frspaiere1"/>
        <w:spacing w:line="360" w:lineRule="auto"/>
        <w:jc w:val="both"/>
        <w:rPr>
          <w:rFonts w:ascii="Times New Roman" w:hAnsi="Times New Roman"/>
          <w:b/>
          <w:bCs/>
          <w:iCs/>
          <w:sz w:val="26"/>
          <w:szCs w:val="26"/>
        </w:rPr>
      </w:pPr>
    </w:p>
    <w:p w:rsidR="00D53537" w:rsidRPr="00741491" w:rsidRDefault="00DE6316" w:rsidP="00F02489">
      <w:pPr>
        <w:pStyle w:val="Listparagraf"/>
        <w:numPr>
          <w:ilvl w:val="0"/>
          <w:numId w:val="13"/>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 xml:space="preserve">PERSONAL DIDACTIC </w:t>
      </w:r>
      <w:r w:rsidR="00E81D81">
        <w:rPr>
          <w:rFonts w:ascii="Times New Roman" w:hAnsi="Times New Roman"/>
          <w:b/>
          <w:bCs/>
          <w:color w:val="000000"/>
          <w:sz w:val="26"/>
          <w:szCs w:val="26"/>
        </w:rPr>
        <w:t>DE PREDARE</w:t>
      </w:r>
    </w:p>
    <w:p w:rsidR="002E0E2A" w:rsidRPr="00FF6B11" w:rsidRDefault="00DE6316" w:rsidP="0093232E">
      <w:pPr>
        <w:pStyle w:val="Default"/>
        <w:spacing w:line="360" w:lineRule="auto"/>
        <w:ind w:firstLine="360"/>
        <w:jc w:val="both"/>
        <w:rPr>
          <w:rFonts w:ascii="Times New Roman" w:hAnsi="Times New Roman" w:cs="Times New Roman"/>
          <w:color w:val="000000" w:themeColor="text1"/>
          <w:sz w:val="23"/>
          <w:szCs w:val="23"/>
          <w:lang w:val="ro-RO" w:eastAsia="en-US"/>
        </w:rPr>
      </w:pPr>
      <w:bookmarkStart w:id="25" w:name="_Hlk106796499"/>
      <w:r w:rsidRPr="00FF6B11">
        <w:rPr>
          <w:rFonts w:ascii="Times New Roman" w:hAnsi="Times New Roman" w:cs="Times New Roman"/>
          <w:color w:val="000000" w:themeColor="text1"/>
          <w:lang w:val="ro-RO" w:eastAsia="en-US"/>
        </w:rPr>
        <w:t>În anul școlar 202</w:t>
      </w:r>
      <w:r w:rsidR="003573F9" w:rsidRPr="00FF6B11">
        <w:rPr>
          <w:rFonts w:ascii="Times New Roman" w:hAnsi="Times New Roman" w:cs="Times New Roman"/>
          <w:color w:val="000000" w:themeColor="text1"/>
          <w:lang w:val="ro-RO" w:eastAsia="en-US"/>
        </w:rPr>
        <w:t>3</w:t>
      </w:r>
      <w:r w:rsidRPr="00FF6B11">
        <w:rPr>
          <w:rFonts w:ascii="Times New Roman" w:hAnsi="Times New Roman" w:cs="Times New Roman"/>
          <w:color w:val="000000" w:themeColor="text1"/>
          <w:lang w:val="ro-RO" w:eastAsia="en-US"/>
        </w:rPr>
        <w:t>-202</w:t>
      </w:r>
      <w:r w:rsidR="003573F9" w:rsidRPr="00FF6B11">
        <w:rPr>
          <w:rFonts w:ascii="Times New Roman" w:hAnsi="Times New Roman" w:cs="Times New Roman"/>
          <w:color w:val="000000" w:themeColor="text1"/>
          <w:lang w:val="ro-RO" w:eastAsia="en-US"/>
        </w:rPr>
        <w:t>4</w:t>
      </w:r>
      <w:r w:rsidRPr="00FF6B11">
        <w:rPr>
          <w:rFonts w:ascii="Times New Roman" w:hAnsi="Times New Roman" w:cs="Times New Roman"/>
          <w:color w:val="000000" w:themeColor="text1"/>
          <w:lang w:val="ro-RO" w:eastAsia="en-US"/>
        </w:rPr>
        <w:t xml:space="preserve"> procesul instructiv-educativ este asigurat de o echipă didactică formată din </w:t>
      </w:r>
      <w:r w:rsidR="00FF6B11" w:rsidRPr="00FF6B11">
        <w:rPr>
          <w:rFonts w:ascii="Times New Roman" w:hAnsi="Times New Roman" w:cs="Times New Roman"/>
          <w:b/>
          <w:bCs/>
          <w:color w:val="000000" w:themeColor="text1"/>
          <w:lang w:val="ro-RO" w:eastAsia="en-US"/>
        </w:rPr>
        <w:t>23</w:t>
      </w:r>
      <w:r w:rsidR="00E81D81" w:rsidRPr="00FF6B11">
        <w:rPr>
          <w:rFonts w:ascii="Times New Roman" w:hAnsi="Times New Roman" w:cs="Times New Roman"/>
          <w:color w:val="000000" w:themeColor="text1"/>
          <w:lang w:val="ro-RO" w:eastAsia="en-US"/>
        </w:rPr>
        <w:t xml:space="preserve"> </w:t>
      </w:r>
      <w:r w:rsidRPr="00FF6B11">
        <w:rPr>
          <w:rFonts w:ascii="Times New Roman" w:hAnsi="Times New Roman" w:cs="Times New Roman"/>
          <w:color w:val="000000" w:themeColor="text1"/>
          <w:lang w:val="ro-RO" w:eastAsia="en-US"/>
        </w:rPr>
        <w:t>cadre</w:t>
      </w:r>
      <w:r w:rsidRPr="00FF6B11">
        <w:rPr>
          <w:rFonts w:ascii="Times New Roman" w:hAnsi="Times New Roman" w:cs="Times New Roman"/>
          <w:color w:val="000000" w:themeColor="text1"/>
          <w:sz w:val="23"/>
          <w:szCs w:val="23"/>
          <w:lang w:val="ro-RO" w:eastAsia="en-US"/>
        </w:rPr>
        <w:t xml:space="preserve"> didactice.</w:t>
      </w:r>
    </w:p>
    <w:p w:rsidR="00DA7027" w:rsidRPr="006B0185" w:rsidRDefault="00DE6316" w:rsidP="00E81D81">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rPr>
        <w:t>Distribuţia după statut a personalului didactic angajat:</w:t>
      </w:r>
    </w:p>
    <w:tbl>
      <w:tblPr>
        <w:tblW w:w="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6"/>
      </w:tblGrid>
      <w:tr w:rsidR="00B8668B" w:rsidRPr="00B8668B" w:rsidTr="00D53537">
        <w:trPr>
          <w:trHeight w:val="350"/>
          <w:jc w:val="center"/>
        </w:trPr>
        <w:tc>
          <w:tcPr>
            <w:tcW w:w="3865" w:type="dxa"/>
            <w:shd w:val="clear" w:color="auto" w:fill="F4B083" w:themeFill="accent2" w:themeFillTint="99"/>
            <w:noWrap/>
            <w:vAlign w:val="bottom"/>
          </w:tcPr>
          <w:p w:rsidR="00D53537" w:rsidRPr="00B8668B" w:rsidRDefault="00D53537"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Personalul didactic angajat</w:t>
            </w:r>
          </w:p>
        </w:tc>
        <w:tc>
          <w:tcPr>
            <w:tcW w:w="2706" w:type="dxa"/>
            <w:shd w:val="clear" w:color="auto" w:fill="F4B083" w:themeFill="accent2" w:themeFillTint="99"/>
            <w:noWrap/>
            <w:vAlign w:val="bottom"/>
          </w:tcPr>
          <w:p w:rsidR="00D53537" w:rsidRPr="00B8668B" w:rsidRDefault="00D53537" w:rsidP="00207110">
            <w:pPr>
              <w:spacing w:after="0" w:line="240" w:lineRule="auto"/>
              <w:jc w:val="center"/>
              <w:rPr>
                <w:rFonts w:ascii="Times New Roman" w:hAnsi="Times New Roman"/>
                <w:b/>
                <w:color w:val="000000" w:themeColor="text1"/>
                <w:sz w:val="24"/>
                <w:szCs w:val="24"/>
                <w:lang w:val="ro-RO"/>
              </w:rPr>
            </w:pPr>
          </w:p>
        </w:tc>
      </w:tr>
      <w:tr w:rsidR="00B8668B"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Titulari ai şcolii</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12</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Detaşaţi din alte unităţi</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2</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Suplinitori calificaţi</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9</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Suplinitori necalificaţi</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0</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Personal didactic asociat/pensionari</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0</w:t>
            </w:r>
          </w:p>
        </w:tc>
      </w:tr>
      <w:tr w:rsidR="00D53537" w:rsidRPr="00B8668B" w:rsidTr="00D53537">
        <w:trPr>
          <w:trHeight w:val="368"/>
          <w:jc w:val="center"/>
        </w:trPr>
        <w:tc>
          <w:tcPr>
            <w:tcW w:w="3865" w:type="dxa"/>
            <w:shd w:val="clear" w:color="auto" w:fill="auto"/>
            <w:noWrap/>
            <w:vAlign w:val="bottom"/>
          </w:tcPr>
          <w:p w:rsidR="00D53537" w:rsidRPr="00B8668B" w:rsidRDefault="00D53537"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TOTAL</w:t>
            </w:r>
          </w:p>
        </w:tc>
        <w:tc>
          <w:tcPr>
            <w:tcW w:w="2706" w:type="dxa"/>
            <w:shd w:val="clear" w:color="auto" w:fill="auto"/>
            <w:noWrap/>
            <w:vAlign w:val="bottom"/>
          </w:tcPr>
          <w:p w:rsidR="00D53537" w:rsidRPr="00B8668B" w:rsidRDefault="00B8668B" w:rsidP="00207110">
            <w:pPr>
              <w:spacing w:after="0" w:line="24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23</w:t>
            </w:r>
          </w:p>
        </w:tc>
      </w:tr>
    </w:tbl>
    <w:p w:rsidR="000B7C79" w:rsidRPr="00B8668B" w:rsidRDefault="000B7C79" w:rsidP="00E81D81">
      <w:pPr>
        <w:pStyle w:val="Default"/>
        <w:spacing w:line="360" w:lineRule="auto"/>
        <w:jc w:val="both"/>
        <w:rPr>
          <w:rFonts w:ascii="Times New Roman" w:hAnsi="Times New Roman" w:cs="Times New Roman"/>
          <w:b/>
          <w:bCs/>
          <w:color w:val="000000" w:themeColor="text1"/>
          <w:lang w:val="ro-RO"/>
        </w:rPr>
      </w:pPr>
    </w:p>
    <w:p w:rsidR="00D53537" w:rsidRPr="00B8668B" w:rsidRDefault="00DE6316" w:rsidP="00E81D81">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Distribuţia pe grade didactice a personalului didactic angajat:</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0"/>
      </w:tblGrid>
      <w:tr w:rsidR="00B8668B" w:rsidRPr="00B8668B" w:rsidTr="00D53537">
        <w:trPr>
          <w:trHeight w:val="350"/>
          <w:jc w:val="center"/>
        </w:trPr>
        <w:tc>
          <w:tcPr>
            <w:tcW w:w="3865" w:type="dxa"/>
            <w:shd w:val="clear" w:color="auto" w:fill="F4B083" w:themeFill="accent2" w:themeFillTint="99"/>
            <w:noWrap/>
            <w:vAlign w:val="bottom"/>
          </w:tcPr>
          <w:p w:rsidR="00D53537" w:rsidRPr="00B8668B" w:rsidRDefault="00D53537"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Personalul didactic angajat</w:t>
            </w:r>
          </w:p>
        </w:tc>
        <w:tc>
          <w:tcPr>
            <w:tcW w:w="2700" w:type="dxa"/>
            <w:shd w:val="clear" w:color="auto" w:fill="F4B083" w:themeFill="accent2" w:themeFillTint="99"/>
            <w:noWrap/>
            <w:vAlign w:val="bottom"/>
          </w:tcPr>
          <w:p w:rsidR="00D53537" w:rsidRPr="00B8668B" w:rsidRDefault="00D53537" w:rsidP="002C143A">
            <w:pPr>
              <w:spacing w:after="0" w:line="360" w:lineRule="auto"/>
              <w:jc w:val="center"/>
              <w:rPr>
                <w:rFonts w:ascii="Times New Roman" w:hAnsi="Times New Roman"/>
                <w:b/>
                <w:color w:val="000000" w:themeColor="text1"/>
                <w:sz w:val="24"/>
                <w:szCs w:val="24"/>
                <w:lang w:val="ro-RO"/>
              </w:rPr>
            </w:pPr>
          </w:p>
        </w:tc>
      </w:tr>
      <w:tr w:rsidR="00B8668B" w:rsidRPr="00B8668B" w:rsidTr="00D53537">
        <w:trPr>
          <w:trHeight w:val="368"/>
          <w:jc w:val="center"/>
        </w:trPr>
        <w:tc>
          <w:tcPr>
            <w:tcW w:w="3865" w:type="dxa"/>
            <w:shd w:val="clear" w:color="auto" w:fill="auto"/>
            <w:noWrap/>
            <w:vAlign w:val="bottom"/>
          </w:tcPr>
          <w:p w:rsidR="00D53537" w:rsidRPr="00B8668B" w:rsidRDefault="00D53537"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Gradul I</w:t>
            </w:r>
          </w:p>
        </w:tc>
        <w:tc>
          <w:tcPr>
            <w:tcW w:w="2700" w:type="dxa"/>
            <w:shd w:val="clear" w:color="auto" w:fill="auto"/>
            <w:noWrap/>
            <w:vAlign w:val="bottom"/>
          </w:tcPr>
          <w:p w:rsidR="00D53537" w:rsidRPr="00B8668B" w:rsidRDefault="00B8668B"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7</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Gradul II</w:t>
            </w:r>
          </w:p>
        </w:tc>
        <w:tc>
          <w:tcPr>
            <w:tcW w:w="2700" w:type="dxa"/>
            <w:shd w:val="clear" w:color="auto" w:fill="auto"/>
            <w:noWrap/>
            <w:vAlign w:val="bottom"/>
          </w:tcPr>
          <w:p w:rsidR="00D53537" w:rsidRPr="00B8668B" w:rsidRDefault="00B8668B"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2</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Definitivat</w:t>
            </w:r>
          </w:p>
        </w:tc>
        <w:tc>
          <w:tcPr>
            <w:tcW w:w="2700" w:type="dxa"/>
            <w:shd w:val="clear" w:color="auto" w:fill="auto"/>
            <w:noWrap/>
            <w:vAlign w:val="bottom"/>
          </w:tcPr>
          <w:p w:rsidR="00D53537" w:rsidRPr="00B8668B" w:rsidRDefault="00B8668B"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9</w:t>
            </w:r>
          </w:p>
        </w:tc>
      </w:tr>
      <w:tr w:rsidR="00B8668B" w:rsidRPr="00B8668B" w:rsidTr="00D53537">
        <w:trPr>
          <w:trHeight w:val="368"/>
          <w:jc w:val="center"/>
        </w:trPr>
        <w:tc>
          <w:tcPr>
            <w:tcW w:w="3865" w:type="dxa"/>
            <w:shd w:val="clear" w:color="auto" w:fill="auto"/>
            <w:noWrap/>
            <w:vAlign w:val="bottom"/>
          </w:tcPr>
          <w:p w:rsidR="00741491" w:rsidRPr="00B8668B" w:rsidRDefault="00741491"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Fără grad</w:t>
            </w:r>
          </w:p>
        </w:tc>
        <w:tc>
          <w:tcPr>
            <w:tcW w:w="2700" w:type="dxa"/>
            <w:shd w:val="clear" w:color="auto" w:fill="auto"/>
            <w:noWrap/>
            <w:vAlign w:val="bottom"/>
          </w:tcPr>
          <w:p w:rsidR="00741491" w:rsidRPr="00B8668B" w:rsidRDefault="00B8668B"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5</w:t>
            </w:r>
          </w:p>
        </w:tc>
      </w:tr>
      <w:tr w:rsidR="00B8668B" w:rsidRPr="00B8668B" w:rsidTr="00D53537">
        <w:trPr>
          <w:trHeight w:val="368"/>
          <w:jc w:val="center"/>
        </w:trPr>
        <w:tc>
          <w:tcPr>
            <w:tcW w:w="3865" w:type="dxa"/>
            <w:shd w:val="clear" w:color="auto" w:fill="auto"/>
            <w:noWrap/>
            <w:vAlign w:val="bottom"/>
          </w:tcPr>
          <w:p w:rsidR="00D53537" w:rsidRPr="00B8668B" w:rsidRDefault="00D53537"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TOTAL</w:t>
            </w:r>
          </w:p>
        </w:tc>
        <w:tc>
          <w:tcPr>
            <w:tcW w:w="2700" w:type="dxa"/>
            <w:shd w:val="clear" w:color="auto" w:fill="auto"/>
            <w:noWrap/>
            <w:vAlign w:val="bottom"/>
          </w:tcPr>
          <w:p w:rsidR="00D53537" w:rsidRPr="00B8668B" w:rsidRDefault="00B8668B" w:rsidP="002C143A">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23</w:t>
            </w:r>
          </w:p>
        </w:tc>
      </w:tr>
    </w:tbl>
    <w:p w:rsidR="00DE6316" w:rsidRPr="00B8668B" w:rsidRDefault="00DE6316" w:rsidP="00E81D81">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Distribuţia în funcţie de vechime a personalului didactic angajat:</w:t>
      </w:r>
    </w:p>
    <w:tbl>
      <w:tblPr>
        <w:tblStyle w:val="GrilTabel"/>
        <w:tblW w:w="9805" w:type="dxa"/>
        <w:jc w:val="center"/>
        <w:tblLook w:val="04A0" w:firstRow="1" w:lastRow="0" w:firstColumn="1" w:lastColumn="0" w:noHBand="0" w:noVBand="1"/>
      </w:tblPr>
      <w:tblGrid>
        <w:gridCol w:w="1885"/>
        <w:gridCol w:w="900"/>
        <w:gridCol w:w="810"/>
        <w:gridCol w:w="990"/>
        <w:gridCol w:w="1080"/>
        <w:gridCol w:w="1080"/>
        <w:gridCol w:w="1080"/>
        <w:gridCol w:w="1080"/>
        <w:gridCol w:w="900"/>
      </w:tblGrid>
      <w:tr w:rsidR="00B8668B" w:rsidRPr="00B8668B" w:rsidTr="00741491">
        <w:trPr>
          <w:jc w:val="center"/>
        </w:trPr>
        <w:tc>
          <w:tcPr>
            <w:tcW w:w="1885"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Vechime</w:t>
            </w:r>
          </w:p>
        </w:tc>
        <w:tc>
          <w:tcPr>
            <w:tcW w:w="90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0-3 ani</w:t>
            </w:r>
          </w:p>
        </w:tc>
        <w:tc>
          <w:tcPr>
            <w:tcW w:w="81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3-6 ani</w:t>
            </w:r>
          </w:p>
        </w:tc>
        <w:tc>
          <w:tcPr>
            <w:tcW w:w="99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6-10 ani</w:t>
            </w:r>
          </w:p>
        </w:tc>
        <w:tc>
          <w:tcPr>
            <w:tcW w:w="108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10-15 ani</w:t>
            </w:r>
          </w:p>
        </w:tc>
        <w:tc>
          <w:tcPr>
            <w:tcW w:w="108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15-20 ani</w:t>
            </w:r>
          </w:p>
        </w:tc>
        <w:tc>
          <w:tcPr>
            <w:tcW w:w="108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20-25 ani</w:t>
            </w:r>
          </w:p>
        </w:tc>
        <w:tc>
          <w:tcPr>
            <w:tcW w:w="108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ro-RO"/>
              </w:rPr>
              <w:t>25-30 ani</w:t>
            </w:r>
          </w:p>
        </w:tc>
        <w:tc>
          <w:tcPr>
            <w:tcW w:w="900" w:type="dxa"/>
            <w:shd w:val="clear" w:color="auto" w:fill="F4B083" w:themeFill="accent2" w:themeFillTint="99"/>
          </w:tcPr>
          <w:p w:rsidR="00E81D81" w:rsidRPr="00B8668B" w:rsidRDefault="00E81D81" w:rsidP="00E81D81">
            <w:pPr>
              <w:pStyle w:val="Default"/>
              <w:spacing w:line="360" w:lineRule="auto"/>
              <w:jc w:val="center"/>
              <w:rPr>
                <w:rFonts w:ascii="Times New Roman" w:hAnsi="Times New Roman" w:cs="Times New Roman"/>
                <w:b/>
                <w:bCs/>
                <w:color w:val="000000" w:themeColor="text1"/>
                <w:sz w:val="20"/>
                <w:szCs w:val="20"/>
                <w:lang w:val="ro-RO"/>
              </w:rPr>
            </w:pPr>
            <w:r w:rsidRPr="00B8668B">
              <w:rPr>
                <w:rFonts w:ascii="Times New Roman" w:hAnsi="Times New Roman" w:cs="Times New Roman"/>
                <w:b/>
                <w:bCs/>
                <w:color w:val="000000" w:themeColor="text1"/>
                <w:sz w:val="20"/>
                <w:szCs w:val="20"/>
                <w:lang w:val="en-US"/>
              </w:rPr>
              <w:t>&gt;30 ani</w:t>
            </w:r>
          </w:p>
        </w:tc>
      </w:tr>
      <w:tr w:rsidR="00B8668B" w:rsidRPr="00B8668B" w:rsidTr="00741491">
        <w:trPr>
          <w:jc w:val="center"/>
        </w:trPr>
        <w:tc>
          <w:tcPr>
            <w:tcW w:w="1885" w:type="dxa"/>
          </w:tcPr>
          <w:p w:rsidR="00E81D81" w:rsidRPr="00B8668B" w:rsidRDefault="00E81D81"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olor w:val="000000" w:themeColor="text1"/>
                <w:lang w:val="ro-RO"/>
              </w:rPr>
              <w:t>în învăţământ</w:t>
            </w:r>
          </w:p>
        </w:tc>
        <w:tc>
          <w:tcPr>
            <w:tcW w:w="90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4</w:t>
            </w:r>
          </w:p>
        </w:tc>
        <w:tc>
          <w:tcPr>
            <w:tcW w:w="81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3</w:t>
            </w:r>
          </w:p>
        </w:tc>
        <w:tc>
          <w:tcPr>
            <w:tcW w:w="99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4</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3</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4</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3</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2</w:t>
            </w:r>
          </w:p>
        </w:tc>
        <w:tc>
          <w:tcPr>
            <w:tcW w:w="90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4</w:t>
            </w:r>
          </w:p>
        </w:tc>
      </w:tr>
      <w:tr w:rsidR="00E81D81" w:rsidRPr="00B8668B" w:rsidTr="00741491">
        <w:trPr>
          <w:jc w:val="center"/>
        </w:trPr>
        <w:tc>
          <w:tcPr>
            <w:tcW w:w="1885" w:type="dxa"/>
          </w:tcPr>
          <w:p w:rsidR="00E81D81" w:rsidRPr="00B8668B" w:rsidRDefault="00E81D81"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olor w:val="000000" w:themeColor="text1"/>
                <w:lang w:val="ro-RO"/>
              </w:rPr>
              <w:t>în unitate</w:t>
            </w:r>
          </w:p>
        </w:tc>
        <w:tc>
          <w:tcPr>
            <w:tcW w:w="90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11</w:t>
            </w:r>
          </w:p>
        </w:tc>
        <w:tc>
          <w:tcPr>
            <w:tcW w:w="81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3</w:t>
            </w:r>
          </w:p>
        </w:tc>
        <w:tc>
          <w:tcPr>
            <w:tcW w:w="99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1</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3</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2</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2</w:t>
            </w:r>
          </w:p>
        </w:tc>
        <w:tc>
          <w:tcPr>
            <w:tcW w:w="108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w:t>
            </w:r>
          </w:p>
        </w:tc>
        <w:tc>
          <w:tcPr>
            <w:tcW w:w="900" w:type="dxa"/>
          </w:tcPr>
          <w:p w:rsidR="00E81D81" w:rsidRPr="00B8668B" w:rsidRDefault="00B8668B" w:rsidP="00DE6316">
            <w:pPr>
              <w:pStyle w:val="Default"/>
              <w:spacing w:line="360" w:lineRule="auto"/>
              <w:jc w:val="both"/>
              <w:rPr>
                <w:rFonts w:ascii="Times New Roman" w:hAnsi="Times New Roman" w:cs="Times New Roman"/>
                <w:b/>
                <w:bCs/>
                <w:color w:val="000000" w:themeColor="text1"/>
                <w:lang w:val="ro-RO"/>
              </w:rPr>
            </w:pPr>
            <w:r w:rsidRPr="00B8668B">
              <w:rPr>
                <w:rFonts w:ascii="Times New Roman" w:hAnsi="Times New Roman" w:cs="Times New Roman"/>
                <w:b/>
                <w:bCs/>
                <w:color w:val="000000" w:themeColor="text1"/>
                <w:lang w:val="ro-RO"/>
              </w:rPr>
              <w:t>1</w:t>
            </w:r>
          </w:p>
        </w:tc>
      </w:tr>
      <w:bookmarkEnd w:id="25"/>
    </w:tbl>
    <w:p w:rsidR="00A54D7D" w:rsidRDefault="00A54D7D" w:rsidP="00EF3084">
      <w:pPr>
        <w:autoSpaceDE w:val="0"/>
        <w:autoSpaceDN w:val="0"/>
        <w:adjustRightInd w:val="0"/>
        <w:spacing w:after="0" w:line="360" w:lineRule="auto"/>
        <w:rPr>
          <w:rFonts w:ascii="Times New Roman" w:hAnsi="Times New Roman"/>
          <w:b/>
          <w:bCs/>
          <w:color w:val="000000" w:themeColor="text1"/>
          <w:sz w:val="24"/>
          <w:szCs w:val="24"/>
        </w:rPr>
      </w:pPr>
    </w:p>
    <w:p w:rsidR="00741491" w:rsidRPr="00A54D7D" w:rsidRDefault="00DE6316" w:rsidP="00A54D7D">
      <w:pPr>
        <w:autoSpaceDE w:val="0"/>
        <w:autoSpaceDN w:val="0"/>
        <w:adjustRightInd w:val="0"/>
        <w:spacing w:after="0" w:line="360" w:lineRule="auto"/>
        <w:ind w:firstLine="720"/>
        <w:rPr>
          <w:rFonts w:ascii="Times New Roman" w:hAnsi="Times New Roman"/>
          <w:color w:val="000000" w:themeColor="text1"/>
          <w:sz w:val="24"/>
          <w:szCs w:val="24"/>
        </w:rPr>
      </w:pPr>
      <w:r w:rsidRPr="00A54D7D">
        <w:rPr>
          <w:rFonts w:ascii="Times New Roman" w:hAnsi="Times New Roman"/>
          <w:b/>
          <w:bCs/>
          <w:color w:val="000000" w:themeColor="text1"/>
          <w:sz w:val="24"/>
          <w:szCs w:val="24"/>
        </w:rPr>
        <w:lastRenderedPageBreak/>
        <w:t xml:space="preserve">PERSONAL DIDACTIC AUXILIAR ȘI NEDIDACTIC </w:t>
      </w:r>
    </w:p>
    <w:p w:rsidR="00DE6316" w:rsidRPr="00B8668B" w:rsidRDefault="00DE6316" w:rsidP="00DE6316">
      <w:pPr>
        <w:pStyle w:val="Default"/>
        <w:spacing w:line="360" w:lineRule="auto"/>
        <w:jc w:val="both"/>
        <w:rPr>
          <w:rFonts w:ascii="Times New Roman" w:hAnsi="Times New Roman" w:cs="Times New Roman"/>
          <w:bCs/>
          <w:color w:val="000000" w:themeColor="text1"/>
          <w:lang w:val="ro-RO"/>
        </w:rPr>
      </w:pPr>
      <w:r w:rsidRPr="00B8668B">
        <w:rPr>
          <w:rFonts w:ascii="Times New Roman" w:hAnsi="Times New Roman" w:cs="Times New Roman"/>
          <w:b/>
          <w:bCs/>
          <w:color w:val="000000" w:themeColor="text1"/>
          <w:lang w:val="ro-RO" w:eastAsia="en-US"/>
        </w:rPr>
        <w:t>Personal didactic auxiliar</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440"/>
        <w:gridCol w:w="1440"/>
        <w:gridCol w:w="1971"/>
        <w:gridCol w:w="1989"/>
        <w:gridCol w:w="1350"/>
      </w:tblGrid>
      <w:tr w:rsidR="00B8668B" w:rsidRPr="00B8668B" w:rsidTr="003573F9">
        <w:trPr>
          <w:trHeight w:val="710"/>
          <w:jc w:val="center"/>
        </w:trPr>
        <w:tc>
          <w:tcPr>
            <w:tcW w:w="1615" w:type="dxa"/>
            <w:shd w:val="clear" w:color="auto" w:fill="F4B083" w:themeFill="accent2" w:themeFillTint="99"/>
            <w:noWrap/>
            <w:vAlign w:val="bottom"/>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Total posturi</w:t>
            </w:r>
          </w:p>
        </w:tc>
        <w:tc>
          <w:tcPr>
            <w:tcW w:w="1440" w:type="dxa"/>
            <w:shd w:val="clear" w:color="auto" w:fill="F4B083" w:themeFill="accent2" w:themeFillTint="99"/>
            <w:noWrap/>
            <w:vAlign w:val="bottom"/>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Secretar</w:t>
            </w:r>
          </w:p>
        </w:tc>
        <w:tc>
          <w:tcPr>
            <w:tcW w:w="1440" w:type="dxa"/>
            <w:shd w:val="clear" w:color="auto" w:fill="F4B083" w:themeFill="accent2" w:themeFillTint="99"/>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p>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Secretar Șef</w:t>
            </w:r>
          </w:p>
        </w:tc>
        <w:tc>
          <w:tcPr>
            <w:tcW w:w="1971" w:type="dxa"/>
            <w:shd w:val="clear" w:color="auto" w:fill="F4B083" w:themeFill="accent2" w:themeFillTint="99"/>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p>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Administrator financiar</w:t>
            </w:r>
          </w:p>
        </w:tc>
        <w:tc>
          <w:tcPr>
            <w:tcW w:w="1989" w:type="dxa"/>
            <w:shd w:val="clear" w:color="auto" w:fill="F4B083" w:themeFill="accent2" w:themeFillTint="99"/>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p>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Administrator de patrimoniu</w:t>
            </w:r>
          </w:p>
        </w:tc>
        <w:tc>
          <w:tcPr>
            <w:tcW w:w="1350" w:type="dxa"/>
            <w:shd w:val="clear" w:color="auto" w:fill="F4B083" w:themeFill="accent2" w:themeFillTint="99"/>
          </w:tcPr>
          <w:p w:rsidR="003573F9" w:rsidRPr="00B8668B" w:rsidRDefault="003573F9" w:rsidP="003573F9">
            <w:pPr>
              <w:spacing w:after="0" w:line="360" w:lineRule="auto"/>
              <w:jc w:val="center"/>
              <w:rPr>
                <w:rFonts w:ascii="Times New Roman" w:hAnsi="Times New Roman"/>
                <w:b/>
                <w:color w:val="000000" w:themeColor="text1"/>
                <w:sz w:val="24"/>
                <w:szCs w:val="24"/>
                <w:lang w:val="ro-RO"/>
              </w:rPr>
            </w:pPr>
          </w:p>
          <w:p w:rsidR="003573F9" w:rsidRPr="00B8668B" w:rsidRDefault="003573F9" w:rsidP="003573F9">
            <w:pPr>
              <w:spacing w:after="0" w:line="360" w:lineRule="auto"/>
              <w:jc w:val="center"/>
              <w:rPr>
                <w:rFonts w:ascii="Times New Roman" w:hAnsi="Times New Roman"/>
                <w:b/>
                <w:color w:val="000000" w:themeColor="text1"/>
                <w:sz w:val="24"/>
                <w:szCs w:val="24"/>
                <w:lang w:val="ro-RO"/>
              </w:rPr>
            </w:pPr>
            <w:r w:rsidRPr="00B8668B">
              <w:rPr>
                <w:rFonts w:ascii="Times New Roman" w:hAnsi="Times New Roman"/>
                <w:b/>
                <w:color w:val="000000" w:themeColor="text1"/>
                <w:sz w:val="24"/>
                <w:szCs w:val="24"/>
                <w:lang w:val="ro-RO"/>
              </w:rPr>
              <w:t>Bibliotecar</w:t>
            </w:r>
          </w:p>
        </w:tc>
      </w:tr>
      <w:tr w:rsidR="00B8668B" w:rsidRPr="00B8668B" w:rsidTr="003573F9">
        <w:trPr>
          <w:trHeight w:val="314"/>
          <w:jc w:val="center"/>
        </w:trPr>
        <w:tc>
          <w:tcPr>
            <w:tcW w:w="1615" w:type="dxa"/>
            <w:shd w:val="clear" w:color="auto" w:fill="auto"/>
            <w:noWrap/>
            <w:vAlign w:val="bottom"/>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1,5</w:t>
            </w:r>
          </w:p>
        </w:tc>
        <w:tc>
          <w:tcPr>
            <w:tcW w:w="1440" w:type="dxa"/>
            <w:shd w:val="clear" w:color="auto" w:fill="auto"/>
            <w:noWrap/>
            <w:vAlign w:val="bottom"/>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0,5</w:t>
            </w:r>
          </w:p>
        </w:tc>
        <w:tc>
          <w:tcPr>
            <w:tcW w:w="1440" w:type="dxa"/>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w:t>
            </w:r>
          </w:p>
        </w:tc>
        <w:tc>
          <w:tcPr>
            <w:tcW w:w="1971" w:type="dxa"/>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0,75</w:t>
            </w:r>
          </w:p>
        </w:tc>
        <w:tc>
          <w:tcPr>
            <w:tcW w:w="1989" w:type="dxa"/>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w:t>
            </w:r>
          </w:p>
        </w:tc>
        <w:tc>
          <w:tcPr>
            <w:tcW w:w="1350" w:type="dxa"/>
          </w:tcPr>
          <w:p w:rsidR="003573F9" w:rsidRPr="00B8668B" w:rsidRDefault="00B8668B" w:rsidP="002C143A">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0,25</w:t>
            </w:r>
          </w:p>
        </w:tc>
      </w:tr>
    </w:tbl>
    <w:p w:rsidR="00B8668B" w:rsidRDefault="00B8668B" w:rsidP="00DE6316">
      <w:pPr>
        <w:pStyle w:val="Default"/>
        <w:spacing w:line="360" w:lineRule="auto"/>
        <w:jc w:val="both"/>
        <w:rPr>
          <w:rFonts w:ascii="Times New Roman" w:hAnsi="Times New Roman" w:cs="Times New Roman"/>
          <w:b/>
          <w:bCs/>
          <w:lang w:val="ro-RO" w:eastAsia="en-US"/>
        </w:rPr>
      </w:pPr>
    </w:p>
    <w:p w:rsidR="00DE6316" w:rsidRPr="006B0185" w:rsidRDefault="00DE6316" w:rsidP="00DE6316">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eastAsia="en-US"/>
        </w:rPr>
        <w:t>Personal nedidactic</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gridCol w:w="3325"/>
      </w:tblGrid>
      <w:tr w:rsidR="00741491" w:rsidRPr="006B0185" w:rsidTr="00D55827">
        <w:trPr>
          <w:trHeight w:val="368"/>
          <w:jc w:val="center"/>
        </w:trPr>
        <w:tc>
          <w:tcPr>
            <w:tcW w:w="3187" w:type="dxa"/>
            <w:shd w:val="clear" w:color="auto" w:fill="F4B083" w:themeFill="accent2" w:themeFillTint="99"/>
            <w:noWrap/>
            <w:vAlign w:val="bottom"/>
          </w:tcPr>
          <w:p w:rsidR="00741491" w:rsidRPr="00B8668B" w:rsidRDefault="00741491" w:rsidP="00741491">
            <w:pPr>
              <w:spacing w:after="0" w:line="360" w:lineRule="auto"/>
              <w:jc w:val="center"/>
              <w:rPr>
                <w:rFonts w:ascii="Times New Roman" w:hAnsi="Times New Roman"/>
                <w:b/>
                <w:bCs/>
                <w:color w:val="000000" w:themeColor="text1"/>
                <w:sz w:val="24"/>
                <w:szCs w:val="24"/>
                <w:lang w:val="ro-RO"/>
              </w:rPr>
            </w:pPr>
            <w:r w:rsidRPr="00B8668B">
              <w:rPr>
                <w:rFonts w:ascii="Times New Roman" w:hAnsi="Times New Roman"/>
                <w:b/>
                <w:bCs/>
                <w:color w:val="000000" w:themeColor="text1"/>
                <w:sz w:val="24"/>
                <w:szCs w:val="24"/>
                <w:lang w:val="ro-RO"/>
              </w:rPr>
              <w:t>Total posturi</w:t>
            </w:r>
          </w:p>
        </w:tc>
        <w:tc>
          <w:tcPr>
            <w:tcW w:w="1853" w:type="dxa"/>
            <w:shd w:val="clear" w:color="auto" w:fill="F4B083" w:themeFill="accent2" w:themeFillTint="99"/>
            <w:noWrap/>
            <w:vAlign w:val="bottom"/>
          </w:tcPr>
          <w:p w:rsidR="00741491" w:rsidRPr="00B8668B" w:rsidRDefault="00D55827" w:rsidP="00741491">
            <w:pPr>
              <w:spacing w:after="0" w:line="360" w:lineRule="auto"/>
              <w:jc w:val="center"/>
              <w:rPr>
                <w:rFonts w:ascii="Times New Roman" w:hAnsi="Times New Roman"/>
                <w:b/>
                <w:bCs/>
                <w:color w:val="000000" w:themeColor="text1"/>
                <w:sz w:val="24"/>
                <w:szCs w:val="24"/>
                <w:lang w:val="ro-RO"/>
              </w:rPr>
            </w:pPr>
            <w:r w:rsidRPr="00B8668B">
              <w:rPr>
                <w:rFonts w:ascii="Times New Roman" w:hAnsi="Times New Roman"/>
                <w:b/>
                <w:bCs/>
                <w:color w:val="000000" w:themeColor="text1"/>
                <w:sz w:val="24"/>
                <w:szCs w:val="24"/>
                <w:lang w:val="ro-RO"/>
              </w:rPr>
              <w:t>Îngrijitor</w:t>
            </w:r>
          </w:p>
        </w:tc>
        <w:tc>
          <w:tcPr>
            <w:tcW w:w="3325" w:type="dxa"/>
            <w:shd w:val="clear" w:color="auto" w:fill="F4B083" w:themeFill="accent2" w:themeFillTint="99"/>
          </w:tcPr>
          <w:p w:rsidR="00741491" w:rsidRPr="00B8668B" w:rsidRDefault="00D55827" w:rsidP="00741491">
            <w:pPr>
              <w:spacing w:after="0" w:line="360" w:lineRule="auto"/>
              <w:jc w:val="center"/>
              <w:rPr>
                <w:rFonts w:ascii="Times New Roman" w:hAnsi="Times New Roman"/>
                <w:b/>
                <w:bCs/>
                <w:color w:val="000000" w:themeColor="text1"/>
                <w:sz w:val="24"/>
                <w:szCs w:val="24"/>
                <w:lang w:val="ro-RO"/>
              </w:rPr>
            </w:pPr>
            <w:r w:rsidRPr="00B8668B">
              <w:rPr>
                <w:rFonts w:ascii="Times New Roman" w:hAnsi="Times New Roman"/>
                <w:b/>
                <w:bCs/>
                <w:color w:val="000000" w:themeColor="text1"/>
                <w:sz w:val="24"/>
                <w:szCs w:val="24"/>
                <w:lang w:val="ro-RO"/>
              </w:rPr>
              <w:t>Muncitor întreținere</w:t>
            </w:r>
          </w:p>
        </w:tc>
      </w:tr>
      <w:tr w:rsidR="00741491" w:rsidRPr="006B0185" w:rsidTr="00741491">
        <w:trPr>
          <w:trHeight w:val="368"/>
          <w:jc w:val="center"/>
        </w:trPr>
        <w:tc>
          <w:tcPr>
            <w:tcW w:w="3187" w:type="dxa"/>
            <w:shd w:val="clear" w:color="auto" w:fill="auto"/>
            <w:noWrap/>
            <w:vAlign w:val="bottom"/>
          </w:tcPr>
          <w:p w:rsidR="00741491" w:rsidRPr="00B8668B" w:rsidRDefault="00B8668B" w:rsidP="00741491">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4,75</w:t>
            </w:r>
          </w:p>
        </w:tc>
        <w:tc>
          <w:tcPr>
            <w:tcW w:w="1853" w:type="dxa"/>
            <w:shd w:val="clear" w:color="auto" w:fill="auto"/>
            <w:noWrap/>
            <w:vAlign w:val="bottom"/>
          </w:tcPr>
          <w:p w:rsidR="00741491" w:rsidRPr="00B8668B" w:rsidRDefault="00B8668B" w:rsidP="00741491">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2,75</w:t>
            </w:r>
          </w:p>
        </w:tc>
        <w:tc>
          <w:tcPr>
            <w:tcW w:w="3325" w:type="dxa"/>
          </w:tcPr>
          <w:p w:rsidR="00741491" w:rsidRPr="00B8668B" w:rsidRDefault="00B8668B" w:rsidP="00741491">
            <w:pPr>
              <w:spacing w:after="0" w:line="360" w:lineRule="auto"/>
              <w:jc w:val="center"/>
              <w:rPr>
                <w:rFonts w:ascii="Times New Roman" w:hAnsi="Times New Roman"/>
                <w:color w:val="000000" w:themeColor="text1"/>
                <w:sz w:val="24"/>
                <w:szCs w:val="24"/>
                <w:lang w:val="ro-RO"/>
              </w:rPr>
            </w:pPr>
            <w:r w:rsidRPr="00B8668B">
              <w:rPr>
                <w:rFonts w:ascii="Times New Roman" w:hAnsi="Times New Roman"/>
                <w:color w:val="000000" w:themeColor="text1"/>
                <w:sz w:val="24"/>
                <w:szCs w:val="24"/>
                <w:lang w:val="ro-RO"/>
              </w:rPr>
              <w:t>2</w:t>
            </w:r>
          </w:p>
        </w:tc>
      </w:tr>
    </w:tbl>
    <w:p w:rsidR="00D95F69" w:rsidRPr="003573F9" w:rsidRDefault="00D95F69" w:rsidP="003573F9">
      <w:pPr>
        <w:autoSpaceDE w:val="0"/>
        <w:autoSpaceDN w:val="0"/>
        <w:adjustRightInd w:val="0"/>
        <w:spacing w:after="0" w:line="360" w:lineRule="auto"/>
        <w:rPr>
          <w:rFonts w:ascii="Times New Roman" w:hAnsi="Times New Roman"/>
          <w:b/>
          <w:bCs/>
          <w:color w:val="000000"/>
          <w:sz w:val="26"/>
          <w:szCs w:val="26"/>
        </w:rPr>
      </w:pPr>
    </w:p>
    <w:p w:rsidR="00DE6316" w:rsidRPr="00627DCC" w:rsidRDefault="00DE6316" w:rsidP="00F02489">
      <w:pPr>
        <w:pStyle w:val="Listparagraf"/>
        <w:numPr>
          <w:ilvl w:val="0"/>
          <w:numId w:val="13"/>
        </w:numPr>
        <w:autoSpaceDE w:val="0"/>
        <w:autoSpaceDN w:val="0"/>
        <w:adjustRightInd w:val="0"/>
        <w:spacing w:after="0" w:line="360" w:lineRule="auto"/>
        <w:rPr>
          <w:rFonts w:ascii="Times New Roman" w:hAnsi="Times New Roman"/>
          <w:b/>
          <w:bCs/>
          <w:color w:val="000000"/>
          <w:sz w:val="26"/>
          <w:szCs w:val="26"/>
        </w:rPr>
      </w:pPr>
      <w:r w:rsidRPr="00627DCC">
        <w:rPr>
          <w:rFonts w:ascii="Times New Roman" w:hAnsi="Times New Roman"/>
          <w:b/>
          <w:bCs/>
          <w:color w:val="000000"/>
          <w:sz w:val="26"/>
          <w:szCs w:val="26"/>
        </w:rPr>
        <w:t xml:space="preserve">RESURSE MATERIALE </w:t>
      </w:r>
    </w:p>
    <w:p w:rsidR="002D2D2B" w:rsidRPr="00A54D7D" w:rsidRDefault="00881571" w:rsidP="002D2D2B">
      <w:pPr>
        <w:pStyle w:val="Bodytext10"/>
        <w:shd w:val="clear" w:color="auto" w:fill="auto"/>
        <w:spacing w:before="0" w:line="360" w:lineRule="auto"/>
        <w:ind w:left="360" w:right="20" w:firstLine="360"/>
        <w:jc w:val="both"/>
        <w:rPr>
          <w:rFonts w:ascii="Times New Roman" w:hAnsi="Times New Roman"/>
          <w:sz w:val="24"/>
          <w:szCs w:val="24"/>
          <w:lang w:val="ro-RO"/>
        </w:rPr>
      </w:pPr>
      <w:r w:rsidRPr="00A54D7D">
        <w:rPr>
          <w:rFonts w:ascii="Times New Roman" w:hAnsi="Times New Roman"/>
          <w:sz w:val="24"/>
          <w:szCs w:val="24"/>
          <w:lang w:val="ro-RO"/>
        </w:rPr>
        <w:t xml:space="preserve">Școala </w:t>
      </w:r>
      <w:r w:rsidR="00413A13" w:rsidRPr="00A54D7D">
        <w:rPr>
          <w:rFonts w:ascii="Times New Roman" w:hAnsi="Times New Roman"/>
          <w:sz w:val="24"/>
          <w:szCs w:val="24"/>
          <w:lang w:val="ro-RO"/>
        </w:rPr>
        <w:t xml:space="preserve">Gimnazială „Gheorghe Coman” Brăești </w:t>
      </w:r>
      <w:r w:rsidR="00D376CA" w:rsidRPr="00A54D7D">
        <w:rPr>
          <w:rFonts w:ascii="Times New Roman" w:hAnsi="Times New Roman"/>
          <w:sz w:val="24"/>
          <w:szCs w:val="24"/>
          <w:lang w:val="ro-RO"/>
        </w:rPr>
        <w:t>î</w:t>
      </w:r>
      <w:r w:rsidR="002D2D2B" w:rsidRPr="00A54D7D">
        <w:rPr>
          <w:rFonts w:ascii="Times New Roman" w:hAnsi="Times New Roman"/>
          <w:sz w:val="24"/>
          <w:szCs w:val="24"/>
          <w:lang w:val="ro-RO"/>
        </w:rPr>
        <w:t>și desfășoară activitatea</w:t>
      </w:r>
      <w:r w:rsidR="00DE6316" w:rsidRPr="00A54D7D">
        <w:rPr>
          <w:rStyle w:val="Bodytext"/>
          <w:sz w:val="24"/>
          <w:szCs w:val="24"/>
          <w:lang w:val="ro-RO"/>
        </w:rPr>
        <w:t xml:space="preserve"> în</w:t>
      </w:r>
      <w:r w:rsidR="002D2D2B" w:rsidRPr="00A54D7D">
        <w:rPr>
          <w:rStyle w:val="Bodytext"/>
          <w:sz w:val="24"/>
          <w:szCs w:val="24"/>
          <w:lang w:val="ro-RO"/>
        </w:rPr>
        <w:t>tr-un corp</w:t>
      </w:r>
      <w:r w:rsidR="00207110" w:rsidRPr="00A54D7D">
        <w:rPr>
          <w:rStyle w:val="Bodytext"/>
          <w:sz w:val="24"/>
          <w:szCs w:val="24"/>
          <w:lang w:val="ro-RO"/>
        </w:rPr>
        <w:t xml:space="preserve"> de clădire. </w:t>
      </w:r>
    </w:p>
    <w:p w:rsidR="002D2D2B" w:rsidRPr="00A54D7D" w:rsidRDefault="00881571" w:rsidP="00A54D7D">
      <w:pPr>
        <w:pStyle w:val="Bodytext10"/>
        <w:shd w:val="clear" w:color="auto" w:fill="auto"/>
        <w:spacing w:before="0" w:line="360" w:lineRule="auto"/>
        <w:ind w:left="20" w:right="20" w:firstLine="700"/>
        <w:jc w:val="both"/>
        <w:rPr>
          <w:rFonts w:ascii="Times New Roman" w:hAnsi="Times New Roman"/>
          <w:sz w:val="24"/>
          <w:szCs w:val="24"/>
          <w:lang w:val="ro-RO"/>
        </w:rPr>
      </w:pPr>
      <w:r w:rsidRPr="00A54D7D">
        <w:rPr>
          <w:rFonts w:ascii="Times New Roman" w:hAnsi="Times New Roman"/>
          <w:sz w:val="24"/>
          <w:szCs w:val="24"/>
          <w:lang w:val="ro-RO"/>
        </w:rPr>
        <w:t xml:space="preserve">Școala </w:t>
      </w:r>
      <w:r w:rsidR="00413A13" w:rsidRPr="00A54D7D">
        <w:rPr>
          <w:rFonts w:ascii="Times New Roman" w:hAnsi="Times New Roman"/>
          <w:sz w:val="24"/>
          <w:szCs w:val="24"/>
          <w:lang w:val="ro-RO"/>
        </w:rPr>
        <w:t xml:space="preserve">Gimnazială „Gheorghe Coman” Brăești </w:t>
      </w:r>
      <w:r w:rsidR="00DE6316" w:rsidRPr="00A54D7D">
        <w:rPr>
          <w:rStyle w:val="Bodytext"/>
          <w:sz w:val="24"/>
          <w:szCs w:val="24"/>
          <w:lang w:val="ro-RO"/>
        </w:rPr>
        <w:t xml:space="preserve">dispune de </w:t>
      </w:r>
      <w:r w:rsidR="00413A13" w:rsidRPr="00A54D7D">
        <w:rPr>
          <w:rStyle w:val="Bodytext"/>
          <w:sz w:val="24"/>
          <w:szCs w:val="24"/>
          <w:lang w:val="ro-RO"/>
        </w:rPr>
        <w:t>9</w:t>
      </w:r>
      <w:r w:rsidR="00604A4F" w:rsidRPr="00A54D7D">
        <w:rPr>
          <w:rStyle w:val="Bodytext"/>
          <w:sz w:val="24"/>
          <w:szCs w:val="24"/>
          <w:lang w:val="ro-RO"/>
        </w:rPr>
        <w:t xml:space="preserve"> săli de clas</w:t>
      </w:r>
      <w:r w:rsidR="00A54D7D" w:rsidRPr="00A54D7D">
        <w:rPr>
          <w:rStyle w:val="Bodytext"/>
          <w:sz w:val="24"/>
          <w:szCs w:val="24"/>
          <w:lang w:val="ro-RO"/>
        </w:rPr>
        <w:t>ă.</w:t>
      </w:r>
    </w:p>
    <w:p w:rsidR="002D2D2B" w:rsidRPr="00A54D7D" w:rsidRDefault="00050BA4"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val="fr-FR" w:eastAsia="ro-RO"/>
        </w:rPr>
        <w:t>un</w:t>
      </w:r>
      <w:r w:rsidR="002D2D2B" w:rsidRPr="00A54D7D">
        <w:rPr>
          <w:rFonts w:ascii="Times New Roman" w:eastAsia="Times New Roman" w:hAnsi="Times New Roman"/>
          <w:sz w:val="24"/>
          <w:szCs w:val="24"/>
          <w:lang w:val="fr-FR" w:eastAsia="ro-RO"/>
        </w:rPr>
        <w:t xml:space="preserve"> teren</w:t>
      </w:r>
      <w:r w:rsidR="006124C3" w:rsidRPr="00A54D7D">
        <w:rPr>
          <w:rFonts w:ascii="Times New Roman" w:eastAsia="Times New Roman" w:hAnsi="Times New Roman"/>
          <w:sz w:val="24"/>
          <w:szCs w:val="24"/>
          <w:lang w:val="fr-FR" w:eastAsia="ro-RO"/>
        </w:rPr>
        <w:t xml:space="preserve"> </w:t>
      </w:r>
      <w:r w:rsidR="002D2D2B" w:rsidRPr="00A54D7D">
        <w:rPr>
          <w:rFonts w:ascii="Times New Roman" w:eastAsia="Times New Roman" w:hAnsi="Times New Roman"/>
          <w:sz w:val="24"/>
          <w:szCs w:val="24"/>
          <w:lang w:val="fr-FR" w:eastAsia="ro-RO"/>
        </w:rPr>
        <w:t>de sport</w:t>
      </w:r>
      <w:r w:rsidR="00A54D7D">
        <w:rPr>
          <w:rFonts w:ascii="Times New Roman" w:eastAsia="Times New Roman" w:hAnsi="Times New Roman"/>
          <w:sz w:val="24"/>
          <w:szCs w:val="24"/>
          <w:lang w:val="fr-FR" w:eastAsia="ro-RO"/>
        </w:rPr>
        <w:t>;</w:t>
      </w:r>
    </w:p>
    <w:p w:rsidR="002D2D2B" w:rsidRPr="00A54D7D" w:rsidRDefault="002D2D2B"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eastAsia="ro-RO"/>
        </w:rPr>
        <w:t>1 cabinet director</w:t>
      </w:r>
      <w:r w:rsidR="00A54D7D">
        <w:rPr>
          <w:rFonts w:ascii="Times New Roman" w:eastAsia="Times New Roman" w:hAnsi="Times New Roman"/>
          <w:sz w:val="24"/>
          <w:szCs w:val="24"/>
          <w:lang w:eastAsia="ro-RO"/>
        </w:rPr>
        <w:t>;</w:t>
      </w:r>
    </w:p>
    <w:p w:rsidR="002D2D2B" w:rsidRPr="00A54D7D" w:rsidRDefault="002D2D2B"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eastAsia="ro-RO"/>
        </w:rPr>
        <w:t>1 birou secretariat</w:t>
      </w:r>
      <w:r w:rsidR="00A54D7D">
        <w:rPr>
          <w:rFonts w:ascii="Times New Roman" w:eastAsia="Times New Roman" w:hAnsi="Times New Roman"/>
          <w:sz w:val="24"/>
          <w:szCs w:val="24"/>
          <w:lang w:eastAsia="ro-RO"/>
        </w:rPr>
        <w:t>;</w:t>
      </w:r>
    </w:p>
    <w:p w:rsidR="002D2D2B" w:rsidRPr="00A54D7D" w:rsidRDefault="002D2D2B"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eastAsia="ro-RO"/>
        </w:rPr>
        <w:t>1 birou contabilitate</w:t>
      </w:r>
      <w:r w:rsidR="00A54D7D">
        <w:rPr>
          <w:rFonts w:ascii="Times New Roman" w:eastAsia="Times New Roman" w:hAnsi="Times New Roman"/>
          <w:sz w:val="24"/>
          <w:szCs w:val="24"/>
          <w:lang w:eastAsia="ro-RO"/>
        </w:rPr>
        <w:t>;</w:t>
      </w:r>
    </w:p>
    <w:p w:rsidR="002D2D2B" w:rsidRPr="00A54D7D" w:rsidRDefault="002D2D2B"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eastAsia="ro-RO"/>
        </w:rPr>
        <w:t>1 arhivă</w:t>
      </w:r>
      <w:r w:rsidR="00A54D7D">
        <w:rPr>
          <w:rFonts w:ascii="Times New Roman" w:eastAsia="Times New Roman" w:hAnsi="Times New Roman"/>
          <w:sz w:val="24"/>
          <w:szCs w:val="24"/>
          <w:lang w:eastAsia="ro-RO"/>
        </w:rPr>
        <w:t>;</w:t>
      </w:r>
    </w:p>
    <w:p w:rsidR="002D2D2B" w:rsidRPr="008C49F6" w:rsidRDefault="008C49F6"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val="fr-FR" w:eastAsia="ro-RO"/>
        </w:rPr>
        <w:t xml:space="preserve">1 sală </w:t>
      </w:r>
      <w:proofErr w:type="gramStart"/>
      <w:r>
        <w:rPr>
          <w:rFonts w:ascii="Times New Roman" w:eastAsia="Times New Roman" w:hAnsi="Times New Roman"/>
          <w:sz w:val="24"/>
          <w:szCs w:val="24"/>
          <w:lang w:val="fr-FR" w:eastAsia="ro-RO"/>
        </w:rPr>
        <w:t xml:space="preserve">bibliotecă </w:t>
      </w:r>
      <w:r w:rsidR="00A54D7D" w:rsidRPr="008C49F6">
        <w:rPr>
          <w:rFonts w:ascii="Times New Roman" w:eastAsia="Times New Roman" w:hAnsi="Times New Roman"/>
          <w:sz w:val="24"/>
          <w:szCs w:val="24"/>
          <w:lang w:val="fr-FR" w:eastAsia="ro-RO"/>
        </w:rPr>
        <w:t> ;</w:t>
      </w:r>
      <w:proofErr w:type="gramEnd"/>
    </w:p>
    <w:p w:rsidR="002D2D2B" w:rsidRPr="00A54D7D" w:rsidRDefault="002D2D2B" w:rsidP="00F02489">
      <w:pPr>
        <w:pStyle w:val="Bodytext10"/>
        <w:numPr>
          <w:ilvl w:val="0"/>
          <w:numId w:val="29"/>
        </w:numPr>
        <w:shd w:val="clear" w:color="auto" w:fill="auto"/>
        <w:spacing w:before="0" w:line="360" w:lineRule="auto"/>
        <w:ind w:right="20"/>
        <w:jc w:val="both"/>
        <w:rPr>
          <w:rFonts w:ascii="Times New Roman" w:hAnsi="Times New Roman"/>
          <w:sz w:val="24"/>
          <w:szCs w:val="24"/>
          <w:lang w:val="ro-RO"/>
        </w:rPr>
      </w:pPr>
      <w:r w:rsidRPr="00A54D7D">
        <w:rPr>
          <w:rFonts w:ascii="Times New Roman" w:eastAsia="Times New Roman" w:hAnsi="Times New Roman"/>
          <w:sz w:val="24"/>
          <w:szCs w:val="24"/>
          <w:lang w:eastAsia="ro-RO"/>
        </w:rPr>
        <w:t>grupuri sanitare</w:t>
      </w:r>
      <w:r w:rsidR="002473AC" w:rsidRPr="00A54D7D">
        <w:rPr>
          <w:rFonts w:ascii="Times New Roman" w:eastAsia="Times New Roman" w:hAnsi="Times New Roman"/>
          <w:sz w:val="24"/>
          <w:szCs w:val="24"/>
          <w:lang w:eastAsia="ro-RO"/>
        </w:rPr>
        <w:t>.</w:t>
      </w:r>
    </w:p>
    <w:p w:rsidR="00627DCC" w:rsidRDefault="00627DCC" w:rsidP="002D2D2B">
      <w:pPr>
        <w:pStyle w:val="Bodytext10"/>
        <w:shd w:val="clear" w:color="auto" w:fill="auto"/>
        <w:spacing w:before="0" w:line="360" w:lineRule="auto"/>
        <w:ind w:left="360" w:right="20" w:firstLine="0"/>
        <w:jc w:val="both"/>
        <w:rPr>
          <w:rFonts w:ascii="Times New Roman" w:eastAsia="Times New Roman" w:hAnsi="Times New Roman"/>
          <w:sz w:val="24"/>
          <w:szCs w:val="24"/>
          <w:lang w:eastAsia="ro-RO"/>
        </w:rPr>
      </w:pPr>
    </w:p>
    <w:p w:rsidR="002D2D2B" w:rsidRPr="002D2D2B" w:rsidRDefault="002D2D2B" w:rsidP="00627DCC">
      <w:pPr>
        <w:pStyle w:val="Bodytext10"/>
        <w:shd w:val="clear" w:color="auto" w:fill="auto"/>
        <w:spacing w:before="0" w:line="360" w:lineRule="auto"/>
        <w:ind w:right="20" w:firstLine="360"/>
        <w:jc w:val="both"/>
        <w:rPr>
          <w:rFonts w:ascii="Times New Roman" w:hAnsi="Times New Roman"/>
          <w:sz w:val="24"/>
          <w:szCs w:val="24"/>
          <w:lang w:val="ro-RO"/>
        </w:rPr>
      </w:pPr>
      <w:r>
        <w:rPr>
          <w:rFonts w:ascii="Times New Roman" w:eastAsia="Times New Roman" w:hAnsi="Times New Roman"/>
          <w:b/>
          <w:sz w:val="24"/>
          <w:szCs w:val="24"/>
          <w:lang w:eastAsia="ro-RO"/>
        </w:rPr>
        <w:t>M</w:t>
      </w:r>
      <w:r w:rsidRPr="002D2D2B">
        <w:rPr>
          <w:rFonts w:ascii="Times New Roman" w:eastAsia="Times New Roman" w:hAnsi="Times New Roman"/>
          <w:b/>
          <w:sz w:val="24"/>
          <w:szCs w:val="24"/>
          <w:lang w:eastAsia="ro-RO"/>
        </w:rPr>
        <w:t>aterial didactic</w:t>
      </w:r>
      <w:r>
        <w:rPr>
          <w:rFonts w:ascii="Times New Roman" w:eastAsia="Times New Roman" w:hAnsi="Times New Roman"/>
          <w:b/>
          <w:sz w:val="24"/>
          <w:szCs w:val="24"/>
          <w:lang w:eastAsia="ro-RO"/>
        </w:rPr>
        <w:t xml:space="preserve"> de care dispune școala:</w:t>
      </w:r>
    </w:p>
    <w:p w:rsidR="002D2D2B" w:rsidRDefault="00B32640" w:rsidP="00F02489">
      <w:pPr>
        <w:pStyle w:val="Listparagraf"/>
        <w:numPr>
          <w:ilvl w:val="0"/>
          <w:numId w:val="15"/>
        </w:numPr>
        <w:spacing w:after="0" w:line="360" w:lineRule="auto"/>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laptopuri</w:t>
      </w:r>
      <w:r w:rsidR="002D2D2B" w:rsidRPr="002D2D2B">
        <w:rPr>
          <w:rFonts w:ascii="Times New Roman" w:eastAsia="Times New Roman" w:hAnsi="Times New Roman"/>
          <w:sz w:val="24"/>
          <w:szCs w:val="24"/>
          <w:lang w:val="fr-FR" w:eastAsia="ro-RO"/>
        </w:rPr>
        <w:t>/</w:t>
      </w:r>
      <w:r w:rsidR="000B7C79">
        <w:rPr>
          <w:rFonts w:ascii="Times New Roman" w:eastAsia="Times New Roman" w:hAnsi="Times New Roman"/>
          <w:sz w:val="24"/>
          <w:szCs w:val="24"/>
          <w:lang w:val="fr-FR" w:eastAsia="ro-RO"/>
        </w:rPr>
        <w:t xml:space="preserve"> </w:t>
      </w:r>
      <w:r w:rsidR="002D2D2B" w:rsidRPr="002D2D2B">
        <w:rPr>
          <w:rFonts w:ascii="Times New Roman" w:eastAsia="Times New Roman" w:hAnsi="Times New Roman"/>
          <w:sz w:val="24"/>
          <w:szCs w:val="24"/>
          <w:lang w:val="fr-FR" w:eastAsia="ro-RO"/>
        </w:rPr>
        <w:t>videoproiectoare/</w:t>
      </w:r>
      <w:r w:rsidR="000B7C79">
        <w:rPr>
          <w:rFonts w:ascii="Times New Roman" w:eastAsia="Times New Roman" w:hAnsi="Times New Roman"/>
          <w:sz w:val="24"/>
          <w:szCs w:val="24"/>
          <w:lang w:val="fr-FR" w:eastAsia="ro-RO"/>
        </w:rPr>
        <w:t xml:space="preserve"> </w:t>
      </w:r>
      <w:r w:rsidR="002D2D2B" w:rsidRPr="002D2D2B">
        <w:rPr>
          <w:rFonts w:ascii="Times New Roman" w:eastAsia="Times New Roman" w:hAnsi="Times New Roman"/>
          <w:sz w:val="24"/>
          <w:szCs w:val="24"/>
          <w:lang w:val="fr-FR" w:eastAsia="ro-RO"/>
        </w:rPr>
        <w:t>imprimante în fiecare sală de clasă</w:t>
      </w:r>
      <w:r w:rsidR="002D2D2B">
        <w:rPr>
          <w:rFonts w:ascii="Times New Roman" w:eastAsia="Times New Roman" w:hAnsi="Times New Roman"/>
          <w:sz w:val="24"/>
          <w:szCs w:val="24"/>
          <w:lang w:val="fr-FR" w:eastAsia="ro-RO"/>
        </w:rPr>
        <w:t>;</w:t>
      </w:r>
    </w:p>
    <w:p w:rsidR="00B32640" w:rsidRDefault="00B32640" w:rsidP="00F02489">
      <w:pPr>
        <w:pStyle w:val="Listparagraf"/>
        <w:numPr>
          <w:ilvl w:val="0"/>
          <w:numId w:val="15"/>
        </w:numPr>
        <w:spacing w:after="0" w:line="360" w:lineRule="auto"/>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table interactive</w:t>
      </w:r>
      <w:r w:rsidR="000B7C79">
        <w:rPr>
          <w:rFonts w:ascii="Times New Roman" w:eastAsia="Times New Roman" w:hAnsi="Times New Roman"/>
          <w:sz w:val="24"/>
          <w:szCs w:val="24"/>
          <w:lang w:val="fr-FR" w:eastAsia="ro-RO"/>
        </w:rPr>
        <w:t> ;</w:t>
      </w:r>
    </w:p>
    <w:p w:rsidR="002D2D2B" w:rsidRPr="002D2D2B" w:rsidRDefault="002D2D2B" w:rsidP="00F02489">
      <w:pPr>
        <w:pStyle w:val="Listparagraf"/>
        <w:numPr>
          <w:ilvl w:val="0"/>
          <w:numId w:val="15"/>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t>aparatură fizică-chimie-biologie</w:t>
      </w:r>
      <w:r>
        <w:rPr>
          <w:rFonts w:ascii="Times New Roman" w:eastAsia="Times New Roman" w:hAnsi="Times New Roman"/>
          <w:sz w:val="24"/>
          <w:szCs w:val="24"/>
          <w:lang w:eastAsia="ro-RO"/>
        </w:rPr>
        <w:t>;</w:t>
      </w:r>
    </w:p>
    <w:p w:rsidR="002D2D2B" w:rsidRPr="002D2D2B" w:rsidRDefault="002D2D2B" w:rsidP="00F02489">
      <w:pPr>
        <w:pStyle w:val="Listparagraf"/>
        <w:numPr>
          <w:ilvl w:val="0"/>
          <w:numId w:val="15"/>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t>material didactic pe discipline</w:t>
      </w:r>
      <w:r>
        <w:rPr>
          <w:rFonts w:ascii="Times New Roman" w:eastAsia="Times New Roman" w:hAnsi="Times New Roman"/>
          <w:sz w:val="24"/>
          <w:szCs w:val="24"/>
          <w:lang w:eastAsia="ro-RO"/>
        </w:rPr>
        <w:t>;</w:t>
      </w:r>
    </w:p>
    <w:p w:rsidR="002D2D2B" w:rsidRPr="0093232E" w:rsidRDefault="00D376CA" w:rsidP="00F02489">
      <w:pPr>
        <w:pStyle w:val="Listparagraf"/>
        <w:numPr>
          <w:ilvl w:val="0"/>
          <w:numId w:val="15"/>
        </w:numPr>
        <w:spacing w:after="0" w:line="360" w:lineRule="auto"/>
        <w:jc w:val="both"/>
        <w:rPr>
          <w:rFonts w:ascii="Times New Roman" w:eastAsia="Times New Roman" w:hAnsi="Times New Roman"/>
          <w:sz w:val="24"/>
          <w:szCs w:val="24"/>
          <w:lang w:val="fr-FR" w:eastAsia="ro-RO"/>
        </w:rPr>
      </w:pPr>
      <w:r>
        <w:rPr>
          <w:rFonts w:ascii="Times New Roman" w:eastAsia="Times New Roman" w:hAnsi="Times New Roman"/>
          <w:sz w:val="24"/>
          <w:szCs w:val="24"/>
          <w:lang w:eastAsia="ro-RO"/>
        </w:rPr>
        <w:t xml:space="preserve"> </w:t>
      </w:r>
      <w:r w:rsidR="002D2D2B" w:rsidRPr="002D2D2B">
        <w:rPr>
          <w:rFonts w:ascii="Times New Roman" w:eastAsia="Times New Roman" w:hAnsi="Times New Roman"/>
          <w:sz w:val="24"/>
          <w:szCs w:val="24"/>
          <w:lang w:eastAsia="ro-RO"/>
        </w:rPr>
        <w:t xml:space="preserve">rețea internet </w:t>
      </w:r>
      <w:r>
        <w:rPr>
          <w:rFonts w:ascii="Times New Roman" w:eastAsia="Times New Roman" w:hAnsi="Times New Roman"/>
          <w:sz w:val="24"/>
          <w:szCs w:val="24"/>
          <w:lang w:eastAsia="ro-RO"/>
        </w:rPr>
        <w:t>W</w:t>
      </w:r>
      <w:r w:rsidR="002D2D2B" w:rsidRPr="002D2D2B">
        <w:rPr>
          <w:rFonts w:ascii="Times New Roman" w:eastAsia="Times New Roman" w:hAnsi="Times New Roman"/>
          <w:sz w:val="24"/>
          <w:szCs w:val="24"/>
          <w:lang w:eastAsia="ro-RO"/>
        </w:rPr>
        <w:t>ireless</w:t>
      </w:r>
      <w:r w:rsidR="002D2D2B">
        <w:rPr>
          <w:rFonts w:ascii="Times New Roman" w:eastAsia="Times New Roman" w:hAnsi="Times New Roman"/>
          <w:sz w:val="24"/>
          <w:szCs w:val="24"/>
          <w:lang w:eastAsia="ro-RO"/>
        </w:rPr>
        <w:t>.</w:t>
      </w:r>
    </w:p>
    <w:p w:rsidR="0093232E" w:rsidRPr="000B7C79" w:rsidRDefault="0093232E" w:rsidP="000B7C79">
      <w:pPr>
        <w:spacing w:after="0" w:line="360" w:lineRule="auto"/>
        <w:jc w:val="both"/>
        <w:rPr>
          <w:rStyle w:val="Bodytext"/>
          <w:rFonts w:eastAsia="Times New Roman"/>
          <w:sz w:val="24"/>
          <w:szCs w:val="24"/>
          <w:lang w:val="fr-FR" w:eastAsia="ro-RO"/>
        </w:rPr>
      </w:pPr>
    </w:p>
    <w:p w:rsidR="00D376CA" w:rsidRDefault="002D2D2B" w:rsidP="00D376CA">
      <w:pPr>
        <w:pStyle w:val="Bodytext10"/>
        <w:shd w:val="clear" w:color="auto" w:fill="auto"/>
        <w:spacing w:before="0" w:line="360" w:lineRule="auto"/>
        <w:ind w:left="20" w:right="20" w:firstLine="700"/>
        <w:jc w:val="both"/>
        <w:rPr>
          <w:rStyle w:val="Bodytext"/>
          <w:sz w:val="24"/>
          <w:szCs w:val="24"/>
          <w:lang w:val="ro-RO"/>
        </w:rPr>
      </w:pPr>
      <w:r w:rsidRPr="002D2D2B">
        <w:rPr>
          <w:rFonts w:ascii="Times New Roman" w:hAnsi="Times New Roman"/>
          <w:bCs/>
          <w:sz w:val="24"/>
          <w:szCs w:val="24"/>
          <w:lang w:val="ro-RO"/>
        </w:rPr>
        <w:t xml:space="preserve">Starea clădirii este bună, </w:t>
      </w:r>
      <w:r>
        <w:rPr>
          <w:rFonts w:ascii="Times New Roman" w:hAnsi="Times New Roman"/>
          <w:bCs/>
          <w:sz w:val="24"/>
          <w:szCs w:val="24"/>
          <w:lang w:val="ro-RO"/>
        </w:rPr>
        <w:t>fiind</w:t>
      </w:r>
      <w:r w:rsidRPr="002D2D2B">
        <w:rPr>
          <w:rFonts w:ascii="Times New Roman" w:hAnsi="Times New Roman"/>
          <w:bCs/>
          <w:sz w:val="24"/>
          <w:szCs w:val="24"/>
          <w:lang w:val="ro-RO"/>
        </w:rPr>
        <w:t xml:space="preserve"> reabilitată prin lucrări de izolare termică, modernizarea sălilor de clasă și a grupurilor sanitare.</w:t>
      </w:r>
      <w:r>
        <w:rPr>
          <w:sz w:val="24"/>
          <w:szCs w:val="24"/>
          <w:lang w:val="ro-RO"/>
        </w:rPr>
        <w:t xml:space="preserve"> </w:t>
      </w:r>
      <w:r w:rsidR="00DE6316" w:rsidRPr="00AC6ADA">
        <w:rPr>
          <w:rStyle w:val="Bodytext"/>
          <w:sz w:val="24"/>
          <w:szCs w:val="24"/>
          <w:lang w:val="ro-RO"/>
        </w:rPr>
        <w:t>Şcoala dispune de instalație de alimentar</w:t>
      </w:r>
      <w:r>
        <w:rPr>
          <w:rStyle w:val="Bodytext"/>
          <w:sz w:val="24"/>
          <w:szCs w:val="24"/>
          <w:lang w:val="ro-RO"/>
        </w:rPr>
        <w:t xml:space="preserve">e </w:t>
      </w:r>
      <w:r w:rsidR="00DE6316" w:rsidRPr="00AC6ADA">
        <w:rPr>
          <w:rStyle w:val="Bodytext"/>
          <w:sz w:val="24"/>
          <w:szCs w:val="24"/>
          <w:lang w:val="ro-RO"/>
        </w:rPr>
        <w:t>cu apă,</w:t>
      </w:r>
      <w:r w:rsidR="00B32640">
        <w:rPr>
          <w:rStyle w:val="Bodytext"/>
          <w:sz w:val="24"/>
          <w:szCs w:val="24"/>
          <w:lang w:val="ro-RO"/>
        </w:rPr>
        <w:t xml:space="preserve"> încălzire centrală pe lemne</w:t>
      </w:r>
      <w:r w:rsidR="00DE6316" w:rsidRPr="00AC6ADA">
        <w:rPr>
          <w:rStyle w:val="Bodytext"/>
          <w:sz w:val="24"/>
          <w:szCs w:val="24"/>
          <w:lang w:val="ro-RO"/>
        </w:rPr>
        <w:t>, iluminat natural şi artificial.</w:t>
      </w:r>
    </w:p>
    <w:p w:rsidR="00D376CA" w:rsidRDefault="002D2D2B" w:rsidP="00D376CA">
      <w:pPr>
        <w:pStyle w:val="Bodytext10"/>
        <w:shd w:val="clear" w:color="auto" w:fill="auto"/>
        <w:spacing w:before="0" w:line="360" w:lineRule="auto"/>
        <w:ind w:left="20" w:right="20" w:firstLine="700"/>
        <w:jc w:val="both"/>
        <w:rPr>
          <w:rStyle w:val="Bodytext"/>
          <w:sz w:val="24"/>
          <w:szCs w:val="24"/>
          <w:lang w:val="ro-RO"/>
        </w:rPr>
      </w:pPr>
      <w:r w:rsidRPr="002D2D2B">
        <w:rPr>
          <w:rFonts w:ascii="Times New Roman" w:eastAsia="Times New Roman" w:hAnsi="Times New Roman"/>
          <w:sz w:val="24"/>
          <w:szCs w:val="24"/>
          <w:lang w:val="fr-FR" w:eastAsia="ro-RO"/>
        </w:rPr>
        <w:lastRenderedPageBreak/>
        <w:t xml:space="preserve">Elevii învață în condiții foarte bune. Școala </w:t>
      </w:r>
      <w:r w:rsidR="002473AC">
        <w:rPr>
          <w:rFonts w:ascii="Times New Roman" w:eastAsia="Times New Roman" w:hAnsi="Times New Roman"/>
          <w:sz w:val="24"/>
          <w:szCs w:val="24"/>
          <w:lang w:val="fr-FR" w:eastAsia="ro-RO"/>
        </w:rPr>
        <w:t>dispune de s</w:t>
      </w:r>
      <w:r w:rsidRPr="002D2D2B">
        <w:rPr>
          <w:rFonts w:ascii="Times New Roman" w:eastAsia="Times New Roman" w:hAnsi="Times New Roman"/>
          <w:sz w:val="24"/>
          <w:szCs w:val="24"/>
          <w:lang w:val="fr-FR" w:eastAsia="ro-RO"/>
        </w:rPr>
        <w:t>istem de supraveghere cu camere video/</w:t>
      </w:r>
      <w:r w:rsidR="000B7C79">
        <w:rPr>
          <w:rFonts w:ascii="Times New Roman" w:eastAsia="Times New Roman" w:hAnsi="Times New Roman"/>
          <w:sz w:val="24"/>
          <w:szCs w:val="24"/>
          <w:lang w:val="fr-FR" w:eastAsia="ro-RO"/>
        </w:rPr>
        <w:t xml:space="preserve"> </w:t>
      </w:r>
      <w:r w:rsidRPr="002D2D2B">
        <w:rPr>
          <w:rFonts w:ascii="Times New Roman" w:eastAsia="Times New Roman" w:hAnsi="Times New Roman"/>
          <w:sz w:val="24"/>
          <w:szCs w:val="24"/>
          <w:lang w:val="fr-FR" w:eastAsia="ro-RO"/>
        </w:rPr>
        <w:t>audio/</w:t>
      </w:r>
      <w:r w:rsidR="000B7C79">
        <w:rPr>
          <w:rFonts w:ascii="Times New Roman" w:eastAsia="Times New Roman" w:hAnsi="Times New Roman"/>
          <w:sz w:val="24"/>
          <w:szCs w:val="24"/>
          <w:lang w:val="fr-FR" w:eastAsia="ro-RO"/>
        </w:rPr>
        <w:t xml:space="preserve"> </w:t>
      </w:r>
      <w:r w:rsidRPr="002D2D2B">
        <w:rPr>
          <w:rFonts w:ascii="Times New Roman" w:eastAsia="Times New Roman" w:hAnsi="Times New Roman"/>
          <w:sz w:val="24"/>
          <w:szCs w:val="24"/>
          <w:lang w:val="fr-FR" w:eastAsia="ro-RO"/>
        </w:rPr>
        <w:t>alarmă.</w:t>
      </w:r>
      <w:r>
        <w:rPr>
          <w:rFonts w:ascii="Times New Roman" w:eastAsia="Times New Roman" w:hAnsi="Times New Roman"/>
          <w:sz w:val="24"/>
          <w:szCs w:val="24"/>
          <w:lang w:val="fr-FR" w:eastAsia="ro-RO"/>
        </w:rPr>
        <w:t xml:space="preserve"> </w:t>
      </w:r>
      <w:r w:rsidR="00DE6316" w:rsidRPr="006B0185">
        <w:rPr>
          <w:rStyle w:val="Bodytext"/>
          <w:sz w:val="24"/>
          <w:szCs w:val="24"/>
          <w:lang w:val="ro-RO"/>
        </w:rPr>
        <w:t>Sălile de clasă sunt dotate cu mobilier</w:t>
      </w:r>
      <w:r w:rsidR="00B32640">
        <w:rPr>
          <w:rStyle w:val="Bodytext"/>
          <w:sz w:val="24"/>
          <w:szCs w:val="24"/>
          <w:lang w:val="ro-RO"/>
        </w:rPr>
        <w:t xml:space="preserve"> nou</w:t>
      </w:r>
      <w:r w:rsidR="00DE6316" w:rsidRPr="006B0185">
        <w:rPr>
          <w:rStyle w:val="Bodytext"/>
          <w:sz w:val="24"/>
          <w:szCs w:val="24"/>
          <w:lang w:val="ro-RO"/>
        </w:rPr>
        <w:t xml:space="preserve"> şi calculator î</w:t>
      </w:r>
      <w:r w:rsidR="00AA4218">
        <w:rPr>
          <w:rStyle w:val="Bodytext"/>
          <w:sz w:val="24"/>
          <w:szCs w:val="24"/>
          <w:lang w:val="ro-RO"/>
        </w:rPr>
        <w:t>n fiecare clasă.</w:t>
      </w:r>
    </w:p>
    <w:p w:rsidR="00DE6316" w:rsidRDefault="00DE6316" w:rsidP="00627DCC">
      <w:pPr>
        <w:pStyle w:val="Bodytext10"/>
        <w:shd w:val="clear" w:color="auto" w:fill="auto"/>
        <w:spacing w:before="0" w:line="360" w:lineRule="auto"/>
        <w:ind w:left="20" w:right="20" w:firstLine="700"/>
        <w:jc w:val="both"/>
        <w:rPr>
          <w:rFonts w:ascii="Times New Roman" w:hAnsi="Times New Roman"/>
          <w:sz w:val="24"/>
          <w:szCs w:val="24"/>
          <w:lang w:val="ro-RO"/>
        </w:rPr>
      </w:pPr>
      <w:r w:rsidRPr="006B0185">
        <w:rPr>
          <w:rFonts w:ascii="Times New Roman" w:hAnsi="Times New Roman"/>
          <w:sz w:val="23"/>
          <w:szCs w:val="23"/>
          <w:lang w:val="ro-RO"/>
        </w:rPr>
        <w:t>De asemenea, la nivelul şcolii există materiale</w:t>
      </w:r>
      <w:r w:rsidR="00D376CA">
        <w:rPr>
          <w:rFonts w:ascii="Times New Roman" w:hAnsi="Times New Roman"/>
          <w:sz w:val="23"/>
          <w:szCs w:val="23"/>
          <w:lang w:val="ro-RO"/>
        </w:rPr>
        <w:t>/</w:t>
      </w:r>
      <w:r w:rsidR="000B7C79">
        <w:rPr>
          <w:rFonts w:ascii="Times New Roman" w:hAnsi="Times New Roman"/>
          <w:sz w:val="23"/>
          <w:szCs w:val="23"/>
          <w:lang w:val="ro-RO"/>
        </w:rPr>
        <w:t xml:space="preserve"> </w:t>
      </w:r>
      <w:r w:rsidR="00D376CA">
        <w:rPr>
          <w:rFonts w:ascii="Times New Roman" w:hAnsi="Times New Roman"/>
          <w:sz w:val="23"/>
          <w:szCs w:val="23"/>
          <w:lang w:val="ro-RO"/>
        </w:rPr>
        <w:t>echipamente</w:t>
      </w:r>
      <w:r w:rsidRPr="006B0185">
        <w:rPr>
          <w:rFonts w:ascii="Times New Roman" w:hAnsi="Times New Roman"/>
          <w:sz w:val="23"/>
          <w:szCs w:val="23"/>
          <w:lang w:val="ro-RO"/>
        </w:rPr>
        <w:t xml:space="preserve"> sportive şi materiale didactice pentru </w:t>
      </w:r>
      <w:r w:rsidR="00D376CA">
        <w:rPr>
          <w:rFonts w:ascii="Times New Roman" w:hAnsi="Times New Roman"/>
          <w:sz w:val="23"/>
          <w:szCs w:val="23"/>
          <w:lang w:val="ro-RO"/>
        </w:rPr>
        <w:t>desfăș</w:t>
      </w:r>
      <w:r w:rsidR="00AA4218">
        <w:rPr>
          <w:rFonts w:ascii="Times New Roman" w:hAnsi="Times New Roman"/>
          <w:sz w:val="23"/>
          <w:szCs w:val="23"/>
          <w:lang w:val="ro-RO"/>
        </w:rPr>
        <w:t>urarea orelor de educație fizică.</w:t>
      </w:r>
    </w:p>
    <w:p w:rsidR="00433C3E" w:rsidRPr="00627DCC" w:rsidRDefault="00433C3E" w:rsidP="002473AC">
      <w:pPr>
        <w:pStyle w:val="Bodytext10"/>
        <w:shd w:val="clear" w:color="auto" w:fill="auto"/>
        <w:spacing w:before="0" w:line="360" w:lineRule="auto"/>
        <w:ind w:right="20" w:firstLine="0"/>
        <w:jc w:val="both"/>
        <w:rPr>
          <w:rStyle w:val="Bodytext5Bold"/>
          <w:rFonts w:ascii="Times New Roman" w:hAnsi="Times New Roman"/>
          <w:b w:val="0"/>
          <w:bCs w:val="0"/>
          <w:lang w:val="ro-RO"/>
        </w:rPr>
      </w:pPr>
    </w:p>
    <w:p w:rsidR="00DE6316" w:rsidRPr="006B0185" w:rsidRDefault="00DE6316" w:rsidP="00D376CA">
      <w:pPr>
        <w:pStyle w:val="Bodytext51"/>
        <w:spacing w:after="0" w:line="360" w:lineRule="auto"/>
        <w:jc w:val="both"/>
        <w:rPr>
          <w:rStyle w:val="Bodytext5Bold"/>
          <w:rFonts w:ascii="Times New Roman" w:hAnsi="Times New Roman"/>
          <w:lang w:val="ro-RO" w:eastAsia="ro-RO"/>
        </w:rPr>
      </w:pPr>
      <w:r w:rsidRPr="006B0185">
        <w:rPr>
          <w:rStyle w:val="Bodytext5Bold"/>
          <w:rFonts w:ascii="Times New Roman" w:hAnsi="Times New Roman"/>
          <w:lang w:val="ro-RO" w:eastAsia="ro-RO"/>
        </w:rPr>
        <w:t xml:space="preserve">   Resurse financiare </w:t>
      </w:r>
    </w:p>
    <w:p w:rsidR="00DE6316" w:rsidRPr="006B0185" w:rsidRDefault="00DE6316" w:rsidP="00D376CA">
      <w:pPr>
        <w:pStyle w:val="Bodytext51"/>
        <w:spacing w:after="0" w:line="360" w:lineRule="auto"/>
        <w:ind w:left="380"/>
        <w:jc w:val="both"/>
        <w:rPr>
          <w:rFonts w:ascii="Times New Roman" w:hAnsi="Times New Roman"/>
          <w:lang w:val="ro-RO"/>
        </w:rPr>
      </w:pPr>
      <w:r w:rsidRPr="006B0185">
        <w:rPr>
          <w:rFonts w:ascii="Times New Roman" w:hAnsi="Times New Roman"/>
          <w:lang w:val="ro-RO" w:eastAsia="ro-RO"/>
        </w:rPr>
        <w:t>Surse de finanţare</w:t>
      </w:r>
      <w:r w:rsidR="00D376CA">
        <w:rPr>
          <w:rFonts w:ascii="Times New Roman" w:hAnsi="Times New Roman"/>
          <w:lang w:val="ro-RO" w:eastAsia="ro-RO"/>
        </w:rPr>
        <w:t xml:space="preserve"> ale </w:t>
      </w:r>
      <w:r w:rsidR="00881571" w:rsidRPr="00881571">
        <w:rPr>
          <w:rFonts w:ascii="Times New Roman" w:hAnsi="Times New Roman"/>
          <w:lang w:val="ro-RO" w:eastAsia="ro-RO" w:bidi="ro-RO"/>
        </w:rPr>
        <w:t>Școlii</w:t>
      </w:r>
      <w:r w:rsidR="00AA4218" w:rsidRPr="00881571">
        <w:rPr>
          <w:rFonts w:ascii="Times New Roman" w:hAnsi="Times New Roman"/>
          <w:lang w:val="ro-RO"/>
        </w:rPr>
        <w:t xml:space="preserve"> </w:t>
      </w:r>
      <w:r w:rsidR="00AA4218">
        <w:rPr>
          <w:rFonts w:ascii="Times New Roman" w:hAnsi="Times New Roman"/>
          <w:lang w:val="ro-RO"/>
        </w:rPr>
        <w:t xml:space="preserve">Gimnaziale </w:t>
      </w:r>
      <w:r w:rsidR="000B7C79">
        <w:rPr>
          <w:rFonts w:ascii="Times New Roman" w:hAnsi="Times New Roman"/>
          <w:lang w:val="ro-RO"/>
        </w:rPr>
        <w:t>„</w:t>
      </w:r>
      <w:r w:rsidR="00AA4218">
        <w:rPr>
          <w:rFonts w:ascii="Times New Roman" w:hAnsi="Times New Roman"/>
          <w:lang w:val="ro-RO"/>
        </w:rPr>
        <w:t>Gheorghe Coman</w:t>
      </w:r>
      <w:r w:rsidR="000B7C79">
        <w:rPr>
          <w:rFonts w:ascii="Times New Roman" w:hAnsi="Times New Roman"/>
          <w:lang w:val="ro-RO"/>
        </w:rPr>
        <w:t>”:</w:t>
      </w:r>
    </w:p>
    <w:p w:rsidR="00627DCC" w:rsidRDefault="00DE6316" w:rsidP="00F02489">
      <w:pPr>
        <w:pStyle w:val="Bodytext51"/>
        <w:numPr>
          <w:ilvl w:val="0"/>
          <w:numId w:val="30"/>
        </w:numPr>
        <w:spacing w:after="0" w:line="360" w:lineRule="auto"/>
        <w:jc w:val="both"/>
        <w:rPr>
          <w:rFonts w:ascii="Times New Roman" w:hAnsi="Times New Roman"/>
          <w:lang w:val="ro-RO"/>
        </w:rPr>
      </w:pPr>
      <w:r w:rsidRPr="000B7C79">
        <w:rPr>
          <w:rFonts w:ascii="Times New Roman" w:hAnsi="Times New Roman"/>
          <w:i/>
          <w:iCs/>
          <w:lang w:val="ro-RO" w:eastAsia="ro-RO"/>
        </w:rPr>
        <w:t>bugetul de stat</w:t>
      </w:r>
      <w:r w:rsidR="00D376CA">
        <w:rPr>
          <w:rFonts w:ascii="Times New Roman" w:hAnsi="Times New Roman"/>
          <w:lang w:val="ro-RO" w:eastAsia="ro-RO"/>
        </w:rPr>
        <w:t xml:space="preserve"> – statul asigură finanțarea de bază, pentru d</w:t>
      </w:r>
      <w:r w:rsidR="00D376CA" w:rsidRPr="00D376CA">
        <w:rPr>
          <w:rFonts w:ascii="Times New Roman" w:hAnsi="Times New Roman"/>
          <w:lang w:eastAsia="ro-RO"/>
        </w:rPr>
        <w:t>esfăşurarea în condiţii normale a procesului de învăţământ, conform standardelor naţionale</w:t>
      </w:r>
      <w:r w:rsidR="000B7C79">
        <w:rPr>
          <w:rFonts w:ascii="Times New Roman" w:hAnsi="Times New Roman"/>
          <w:lang w:eastAsia="ro-RO"/>
        </w:rPr>
        <w:t>;</w:t>
      </w:r>
    </w:p>
    <w:p w:rsidR="00627DCC" w:rsidRPr="00627DCC" w:rsidRDefault="00D376CA" w:rsidP="00F02489">
      <w:pPr>
        <w:pStyle w:val="Bodytext51"/>
        <w:numPr>
          <w:ilvl w:val="0"/>
          <w:numId w:val="30"/>
        </w:numPr>
        <w:spacing w:after="0" w:line="360" w:lineRule="auto"/>
        <w:jc w:val="both"/>
        <w:rPr>
          <w:rFonts w:ascii="Times New Roman" w:hAnsi="Times New Roman"/>
          <w:lang w:val="ro-RO"/>
        </w:rPr>
      </w:pPr>
      <w:r w:rsidRPr="000B7C79">
        <w:rPr>
          <w:rFonts w:ascii="Times New Roman" w:hAnsi="Times New Roman"/>
          <w:i/>
          <w:iCs/>
          <w:lang w:val="ro-RO" w:eastAsia="ro-RO"/>
        </w:rPr>
        <w:t>bugetul local</w:t>
      </w:r>
      <w:r w:rsidR="00627DCC" w:rsidRPr="000B7C79">
        <w:rPr>
          <w:rFonts w:ascii="Times New Roman" w:hAnsi="Times New Roman"/>
          <w:i/>
          <w:iCs/>
          <w:lang w:val="ro-RO" w:eastAsia="ro-RO"/>
        </w:rPr>
        <w:t xml:space="preserve"> </w:t>
      </w:r>
      <w:r w:rsidR="000B7C79">
        <w:rPr>
          <w:rFonts w:ascii="Times New Roman" w:hAnsi="Times New Roman"/>
          <w:lang w:val="ro-RO" w:eastAsia="ro-RO"/>
        </w:rPr>
        <w:t>–</w:t>
      </w:r>
      <w:r w:rsidR="00627DCC" w:rsidRPr="00627DCC">
        <w:rPr>
          <w:rFonts w:ascii="Times New Roman" w:hAnsi="Times New Roman"/>
          <w:lang w:val="ro-RO" w:eastAsia="ro-RO"/>
        </w:rPr>
        <w:t xml:space="preserve"> finanţarea complementară se asigură din bugetul local al unităţii administrativ-teritoriale şi din sume defalcate din taxa pe valoarea adăugată, aprobate anual prin legea bugetului de stat cu această destinaţie, pentru următoarele categorii de cheltuieli:</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investiţii, reparaţii capitale, consolidări;</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evaluarea periodică naţională a elevilor;</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cu bursele elevilor;</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cheltuielile pentru naveta cadrelor didactice şi a personalului didactic auxiliar, conform legii;</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examinarea medicală obligatorie periodică a salariaţilor</w:t>
      </w:r>
      <w:r>
        <w:rPr>
          <w:rFonts w:ascii="Times New Roman" w:hAnsi="Times New Roman"/>
          <w:lang w:val="ro-RO" w:eastAsia="ro-RO"/>
        </w:rPr>
        <w:t xml:space="preserve">, </w:t>
      </w:r>
      <w:r w:rsidRPr="00627DCC">
        <w:rPr>
          <w:rFonts w:ascii="Times New Roman" w:hAnsi="Times New Roman"/>
          <w:lang w:val="ro-RO" w:eastAsia="ro-RO"/>
        </w:rPr>
        <w:t>cu excepţia celor care, potrivit legii, se efectuează gratuit;</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concursuri şcolare şi activităţi educative extraşcolare;</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asigurarea securităţii şi sănătăţii în muncă, pentru personalul angajat</w:t>
      </w:r>
      <w:r>
        <w:rPr>
          <w:rFonts w:ascii="Times New Roman" w:hAnsi="Times New Roman"/>
          <w:lang w:val="ro-RO" w:eastAsia="ro-RO"/>
        </w:rPr>
        <w:t xml:space="preserve"> </w:t>
      </w:r>
      <w:r w:rsidRPr="00627DCC">
        <w:rPr>
          <w:rFonts w:ascii="Times New Roman" w:hAnsi="Times New Roman"/>
          <w:lang w:val="ro-RO" w:eastAsia="ro-RO"/>
        </w:rPr>
        <w:t>şi elevi;</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gestionarea situaţiilor de urgenţă;</w:t>
      </w:r>
    </w:p>
    <w:p w:rsid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participarea în proiecte europene de cooperare în domeniul educaţiei şi formării profesionale</w:t>
      </w:r>
      <w:r>
        <w:rPr>
          <w:rFonts w:ascii="Times New Roman" w:hAnsi="Times New Roman"/>
          <w:lang w:val="ro-RO" w:eastAsia="ro-RO"/>
        </w:rPr>
        <w:t>;</w:t>
      </w:r>
    </w:p>
    <w:p w:rsidR="00627DCC" w:rsidRPr="00627DCC" w:rsidRDefault="00627DCC" w:rsidP="00F02489">
      <w:pPr>
        <w:pStyle w:val="Bodytext51"/>
        <w:numPr>
          <w:ilvl w:val="0"/>
          <w:numId w:val="16"/>
        </w:numPr>
        <w:spacing w:after="0" w:line="360" w:lineRule="auto"/>
        <w:jc w:val="both"/>
        <w:rPr>
          <w:rFonts w:ascii="Times New Roman" w:hAnsi="Times New Roman"/>
          <w:lang w:val="ro-RO" w:eastAsia="ro-RO"/>
        </w:rPr>
      </w:pPr>
      <w:r w:rsidRPr="00627DCC">
        <w:rPr>
          <w:rFonts w:ascii="Times New Roman" w:hAnsi="Times New Roman"/>
          <w:lang w:val="ro-RO" w:eastAsia="ro-RO"/>
        </w:rPr>
        <w:t>alte cheltuieli de natura bunurilor şi serviciilor, care nu fac parte din finanţarea de bază.</w:t>
      </w:r>
    </w:p>
    <w:p w:rsidR="00054F0D" w:rsidRDefault="00054F0D" w:rsidP="00054F0D">
      <w:pPr>
        <w:pStyle w:val="Bodytext51"/>
        <w:spacing w:after="0" w:line="360" w:lineRule="auto"/>
        <w:ind w:left="720"/>
        <w:jc w:val="both"/>
        <w:rPr>
          <w:rFonts w:ascii="Times New Roman" w:hAnsi="Times New Roman"/>
          <w:i/>
          <w:iCs/>
          <w:lang w:val="ro-RO"/>
        </w:rPr>
      </w:pPr>
    </w:p>
    <w:p w:rsidR="00DE6316" w:rsidRPr="000B7C79" w:rsidRDefault="00DE6316" w:rsidP="00F02489">
      <w:pPr>
        <w:pStyle w:val="Bodytext51"/>
        <w:numPr>
          <w:ilvl w:val="0"/>
          <w:numId w:val="31"/>
        </w:numPr>
        <w:spacing w:after="0" w:line="360" w:lineRule="auto"/>
        <w:jc w:val="both"/>
        <w:rPr>
          <w:rFonts w:ascii="Times New Roman" w:hAnsi="Times New Roman"/>
          <w:i/>
          <w:iCs/>
          <w:lang w:val="ro-RO"/>
        </w:rPr>
      </w:pPr>
      <w:r w:rsidRPr="000B7C79">
        <w:rPr>
          <w:rFonts w:ascii="Times New Roman" w:hAnsi="Times New Roman"/>
          <w:i/>
          <w:iCs/>
          <w:lang w:val="ro-RO" w:eastAsia="ro-RO"/>
        </w:rPr>
        <w:t>venituri proprii</w:t>
      </w:r>
      <w:r w:rsidR="00627DCC" w:rsidRPr="000B7C79">
        <w:rPr>
          <w:rFonts w:ascii="Times New Roman" w:hAnsi="Times New Roman"/>
          <w:i/>
          <w:iCs/>
          <w:lang w:val="ro-RO" w:eastAsia="ro-RO"/>
        </w:rPr>
        <w:t xml:space="preserve"> și </w:t>
      </w:r>
      <w:r w:rsidRPr="000B7C79">
        <w:rPr>
          <w:rFonts w:ascii="Times New Roman" w:hAnsi="Times New Roman"/>
          <w:i/>
          <w:iCs/>
          <w:lang w:val="ro-RO"/>
        </w:rPr>
        <w:t>sponsorizări</w:t>
      </w:r>
      <w:r w:rsidR="000B7C79">
        <w:rPr>
          <w:rFonts w:ascii="Times New Roman" w:hAnsi="Times New Roman"/>
          <w:i/>
          <w:iCs/>
          <w:lang w:val="ro-RO"/>
        </w:rPr>
        <w:t>;</w:t>
      </w:r>
    </w:p>
    <w:p w:rsidR="00AA4218" w:rsidRPr="000B7C79" w:rsidRDefault="00AA4218" w:rsidP="00F02489">
      <w:pPr>
        <w:pStyle w:val="Bodytext51"/>
        <w:numPr>
          <w:ilvl w:val="0"/>
          <w:numId w:val="31"/>
        </w:numPr>
        <w:spacing w:after="0" w:line="360" w:lineRule="auto"/>
        <w:jc w:val="both"/>
        <w:rPr>
          <w:rFonts w:ascii="Times New Roman" w:hAnsi="Times New Roman"/>
          <w:i/>
          <w:iCs/>
          <w:lang w:val="ro-RO"/>
        </w:rPr>
      </w:pPr>
      <w:r w:rsidRPr="000B7C79">
        <w:rPr>
          <w:rFonts w:ascii="Times New Roman" w:hAnsi="Times New Roman"/>
          <w:i/>
          <w:iCs/>
          <w:lang w:val="ro-RO"/>
        </w:rPr>
        <w:t>Fonduri europene prin proiecte în derulare</w:t>
      </w:r>
      <w:r w:rsidR="000B7C79">
        <w:rPr>
          <w:rFonts w:ascii="Times New Roman" w:hAnsi="Times New Roman"/>
          <w:i/>
          <w:iCs/>
          <w:lang w:val="ro-RO"/>
        </w:rPr>
        <w:t xml:space="preserve"> </w:t>
      </w:r>
      <w:r w:rsidRPr="000B7C79">
        <w:rPr>
          <w:rFonts w:ascii="Times New Roman" w:hAnsi="Times New Roman"/>
          <w:i/>
          <w:iCs/>
          <w:lang w:val="ro-RO"/>
        </w:rPr>
        <w:t>(PNRR, ERASMUS)</w:t>
      </w:r>
      <w:r w:rsidR="000B7C79">
        <w:rPr>
          <w:rFonts w:ascii="Times New Roman" w:hAnsi="Times New Roman"/>
          <w:i/>
          <w:iCs/>
          <w:lang w:val="ro-RO"/>
        </w:rPr>
        <w:t>.</w:t>
      </w:r>
    </w:p>
    <w:p w:rsidR="00D95F69" w:rsidRPr="00627DCC" w:rsidRDefault="00D95F69" w:rsidP="00D95F69">
      <w:pPr>
        <w:pStyle w:val="Bodytext51"/>
        <w:spacing w:after="0" w:line="360" w:lineRule="auto"/>
        <w:jc w:val="both"/>
        <w:rPr>
          <w:rFonts w:ascii="Times New Roman" w:hAnsi="Times New Roman"/>
          <w:b/>
          <w:bCs/>
          <w:lang w:val="ro-RO"/>
        </w:rPr>
      </w:pPr>
    </w:p>
    <w:p w:rsidR="00DE6316" w:rsidRDefault="00627DCC" w:rsidP="00DE6316">
      <w:pPr>
        <w:pStyle w:val="Titlu2"/>
        <w:rPr>
          <w:lang w:val="ro-RO"/>
        </w:rPr>
      </w:pPr>
      <w:bookmarkStart w:id="26" w:name="_Toc177237286"/>
      <w:r>
        <w:rPr>
          <w:lang w:val="ro-RO"/>
        </w:rPr>
        <w:lastRenderedPageBreak/>
        <w:t>I.5</w:t>
      </w:r>
      <w:r w:rsidR="00DE6316" w:rsidRPr="006B0185">
        <w:rPr>
          <w:lang w:val="ro-RO"/>
        </w:rPr>
        <w:t xml:space="preserve"> </w:t>
      </w:r>
      <w:r w:rsidR="00AD6865">
        <w:rPr>
          <w:lang w:val="ro-RO"/>
        </w:rPr>
        <w:t>Analiza i</w:t>
      </w:r>
      <w:r w:rsidR="00DE6316" w:rsidRPr="006B0185">
        <w:rPr>
          <w:lang w:val="ro-RO"/>
        </w:rPr>
        <w:t>nformații</w:t>
      </w:r>
      <w:r w:rsidR="00AD6865">
        <w:rPr>
          <w:lang w:val="ro-RO"/>
        </w:rPr>
        <w:t>lor</w:t>
      </w:r>
      <w:r w:rsidR="00DE6316" w:rsidRPr="006B0185">
        <w:rPr>
          <w:lang w:val="ro-RO"/>
        </w:rPr>
        <w:t xml:space="preserve"> de tip calitativ</w:t>
      </w:r>
      <w:bookmarkEnd w:id="26"/>
    </w:p>
    <w:p w:rsidR="00DE6316" w:rsidRPr="006B0185" w:rsidRDefault="00DE6316" w:rsidP="00DE6316">
      <w:pPr>
        <w:pStyle w:val="Frspaiere1"/>
        <w:spacing w:line="360" w:lineRule="auto"/>
        <w:jc w:val="both"/>
        <w:rPr>
          <w:rFonts w:ascii="Times New Roman" w:hAnsi="Times New Roman"/>
          <w:sz w:val="24"/>
          <w:szCs w:val="24"/>
        </w:rPr>
      </w:pPr>
    </w:p>
    <w:p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0B7C79">
        <w:rPr>
          <w:rFonts w:ascii="Times New Roman" w:hAnsi="Times New Roman"/>
          <w:b/>
          <w:bCs/>
          <w:i/>
          <w:iCs/>
          <w:sz w:val="24"/>
          <w:szCs w:val="24"/>
          <w:lang w:val="ro-RO"/>
        </w:rPr>
        <w:t>Ambianţa în unitatea şcolară:</w:t>
      </w:r>
      <w:r w:rsidRPr="006B0185">
        <w:rPr>
          <w:rFonts w:ascii="Times New Roman" w:hAnsi="Times New Roman"/>
          <w:sz w:val="24"/>
          <w:szCs w:val="24"/>
          <w:lang w:val="ro-RO"/>
        </w:rPr>
        <w:t xml:space="preserve"> cultura predominantă este de tip sarcină, atmosfera este deschisă, nu există conflicte majore, dacă apar anumite conflicte ele sunt rezolvate în mod obiectiv.</w:t>
      </w:r>
    </w:p>
    <w:p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Relaţiile dintre director – personal/</w:t>
      </w:r>
      <w:r w:rsidR="000B7C79">
        <w:rPr>
          <w:rFonts w:ascii="Times New Roman" w:hAnsi="Times New Roman"/>
          <w:b/>
          <w:bCs/>
          <w:i/>
          <w:iCs/>
          <w:sz w:val="24"/>
          <w:szCs w:val="24"/>
          <w:lang w:val="ro-RO"/>
        </w:rPr>
        <w:t xml:space="preserve"> </w:t>
      </w:r>
      <w:r w:rsidRPr="006B0185">
        <w:rPr>
          <w:rFonts w:ascii="Times New Roman" w:hAnsi="Times New Roman"/>
          <w:b/>
          <w:bCs/>
          <w:i/>
          <w:iCs/>
          <w:sz w:val="24"/>
          <w:szCs w:val="24"/>
          <w:lang w:val="ro-RO"/>
        </w:rPr>
        <w:t>elevi-părinţi, profesori – profesori/</w:t>
      </w:r>
      <w:r w:rsidR="000B7C79">
        <w:rPr>
          <w:rFonts w:ascii="Times New Roman" w:hAnsi="Times New Roman"/>
          <w:b/>
          <w:bCs/>
          <w:i/>
          <w:iCs/>
          <w:sz w:val="24"/>
          <w:szCs w:val="24"/>
          <w:lang w:val="ro-RO"/>
        </w:rPr>
        <w:t xml:space="preserve"> </w:t>
      </w:r>
      <w:r w:rsidRPr="006B0185">
        <w:rPr>
          <w:rFonts w:ascii="Times New Roman" w:hAnsi="Times New Roman"/>
          <w:b/>
          <w:bCs/>
          <w:i/>
          <w:iCs/>
          <w:sz w:val="24"/>
          <w:szCs w:val="24"/>
          <w:lang w:val="ro-RO"/>
        </w:rPr>
        <w:t xml:space="preserve">elevi-părinţi </w:t>
      </w:r>
      <w:r w:rsidRPr="006B0185">
        <w:rPr>
          <w:rFonts w:ascii="Times New Roman" w:hAnsi="Times New Roman"/>
          <w:sz w:val="24"/>
          <w:szCs w:val="24"/>
          <w:lang w:val="ro-RO"/>
        </w:rPr>
        <w:t>se bazează pe comunicare, colaborare, respect reciproc.</w:t>
      </w:r>
    </w:p>
    <w:p w:rsidR="00E71173"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Mediul social de provenienţă al elevilor</w:t>
      </w:r>
      <w:r w:rsidRPr="000B7C79">
        <w:rPr>
          <w:rFonts w:ascii="Times New Roman" w:hAnsi="Times New Roman"/>
          <w:i/>
          <w:iCs/>
          <w:sz w:val="24"/>
          <w:szCs w:val="24"/>
          <w:lang w:val="ro-RO"/>
        </w:rPr>
        <w:t>:</w:t>
      </w:r>
      <w:r w:rsidRPr="006B0185">
        <w:rPr>
          <w:rFonts w:ascii="Times New Roman" w:hAnsi="Times New Roman"/>
          <w:sz w:val="24"/>
          <w:szCs w:val="24"/>
          <w:lang w:val="ro-RO"/>
        </w:rPr>
        <w:t xml:space="preserve"> în urma efectuarii analizei mediului social de provenienţă a elevilor, s-au constatat urmatoarele:</w:t>
      </w:r>
    </w:p>
    <w:p w:rsidR="00E71173" w:rsidRDefault="00DE6316" w:rsidP="00F02489">
      <w:pPr>
        <w:pStyle w:val="Listparagraf"/>
        <w:numPr>
          <w:ilvl w:val="0"/>
          <w:numId w:val="17"/>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majoritatea elevilor provin dintr-un mediu social normal;</w:t>
      </w:r>
    </w:p>
    <w:p w:rsidR="00E71173" w:rsidRDefault="00DE6316" w:rsidP="00F02489">
      <w:pPr>
        <w:pStyle w:val="Listparagraf"/>
        <w:numPr>
          <w:ilvl w:val="0"/>
          <w:numId w:val="17"/>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lipsa de timp a părinţilor generează lipsa de supraveghere şi de îndrumare a copiilor;</w:t>
      </w:r>
    </w:p>
    <w:p w:rsidR="00E71173" w:rsidRDefault="00E71173" w:rsidP="00F02489">
      <w:pPr>
        <w:pStyle w:val="Listparagraf"/>
        <w:numPr>
          <w:ilvl w:val="0"/>
          <w:numId w:val="17"/>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plecarea părinților la muncă în străinătate</w:t>
      </w:r>
      <w:r>
        <w:rPr>
          <w:rFonts w:ascii="Times New Roman" w:hAnsi="Times New Roman"/>
          <w:sz w:val="24"/>
          <w:szCs w:val="24"/>
        </w:rPr>
        <w:t>;</w:t>
      </w:r>
    </w:p>
    <w:p w:rsidR="00DE6316" w:rsidRPr="00E71173" w:rsidRDefault="00DE6316" w:rsidP="00F02489">
      <w:pPr>
        <w:pStyle w:val="Listparagraf"/>
        <w:numPr>
          <w:ilvl w:val="0"/>
          <w:numId w:val="17"/>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modele comportamentale negative în rândul tinerilor: abandon şcolar, nerespectarea normelor de igienă, vorbire vulgară.</w:t>
      </w:r>
    </w:p>
    <w:p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Calitatea personalului</w:t>
      </w:r>
      <w:r w:rsidRPr="000B7C79">
        <w:rPr>
          <w:rFonts w:ascii="Times New Roman" w:hAnsi="Times New Roman"/>
          <w:i/>
          <w:iCs/>
          <w:sz w:val="24"/>
          <w:szCs w:val="24"/>
          <w:lang w:val="ro-RO"/>
        </w:rPr>
        <w:t>:</w:t>
      </w:r>
      <w:r w:rsidRPr="006B0185">
        <w:rPr>
          <w:rFonts w:ascii="Times New Roman" w:hAnsi="Times New Roman"/>
          <w:sz w:val="24"/>
          <w:szCs w:val="24"/>
          <w:lang w:val="ro-RO"/>
        </w:rPr>
        <w:t xml:space="preserve"> cadrele didactice sunt bine pregătite din punct de vedere profesional, fapt constatat în urma inspecţiilor frontale sau de specialitate, a rezultatelor obţinute precum şi interesul în ceea ce priveşte participarea la cursuri de perfecţionare.</w:t>
      </w:r>
    </w:p>
    <w:p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6B0185">
        <w:rPr>
          <w:rFonts w:ascii="Times New Roman" w:hAnsi="Times New Roman"/>
          <w:b/>
          <w:bCs/>
          <w:i/>
          <w:iCs/>
          <w:sz w:val="24"/>
          <w:szCs w:val="24"/>
          <w:lang w:val="ro-RO"/>
        </w:rPr>
        <w:t xml:space="preserve">Managementul unităţii </w:t>
      </w:r>
      <w:r w:rsidR="00D17440">
        <w:rPr>
          <w:rFonts w:ascii="Times New Roman" w:hAnsi="Times New Roman"/>
          <w:b/>
          <w:bCs/>
          <w:i/>
          <w:iCs/>
          <w:sz w:val="24"/>
          <w:szCs w:val="24"/>
          <w:lang w:val="ro-RO"/>
        </w:rPr>
        <w:t>de învățământ</w:t>
      </w:r>
      <w:r w:rsidRPr="000B7C79">
        <w:rPr>
          <w:rFonts w:ascii="Times New Roman" w:hAnsi="Times New Roman"/>
          <w:i/>
          <w:iCs/>
          <w:sz w:val="24"/>
          <w:szCs w:val="24"/>
          <w:lang w:val="ro-RO"/>
        </w:rPr>
        <w:t>:</w:t>
      </w:r>
      <w:r w:rsidRPr="006B0185">
        <w:rPr>
          <w:rFonts w:ascii="Times New Roman" w:hAnsi="Times New Roman"/>
          <w:sz w:val="24"/>
          <w:szCs w:val="24"/>
          <w:lang w:val="ro-RO"/>
        </w:rPr>
        <w:t xml:space="preserve"> se desfăşoară pe baza planului managerial, în colaborare cu membrii Consiliului de Administraţie şi a Consiliului profesoral. Responsabilii de arie curriculară şi ai comisiilor de lucru întocmesc planul managerial al comisiei de care răspund.</w:t>
      </w:r>
    </w:p>
    <w:p w:rsidR="00DE6316" w:rsidRPr="006B0185" w:rsidRDefault="00DE6316" w:rsidP="00DE6316">
      <w:pPr>
        <w:autoSpaceDE w:val="0"/>
        <w:autoSpaceDN w:val="0"/>
        <w:adjustRightInd w:val="0"/>
        <w:spacing w:after="0" w:line="360" w:lineRule="auto"/>
        <w:jc w:val="both"/>
        <w:rPr>
          <w:rFonts w:ascii="Times New Roman" w:hAnsi="Times New Roman"/>
          <w:b/>
          <w:bCs/>
          <w:i/>
          <w:iCs/>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Relaţii cu comunitatea:</w:t>
      </w:r>
    </w:p>
    <w:p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Implicarea părinţilor în activităţile manageriale este bună, având o bună relaţionare cu Comitetul Reprezentativ al părinţilor</w:t>
      </w:r>
      <w:r w:rsidR="00E71173">
        <w:rPr>
          <w:rFonts w:ascii="Times New Roman" w:hAnsi="Times New Roman"/>
          <w:sz w:val="24"/>
          <w:szCs w:val="24"/>
          <w:lang w:val="ro-RO"/>
        </w:rPr>
        <w:t xml:space="preserve">, aceștia fiind </w:t>
      </w:r>
      <w:r w:rsidR="00E71173" w:rsidRPr="00E71173">
        <w:rPr>
          <w:rFonts w:ascii="Times New Roman" w:hAnsi="Times New Roman"/>
          <w:sz w:val="24"/>
          <w:szCs w:val="24"/>
          <w:lang w:val="it-IT"/>
        </w:rPr>
        <w:t>informați permanent despre procesul instructiv educativ și particip</w:t>
      </w:r>
      <w:r w:rsidR="00E71173">
        <w:rPr>
          <w:rFonts w:ascii="Times New Roman" w:hAnsi="Times New Roman"/>
          <w:sz w:val="24"/>
          <w:szCs w:val="24"/>
          <w:lang w:val="it-IT"/>
        </w:rPr>
        <w:t xml:space="preserve">ând </w:t>
      </w:r>
      <w:r w:rsidR="00E71173" w:rsidRPr="00E71173">
        <w:rPr>
          <w:rFonts w:ascii="Times New Roman" w:hAnsi="Times New Roman"/>
          <w:sz w:val="24"/>
          <w:szCs w:val="24"/>
          <w:lang w:val="it-IT"/>
        </w:rPr>
        <w:t>la activitățile școlii.</w:t>
      </w:r>
    </w:p>
    <w:p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disponibilitate din partea cadrelor didactice în ceea ce priveşte asistenţa acordată părinţilor (se organizează întâlniri – lectorate şi consultaţii individuale cu părinţii). </w:t>
      </w:r>
    </w:p>
    <w:p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şi părinţi care manifestă dezinteres faţă de şcoală şi educaţia elevilor, ceea ce se reflectă în comportamentul </w:t>
      </w:r>
      <w:r w:rsidR="00E71173">
        <w:rPr>
          <w:rFonts w:ascii="Times New Roman" w:hAnsi="Times New Roman"/>
          <w:sz w:val="24"/>
          <w:szCs w:val="24"/>
          <w:lang w:val="ro-RO"/>
        </w:rPr>
        <w:t>elevilor</w:t>
      </w:r>
      <w:r w:rsidRPr="006B0185">
        <w:rPr>
          <w:rFonts w:ascii="Times New Roman" w:hAnsi="Times New Roman"/>
          <w:sz w:val="24"/>
          <w:szCs w:val="24"/>
          <w:lang w:val="ro-RO"/>
        </w:rPr>
        <w:t xml:space="preserve">, în atitudinea lor faţă de şcoală. </w:t>
      </w:r>
    </w:p>
    <w:p w:rsidR="00E71173" w:rsidRDefault="00DE6316" w:rsidP="00E71173">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Colaborarea cu autorităţile locale este bună, apreciem programele acestora şi participăm la realizarea acestora.</w:t>
      </w:r>
    </w:p>
    <w:p w:rsidR="00E71173" w:rsidRPr="00E71173" w:rsidRDefault="00E71173" w:rsidP="00E71173">
      <w:pPr>
        <w:autoSpaceDE w:val="0"/>
        <w:autoSpaceDN w:val="0"/>
        <w:adjustRightInd w:val="0"/>
        <w:spacing w:after="0" w:line="360" w:lineRule="auto"/>
        <w:ind w:firstLine="720"/>
        <w:jc w:val="both"/>
        <w:rPr>
          <w:rFonts w:ascii="Times New Roman" w:hAnsi="Times New Roman"/>
          <w:sz w:val="24"/>
          <w:szCs w:val="24"/>
          <w:lang w:val="ro-RO"/>
        </w:rPr>
      </w:pPr>
      <w:r w:rsidRPr="00E71173">
        <w:rPr>
          <w:rFonts w:ascii="Times New Roman" w:hAnsi="Times New Roman"/>
          <w:sz w:val="24"/>
          <w:szCs w:val="24"/>
          <w:lang w:val="it-IT"/>
        </w:rPr>
        <w:t xml:space="preserve">În acest fel s-au dezvoltat relații bune, de parteneriat, întemeiate pe cunoașterea, aprecierea și întărirea rolului școlii în comunitatea locală. Școala are relații de parteneriat cu </w:t>
      </w:r>
      <w:r w:rsidR="00785F71" w:rsidRPr="00785F71">
        <w:rPr>
          <w:rFonts w:ascii="Times New Roman" w:hAnsi="Times New Roman"/>
          <w:sz w:val="24"/>
          <w:szCs w:val="24"/>
          <w:lang w:val="it-IT"/>
        </w:rPr>
        <w:lastRenderedPageBreak/>
        <w:t>Biseric</w:t>
      </w:r>
      <w:r w:rsidR="00785F71">
        <w:rPr>
          <w:rFonts w:ascii="Times New Roman" w:hAnsi="Times New Roman"/>
          <w:sz w:val="24"/>
          <w:szCs w:val="24"/>
          <w:lang w:val="it-IT"/>
        </w:rPr>
        <w:t>a,</w:t>
      </w:r>
      <w:r w:rsidR="00785F71" w:rsidRPr="00785F71">
        <w:rPr>
          <w:rFonts w:ascii="Times New Roman" w:hAnsi="Times New Roman"/>
          <w:sz w:val="24"/>
          <w:szCs w:val="24"/>
          <w:lang w:val="it-IT"/>
        </w:rPr>
        <w:t xml:space="preserve"> Casa de Cultură, Biblioteca </w:t>
      </w:r>
      <w:r w:rsidR="00785F71">
        <w:rPr>
          <w:rFonts w:ascii="Times New Roman" w:hAnsi="Times New Roman"/>
          <w:sz w:val="24"/>
          <w:szCs w:val="24"/>
          <w:lang w:val="it-IT"/>
        </w:rPr>
        <w:t>Mu</w:t>
      </w:r>
      <w:r w:rsidR="00785F71" w:rsidRPr="00785F71">
        <w:rPr>
          <w:rFonts w:ascii="Times New Roman" w:hAnsi="Times New Roman"/>
          <w:sz w:val="24"/>
          <w:szCs w:val="24"/>
          <w:lang w:val="it-IT"/>
        </w:rPr>
        <w:t xml:space="preserve">nicipală, </w:t>
      </w:r>
      <w:r w:rsidR="006124C3">
        <w:rPr>
          <w:rFonts w:ascii="Times New Roman" w:hAnsi="Times New Roman"/>
          <w:sz w:val="24"/>
          <w:szCs w:val="24"/>
          <w:lang w:val="it-IT"/>
        </w:rPr>
        <w:t xml:space="preserve">Fundații, </w:t>
      </w:r>
      <w:r w:rsidR="00785F71">
        <w:rPr>
          <w:rFonts w:ascii="Times New Roman" w:hAnsi="Times New Roman"/>
          <w:sz w:val="24"/>
          <w:szCs w:val="24"/>
          <w:lang w:val="it-IT"/>
        </w:rPr>
        <w:t xml:space="preserve">cu </w:t>
      </w:r>
      <w:r w:rsidRPr="00E71173">
        <w:rPr>
          <w:rFonts w:ascii="Times New Roman" w:hAnsi="Times New Roman"/>
          <w:sz w:val="24"/>
          <w:szCs w:val="24"/>
          <w:lang w:val="it-IT"/>
        </w:rPr>
        <w:t>Poliția în vederea asigurării pazei și siguranței elevilor, pentru combaterea delicvenței juvenile și pentru realizarea unor ore de educație rutieră/</w:t>
      </w:r>
      <w:r w:rsidR="000B7C79">
        <w:rPr>
          <w:rFonts w:ascii="Times New Roman" w:hAnsi="Times New Roman"/>
          <w:sz w:val="24"/>
          <w:szCs w:val="24"/>
          <w:lang w:val="it-IT"/>
        </w:rPr>
        <w:t xml:space="preserve"> </w:t>
      </w:r>
      <w:r w:rsidRPr="00E71173">
        <w:rPr>
          <w:rFonts w:ascii="Times New Roman" w:hAnsi="Times New Roman"/>
          <w:sz w:val="24"/>
          <w:szCs w:val="24"/>
          <w:lang w:val="it-IT"/>
        </w:rPr>
        <w:t>ISU cu participarea cadrelor de poliție</w:t>
      </w:r>
      <w:r w:rsidR="002473AC">
        <w:rPr>
          <w:rFonts w:ascii="Times New Roman" w:hAnsi="Times New Roman"/>
          <w:sz w:val="24"/>
          <w:szCs w:val="24"/>
          <w:lang w:val="it-IT"/>
        </w:rPr>
        <w:t>.</w:t>
      </w:r>
    </w:p>
    <w:p w:rsidR="00E71173" w:rsidRDefault="00E71173" w:rsidP="00DE6316">
      <w:pPr>
        <w:autoSpaceDE w:val="0"/>
        <w:autoSpaceDN w:val="0"/>
        <w:adjustRightInd w:val="0"/>
        <w:spacing w:after="0" w:line="360" w:lineRule="auto"/>
        <w:jc w:val="both"/>
        <w:rPr>
          <w:rFonts w:ascii="Times New Roman" w:hAnsi="Times New Roman"/>
          <w:sz w:val="24"/>
          <w:szCs w:val="24"/>
          <w:lang w:val="ro-RO"/>
        </w:rPr>
      </w:pPr>
    </w:p>
    <w:p w:rsidR="00DE6316" w:rsidRPr="0087408D" w:rsidRDefault="002473AC" w:rsidP="00DE6316">
      <w:pPr>
        <w:autoSpaceDE w:val="0"/>
        <w:autoSpaceDN w:val="0"/>
        <w:adjustRightInd w:val="0"/>
        <w:spacing w:after="0" w:line="360" w:lineRule="auto"/>
        <w:jc w:val="both"/>
        <w:rPr>
          <w:rFonts w:ascii="Times New Roman" w:hAnsi="Times New Roman"/>
          <w:sz w:val="24"/>
          <w:szCs w:val="24"/>
          <w:lang w:val="ro-RO"/>
        </w:rPr>
      </w:pPr>
      <w:r w:rsidRPr="0087408D">
        <w:rPr>
          <w:rFonts w:ascii="Times New Roman" w:hAnsi="Times New Roman"/>
          <w:noProof/>
        </w:rPr>
        <w:drawing>
          <wp:anchor distT="0" distB="0" distL="114300" distR="114300" simplePos="0" relativeHeight="252203520" behindDoc="0" locked="0" layoutInCell="1" allowOverlap="1" wp14:anchorId="11257FEE" wp14:editId="66A9788B">
            <wp:simplePos x="0" y="0"/>
            <wp:positionH relativeFrom="margin">
              <wp:posOffset>3268345</wp:posOffset>
            </wp:positionH>
            <wp:positionV relativeFrom="paragraph">
              <wp:posOffset>17145</wp:posOffset>
            </wp:positionV>
            <wp:extent cx="2742312" cy="2019300"/>
            <wp:effectExtent l="0" t="0" r="1270" b="0"/>
            <wp:wrapNone/>
            <wp:docPr id="1" name="Picture 1" descr="Repubblica Ceca: salario medio supera le 32.000 corone - italia praga on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Ceca: salario medio supera le 32.000 corone - italia praga one  w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312"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316" w:rsidRDefault="00DE6316" w:rsidP="00DE6316">
      <w:pPr>
        <w:pStyle w:val="Titlu1"/>
        <w:rPr>
          <w:lang w:val="ro-RO"/>
        </w:rPr>
      </w:pPr>
    </w:p>
    <w:p w:rsidR="00DE6316" w:rsidRPr="006B0185" w:rsidRDefault="00DE6316" w:rsidP="00DE6316">
      <w:pPr>
        <w:pStyle w:val="Default"/>
        <w:spacing w:line="360" w:lineRule="auto"/>
        <w:jc w:val="both"/>
        <w:rPr>
          <w:rFonts w:ascii="Times New Roman" w:hAnsi="Times New Roman" w:cs="Times New Roman"/>
          <w:b/>
          <w:bCs/>
          <w:lang w:val="ro-RO"/>
        </w:rPr>
      </w:pPr>
      <w:bookmarkStart w:id="27" w:name="_Hlk105233688"/>
    </w:p>
    <w:bookmarkEnd w:id="27"/>
    <w:p w:rsidR="00DE6316" w:rsidRPr="006B0185" w:rsidRDefault="00DE6316" w:rsidP="00DE6316">
      <w:pPr>
        <w:pStyle w:val="Bodytext41"/>
        <w:spacing w:line="360" w:lineRule="auto"/>
        <w:jc w:val="both"/>
        <w:rPr>
          <w:rFonts w:ascii="Times New Roman" w:hAnsi="Times New Roman"/>
          <w:b/>
          <w:lang w:val="ro-RO"/>
        </w:rPr>
      </w:pPr>
    </w:p>
    <w:p w:rsidR="00DE6316" w:rsidRPr="006B0185" w:rsidRDefault="00DE6316" w:rsidP="00DE6316">
      <w:pPr>
        <w:pStyle w:val="Bodytext41"/>
        <w:spacing w:line="360" w:lineRule="auto"/>
        <w:jc w:val="both"/>
        <w:rPr>
          <w:rFonts w:ascii="Times New Roman" w:hAnsi="Times New Roman"/>
          <w:b/>
          <w:lang w:val="ro-RO"/>
        </w:rPr>
      </w:pPr>
    </w:p>
    <w:p w:rsidR="00DE6316" w:rsidRPr="006B0185" w:rsidRDefault="00DE6316" w:rsidP="00DE6316">
      <w:pPr>
        <w:pStyle w:val="Bodytext41"/>
        <w:spacing w:line="360" w:lineRule="auto"/>
        <w:jc w:val="both"/>
        <w:rPr>
          <w:rFonts w:ascii="Times New Roman" w:hAnsi="Times New Roman"/>
          <w:b/>
          <w:lang w:val="ro-RO"/>
        </w:rPr>
      </w:pPr>
    </w:p>
    <w:bookmarkEnd w:id="19"/>
    <w:p w:rsidR="002F0589" w:rsidRPr="00A71945" w:rsidRDefault="002F0589" w:rsidP="00A71945">
      <w:pPr>
        <w:pStyle w:val="Bodytext41"/>
        <w:spacing w:line="360" w:lineRule="auto"/>
        <w:jc w:val="both"/>
        <w:rPr>
          <w:rFonts w:ascii="Times New Roman" w:hAnsi="Times New Roman"/>
          <w:b/>
          <w:lang w:val="ro-RO"/>
        </w:rPr>
        <w:sectPr w:rsidR="002F0589" w:rsidRPr="00A71945" w:rsidSect="00DD4D37">
          <w:headerReference w:type="default" r:id="rId10"/>
          <w:footerReference w:type="default" r:id="rId11"/>
          <w:headerReference w:type="first" r:id="rId12"/>
          <w:pgSz w:w="11907" w:h="16840" w:code="9"/>
          <w:pgMar w:top="1440" w:right="1440" w:bottom="1440" w:left="1531" w:header="525" w:footer="285" w:gutter="0"/>
          <w:cols w:space="708"/>
          <w:titlePg/>
          <w:docGrid w:linePitch="360"/>
        </w:sectPr>
      </w:pPr>
    </w:p>
    <w:p w:rsidR="00433C3E" w:rsidRDefault="007C521A" w:rsidP="006E5E62">
      <w:pPr>
        <w:pStyle w:val="Titlu2"/>
        <w:spacing w:before="0" w:after="0"/>
        <w:rPr>
          <w:lang w:val="ro-RO"/>
        </w:rPr>
      </w:pPr>
      <w:bookmarkStart w:id="30" w:name="_Toc177237287"/>
      <w:r>
        <w:rPr>
          <w:lang w:val="ro-RO"/>
        </w:rPr>
        <w:lastRenderedPageBreak/>
        <w:t>I</w:t>
      </w:r>
      <w:r w:rsidR="000B7B96" w:rsidRPr="000B7B96">
        <w:rPr>
          <w:lang w:val="ro-RO"/>
        </w:rPr>
        <w:t xml:space="preserve">.7 </w:t>
      </w:r>
      <w:r w:rsidR="00394D0F" w:rsidRPr="000B7B96">
        <w:rPr>
          <w:lang w:val="ro-RO"/>
        </w:rPr>
        <w:t>A</w:t>
      </w:r>
      <w:r w:rsidR="006E6793">
        <w:rPr>
          <w:lang w:val="ro-RO"/>
        </w:rPr>
        <w:t>naliza</w:t>
      </w:r>
      <w:r w:rsidR="00394D0F" w:rsidRPr="000B7B96">
        <w:rPr>
          <w:lang w:val="ro-RO"/>
        </w:rPr>
        <w:t xml:space="preserve"> S.W.O.T</w:t>
      </w:r>
      <w:bookmarkEnd w:id="30"/>
    </w:p>
    <w:p w:rsidR="006E5E62" w:rsidRPr="006E5E62" w:rsidRDefault="006E5E62" w:rsidP="006E5E62">
      <w:pPr>
        <w:spacing w:after="0"/>
        <w:rPr>
          <w:lang w:val="ro-RO"/>
        </w:rPr>
      </w:pPr>
    </w:p>
    <w:tbl>
      <w:tblPr>
        <w:tblStyle w:val="GrilTabel"/>
        <w:tblW w:w="0" w:type="auto"/>
        <w:tblLook w:val="04A0" w:firstRow="1" w:lastRow="0" w:firstColumn="1" w:lastColumn="0" w:noHBand="0" w:noVBand="1"/>
      </w:tblPr>
      <w:tblGrid>
        <w:gridCol w:w="4541"/>
        <w:gridCol w:w="4611"/>
      </w:tblGrid>
      <w:tr w:rsidR="000B7B96" w:rsidRPr="00381BDB" w:rsidTr="00785F71">
        <w:trPr>
          <w:trHeight w:val="287"/>
        </w:trPr>
        <w:tc>
          <w:tcPr>
            <w:tcW w:w="9350" w:type="dxa"/>
            <w:gridSpan w:val="2"/>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8"/>
                <w:szCs w:val="28"/>
              </w:rPr>
            </w:pPr>
            <w:bookmarkStart w:id="31" w:name="_Hlk128470771"/>
            <w:r w:rsidRPr="000B7B96">
              <w:rPr>
                <w:rFonts w:ascii="Times New Roman" w:eastAsia="Times New Roman" w:hAnsi="Times New Roman"/>
                <w:b/>
                <w:bCs/>
                <w:sz w:val="24"/>
                <w:szCs w:val="24"/>
              </w:rPr>
              <w:t>CURRICULUM</w:t>
            </w:r>
          </w:p>
        </w:tc>
      </w:tr>
      <w:tr w:rsidR="000B7B96" w:rsidRPr="00381BDB" w:rsidTr="00785F71">
        <w:trPr>
          <w:trHeight w:val="332"/>
        </w:trPr>
        <w:tc>
          <w:tcPr>
            <w:tcW w:w="4632" w:type="dxa"/>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sidR="00785F71">
              <w:rPr>
                <w:rFonts w:ascii="Times New Roman" w:eastAsia="Times New Roman" w:hAnsi="Times New Roman"/>
                <w:b/>
                <w:bCs/>
                <w:sz w:val="24"/>
                <w:szCs w:val="24"/>
              </w:rPr>
              <w:t xml:space="preserve"> (S</w:t>
            </w:r>
            <w:r w:rsidR="00785F71" w:rsidRPr="00785F71">
              <w:rPr>
                <w:rFonts w:ascii="Times New Roman" w:eastAsia="Times New Roman" w:hAnsi="Times New Roman"/>
                <w:b/>
                <w:bCs/>
                <w:sz w:val="24"/>
                <w:szCs w:val="24"/>
              </w:rPr>
              <w:t>trengths</w:t>
            </w:r>
            <w:r w:rsidR="00785F71">
              <w:rPr>
                <w:rFonts w:ascii="Times New Roman" w:eastAsia="Times New Roman" w:hAnsi="Times New Roman"/>
                <w:b/>
                <w:bCs/>
                <w:sz w:val="24"/>
                <w:szCs w:val="24"/>
              </w:rPr>
              <w:t>)</w:t>
            </w:r>
          </w:p>
        </w:tc>
        <w:tc>
          <w:tcPr>
            <w:tcW w:w="4718" w:type="dxa"/>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rsidR="00785F71">
              <w:t xml:space="preserve"> (</w:t>
            </w:r>
            <w:r w:rsidR="00785F71" w:rsidRPr="00785F71">
              <w:rPr>
                <w:rFonts w:ascii="Times New Roman" w:eastAsia="Times New Roman" w:hAnsi="Times New Roman"/>
                <w:b/>
                <w:bCs/>
                <w:sz w:val="24"/>
                <w:szCs w:val="24"/>
              </w:rPr>
              <w:t>Weaknesses</w:t>
            </w:r>
            <w:r w:rsidR="00785F71">
              <w:rPr>
                <w:rFonts w:ascii="Times New Roman" w:eastAsia="Times New Roman" w:hAnsi="Times New Roman"/>
                <w:b/>
                <w:bCs/>
                <w:sz w:val="24"/>
                <w:szCs w:val="24"/>
              </w:rPr>
              <w:t>)</w:t>
            </w:r>
          </w:p>
        </w:tc>
      </w:tr>
      <w:tr w:rsidR="000B7B96" w:rsidRPr="00381BDB" w:rsidTr="00785F71">
        <w:trPr>
          <w:trHeight w:val="1439"/>
        </w:trPr>
        <w:tc>
          <w:tcPr>
            <w:tcW w:w="4632" w:type="dxa"/>
          </w:tcPr>
          <w:p w:rsidR="000B7B96" w:rsidRPr="00381BDB" w:rsidRDefault="000B7B96" w:rsidP="00F02489">
            <w:pPr>
              <w:pStyle w:val="TableParagraph"/>
              <w:numPr>
                <w:ilvl w:val="0"/>
                <w:numId w:val="10"/>
              </w:numPr>
              <w:tabs>
                <w:tab w:val="left" w:pos="577"/>
              </w:tabs>
              <w:spacing w:line="360" w:lineRule="auto"/>
              <w:ind w:right="105"/>
              <w:jc w:val="both"/>
              <w:rPr>
                <w:sz w:val="24"/>
              </w:rPr>
            </w:pPr>
            <w:r w:rsidRPr="00381BDB">
              <w:rPr>
                <w:sz w:val="24"/>
              </w:rPr>
              <w:t>competenţă în selectarea şi utilizarea unor metode activ – participative, calitatea metodelor, tehnicilor utilizate;</w:t>
            </w:r>
          </w:p>
          <w:p w:rsidR="000B7B96" w:rsidRPr="00381BDB" w:rsidRDefault="000B7B96" w:rsidP="00F02489">
            <w:pPr>
              <w:pStyle w:val="TableParagraph"/>
              <w:numPr>
                <w:ilvl w:val="0"/>
                <w:numId w:val="10"/>
              </w:numPr>
              <w:tabs>
                <w:tab w:val="left" w:pos="577"/>
              </w:tabs>
              <w:spacing w:line="360" w:lineRule="auto"/>
              <w:ind w:right="105"/>
              <w:jc w:val="both"/>
              <w:rPr>
                <w:sz w:val="24"/>
              </w:rPr>
            </w:pPr>
            <w:r w:rsidRPr="00381BDB">
              <w:rPr>
                <w:sz w:val="24"/>
              </w:rPr>
              <w:t>utilizarea metodelor de evaluare tradiţională, dar şi alternativă;</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utilizarea unor mijloace de învăţământ care facilitează procesul de învăţare şi care sunt adecvate conţinuturilor învăţării şi particularităţilor de vârstă ale elevilor;</w:t>
            </w:r>
          </w:p>
          <w:p w:rsidR="000B7B96" w:rsidRPr="00381BDB" w:rsidRDefault="000B7B96" w:rsidP="00F02489">
            <w:pPr>
              <w:pStyle w:val="TableParagraph"/>
              <w:numPr>
                <w:ilvl w:val="0"/>
                <w:numId w:val="10"/>
              </w:numPr>
              <w:tabs>
                <w:tab w:val="left" w:pos="532"/>
                <w:tab w:val="left" w:pos="534"/>
              </w:tabs>
              <w:spacing w:line="360" w:lineRule="auto"/>
              <w:ind w:right="105"/>
              <w:jc w:val="both"/>
              <w:rPr>
                <w:sz w:val="24"/>
              </w:rPr>
            </w:pPr>
            <w:r w:rsidRPr="00381BDB">
              <w:rPr>
                <w:sz w:val="24"/>
              </w:rPr>
              <w:t>integrarea resurselor TIC în desfăşurarea lecţiilor;</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crearea unor situaţii de învăţare care încurajează interacţiunea cadru didactic – elev, elev – elev, elev – cadru didactic;</w:t>
            </w:r>
          </w:p>
          <w:p w:rsidR="00433C3E" w:rsidRPr="00433C3E"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implicarea</w:t>
            </w:r>
            <w:r w:rsidR="00C33828">
              <w:rPr>
                <w:sz w:val="24"/>
              </w:rPr>
              <w:t xml:space="preserve"> </w:t>
            </w:r>
            <w:r w:rsidR="00433C3E">
              <w:rPr>
                <w:sz w:val="24"/>
              </w:rPr>
              <w:t>cadrelor didactice și e</w:t>
            </w:r>
            <w:r w:rsidRPr="00381BDB">
              <w:rPr>
                <w:sz w:val="24"/>
              </w:rPr>
              <w:t>levilor în activităţi școlare și extraşcolare variate;</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eficientizarea controlului general asupra catedrelor prin asistenţe la</w:t>
            </w:r>
            <w:r w:rsidRPr="00381BDB">
              <w:rPr>
                <w:spacing w:val="-1"/>
                <w:sz w:val="24"/>
              </w:rPr>
              <w:t xml:space="preserve"> </w:t>
            </w:r>
            <w:r w:rsidRPr="00381BDB">
              <w:rPr>
                <w:sz w:val="24"/>
              </w:rPr>
              <w:t>ore;</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szCs w:val="24"/>
              </w:rPr>
              <w:t>utilizarea</w:t>
            </w:r>
            <w:r w:rsidRPr="00381BDB">
              <w:rPr>
                <w:sz w:val="24"/>
              </w:rPr>
              <w:t xml:space="preserve"> metodelor moderne de predare, evaluarea făcându-se prin îmbinarea armonioasă a metodelor clasice cu cele moderne;</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lang w:val="en-US"/>
              </w:rPr>
              <w:t>existența materialelor curriculare la nivelul fiecărei comisii</w:t>
            </w:r>
            <w:r w:rsidR="00785F71">
              <w:rPr>
                <w:sz w:val="24"/>
                <w:lang w:val="en-US"/>
              </w:rPr>
              <w:t>;</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respectarea planurilor cadru;</w:t>
            </w:r>
          </w:p>
          <w:p w:rsidR="000B7B96" w:rsidRPr="00381BDB"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lastRenderedPageBreak/>
              <w:t xml:space="preserve">existența în unitate a responsabilului de mediu cu atribuții de </w:t>
            </w:r>
            <w:r w:rsidRPr="00381BDB">
              <w:rPr>
                <w:sz w:val="24"/>
                <w:lang w:val="en-US"/>
              </w:rPr>
              <w:t>promovare a principiilor dezvoltării durabile;</w:t>
            </w:r>
          </w:p>
          <w:p w:rsidR="00785F71" w:rsidRPr="00785F71" w:rsidRDefault="000B7B96" w:rsidP="00F02489">
            <w:pPr>
              <w:pStyle w:val="TableParagraph"/>
              <w:numPr>
                <w:ilvl w:val="0"/>
                <w:numId w:val="10"/>
              </w:numPr>
              <w:tabs>
                <w:tab w:val="left" w:pos="576"/>
                <w:tab w:val="left" w:pos="577"/>
              </w:tabs>
              <w:spacing w:line="360" w:lineRule="auto"/>
              <w:ind w:right="105"/>
              <w:jc w:val="both"/>
              <w:rPr>
                <w:sz w:val="24"/>
              </w:rPr>
            </w:pPr>
            <w:r w:rsidRPr="00381BDB">
              <w:rPr>
                <w:sz w:val="24"/>
              </w:rPr>
              <w:t>facilitarea educației în aer liber la nivelul unității de învățământ prin derularea Programului național Școala altfel/</w:t>
            </w:r>
            <w:r w:rsidR="00C33828">
              <w:rPr>
                <w:sz w:val="24"/>
              </w:rPr>
              <w:t xml:space="preserve"> </w:t>
            </w:r>
            <w:r w:rsidRPr="00381BDB">
              <w:rPr>
                <w:sz w:val="24"/>
              </w:rPr>
              <w:t>Programului Săptămâna verde;</w:t>
            </w:r>
          </w:p>
          <w:p w:rsidR="000B7B96" w:rsidRPr="00381BDB" w:rsidRDefault="000B7B96" w:rsidP="00F02489">
            <w:pPr>
              <w:pStyle w:val="Listparagraf"/>
              <w:widowControl w:val="0"/>
              <w:numPr>
                <w:ilvl w:val="0"/>
                <w:numId w:val="10"/>
              </w:numPr>
              <w:autoSpaceDE w:val="0"/>
              <w:autoSpaceDN w:val="0"/>
              <w:spacing w:after="0" w:line="360" w:lineRule="auto"/>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curiozitatea elevilor de a explora/</w:t>
            </w:r>
            <w:r w:rsidR="00C33828">
              <w:rPr>
                <w:rFonts w:ascii="Times New Roman" w:eastAsia="Times New Roman" w:hAnsi="Times New Roman"/>
                <w:sz w:val="24"/>
                <w:lang w:eastAsia="ro-RO" w:bidi="ro-RO"/>
              </w:rPr>
              <w:t xml:space="preserve"> </w:t>
            </w:r>
            <w:r w:rsidRPr="00381BDB">
              <w:rPr>
                <w:rFonts w:ascii="Times New Roman" w:eastAsia="Times New Roman" w:hAnsi="Times New Roman"/>
                <w:sz w:val="24"/>
                <w:lang w:eastAsia="ro-RO" w:bidi="ro-RO"/>
              </w:rPr>
              <w:t>investiga mediul înconjurător și de a relaționa cu factorii de mediu</w:t>
            </w:r>
            <w:r w:rsidR="00433C3E">
              <w:rPr>
                <w:rFonts w:ascii="Times New Roman" w:eastAsia="Times New Roman" w:hAnsi="Times New Roman"/>
                <w:sz w:val="24"/>
                <w:lang w:eastAsia="ro-RO" w:bidi="ro-RO"/>
              </w:rPr>
              <w:t>.</w:t>
            </w:r>
          </w:p>
        </w:tc>
        <w:tc>
          <w:tcPr>
            <w:tcW w:w="4718" w:type="dxa"/>
          </w:tcPr>
          <w:p w:rsidR="000B7B96" w:rsidRPr="00381BDB" w:rsidRDefault="000B7B96" w:rsidP="00F02489">
            <w:pPr>
              <w:pStyle w:val="TableParagraph"/>
              <w:numPr>
                <w:ilvl w:val="0"/>
                <w:numId w:val="18"/>
              </w:numPr>
              <w:tabs>
                <w:tab w:val="left" w:pos="533"/>
              </w:tabs>
              <w:spacing w:line="360" w:lineRule="auto"/>
              <w:ind w:left="533" w:right="61"/>
              <w:jc w:val="both"/>
              <w:rPr>
                <w:sz w:val="24"/>
              </w:rPr>
            </w:pPr>
            <w:r w:rsidRPr="00381BDB">
              <w:rPr>
                <w:sz w:val="24"/>
              </w:rPr>
              <w:lastRenderedPageBreak/>
              <w:t>dificultăți în selectarea unor resurse digitale de calitate;</w:t>
            </w:r>
          </w:p>
          <w:p w:rsidR="000B7B96" w:rsidRPr="00381BDB" w:rsidRDefault="000B7B96" w:rsidP="00F02489">
            <w:pPr>
              <w:pStyle w:val="TableParagraph"/>
              <w:numPr>
                <w:ilvl w:val="0"/>
                <w:numId w:val="18"/>
              </w:numPr>
              <w:tabs>
                <w:tab w:val="left" w:pos="533"/>
              </w:tabs>
              <w:spacing w:line="360" w:lineRule="auto"/>
              <w:ind w:right="61"/>
              <w:jc w:val="both"/>
              <w:rPr>
                <w:sz w:val="24"/>
              </w:rPr>
            </w:pPr>
            <w:r w:rsidRPr="00381BDB">
              <w:rPr>
                <w:sz w:val="24"/>
              </w:rPr>
              <w:t>abordarea în mică măsură a demersului didactic prin raportare la experiențe cotidiene și la condițiile specifice formării gândirii critice;</w:t>
            </w:r>
          </w:p>
          <w:p w:rsidR="000B7B96" w:rsidRDefault="000B7B96" w:rsidP="00F02489">
            <w:pPr>
              <w:pStyle w:val="TableParagraph"/>
              <w:numPr>
                <w:ilvl w:val="0"/>
                <w:numId w:val="18"/>
              </w:numPr>
              <w:tabs>
                <w:tab w:val="left" w:pos="533"/>
                <w:tab w:val="left" w:pos="592"/>
                <w:tab w:val="left" w:pos="593"/>
              </w:tabs>
              <w:spacing w:line="360" w:lineRule="auto"/>
              <w:ind w:right="61"/>
              <w:jc w:val="both"/>
              <w:rPr>
                <w:sz w:val="24"/>
              </w:rPr>
            </w:pPr>
            <w:r w:rsidRPr="00381BDB">
              <w:rPr>
                <w:sz w:val="24"/>
              </w:rPr>
              <w:t>insuficienta adaptare a curriculum-ului la particularităţile unor categorii speciale de elevi;</w:t>
            </w:r>
          </w:p>
          <w:p w:rsidR="00785F71" w:rsidRPr="00381BDB" w:rsidRDefault="00785F71" w:rsidP="00F02489">
            <w:pPr>
              <w:pStyle w:val="TableParagraph"/>
              <w:numPr>
                <w:ilvl w:val="0"/>
                <w:numId w:val="18"/>
              </w:numPr>
              <w:tabs>
                <w:tab w:val="left" w:pos="533"/>
                <w:tab w:val="left" w:pos="592"/>
                <w:tab w:val="left" w:pos="593"/>
              </w:tabs>
              <w:spacing w:line="360" w:lineRule="auto"/>
              <w:ind w:right="61"/>
              <w:jc w:val="both"/>
              <w:rPr>
                <w:sz w:val="24"/>
              </w:rPr>
            </w:pPr>
            <w:r>
              <w:rPr>
                <w:sz w:val="24"/>
                <w:lang w:val="it-IT"/>
              </w:rPr>
              <w:t>i</w:t>
            </w:r>
            <w:r w:rsidRPr="00785F71">
              <w:rPr>
                <w:sz w:val="24"/>
                <w:lang w:val="it-IT"/>
              </w:rPr>
              <w:t>nsuficienta utilizare a materialelor didactice, a tehnicii informaționale și a metodelor active în demersul didactic</w:t>
            </w:r>
            <w:r>
              <w:rPr>
                <w:sz w:val="24"/>
                <w:lang w:val="it-IT"/>
              </w:rPr>
              <w:t>;</w:t>
            </w:r>
          </w:p>
          <w:p w:rsidR="000B7B96" w:rsidRPr="00381BDB" w:rsidRDefault="000B7B96" w:rsidP="00F02489">
            <w:pPr>
              <w:pStyle w:val="TableParagraph"/>
              <w:numPr>
                <w:ilvl w:val="0"/>
                <w:numId w:val="18"/>
              </w:numPr>
              <w:tabs>
                <w:tab w:val="left" w:pos="533"/>
              </w:tabs>
              <w:spacing w:line="360" w:lineRule="auto"/>
              <w:ind w:right="61"/>
              <w:jc w:val="both"/>
              <w:rPr>
                <w:sz w:val="24"/>
              </w:rPr>
            </w:pPr>
            <w:r w:rsidRPr="00381BDB">
              <w:rPr>
                <w:sz w:val="24"/>
              </w:rPr>
              <w:t>frecvența redusă a sarcinilor de învățare care stimulează dezvoltarea creativității elevilor și a gândirii critice;</w:t>
            </w:r>
          </w:p>
          <w:p w:rsidR="000B7B96" w:rsidRPr="00381BDB" w:rsidRDefault="000B7B96" w:rsidP="00F02489">
            <w:pPr>
              <w:pStyle w:val="TableParagraph"/>
              <w:numPr>
                <w:ilvl w:val="0"/>
                <w:numId w:val="18"/>
              </w:numPr>
              <w:tabs>
                <w:tab w:val="left" w:pos="533"/>
              </w:tabs>
              <w:spacing w:line="360" w:lineRule="auto"/>
              <w:ind w:left="533"/>
              <w:jc w:val="both"/>
              <w:rPr>
                <w:sz w:val="24"/>
              </w:rPr>
            </w:pPr>
            <w:r w:rsidRPr="00381BDB">
              <w:rPr>
                <w:sz w:val="24"/>
                <w:szCs w:val="24"/>
              </w:rPr>
              <w:t xml:space="preserve">slaba implicare a </w:t>
            </w:r>
            <w:r w:rsidR="00785F71">
              <w:rPr>
                <w:sz w:val="24"/>
                <w:szCs w:val="24"/>
              </w:rPr>
              <w:t xml:space="preserve">unor </w:t>
            </w:r>
            <w:r w:rsidRPr="00381BDB">
              <w:rPr>
                <w:sz w:val="24"/>
                <w:szCs w:val="24"/>
              </w:rPr>
              <w:t>cadre</w:t>
            </w:r>
            <w:r w:rsidR="00785F71">
              <w:rPr>
                <w:sz w:val="24"/>
                <w:szCs w:val="24"/>
              </w:rPr>
              <w:t xml:space="preserve"> </w:t>
            </w:r>
            <w:r w:rsidRPr="00381BDB">
              <w:rPr>
                <w:sz w:val="24"/>
                <w:szCs w:val="24"/>
              </w:rPr>
              <w:t>didactice în vederea participării la olimpiade şi concursuri</w:t>
            </w:r>
            <w:r w:rsidRPr="00381BDB">
              <w:rPr>
                <w:spacing w:val="-17"/>
                <w:sz w:val="24"/>
                <w:szCs w:val="24"/>
              </w:rPr>
              <w:t xml:space="preserve"> </w:t>
            </w:r>
            <w:r w:rsidRPr="00381BDB">
              <w:rPr>
                <w:sz w:val="24"/>
                <w:szCs w:val="24"/>
              </w:rPr>
              <w:t>şcolar</w:t>
            </w:r>
            <w:r w:rsidR="00785F71">
              <w:rPr>
                <w:sz w:val="24"/>
                <w:szCs w:val="24"/>
              </w:rPr>
              <w:t>e și proiecte europene;</w:t>
            </w:r>
          </w:p>
          <w:p w:rsidR="000B7B96" w:rsidRPr="00381BDB" w:rsidRDefault="000B7B96" w:rsidP="00F02489">
            <w:pPr>
              <w:pStyle w:val="TableParagraph"/>
              <w:numPr>
                <w:ilvl w:val="0"/>
                <w:numId w:val="18"/>
              </w:numPr>
              <w:tabs>
                <w:tab w:val="left" w:pos="533"/>
              </w:tabs>
              <w:spacing w:line="360" w:lineRule="auto"/>
              <w:ind w:left="533"/>
              <w:jc w:val="both"/>
              <w:rPr>
                <w:sz w:val="24"/>
              </w:rPr>
            </w:pPr>
            <w:r w:rsidRPr="00381BDB">
              <w:rPr>
                <w:sz w:val="24"/>
                <w:szCs w:val="24"/>
              </w:rPr>
              <w:t>cadre didactice care nu se implică suficient în pregatirea suplimentară a</w:t>
            </w:r>
            <w:r w:rsidRPr="00381BDB">
              <w:rPr>
                <w:spacing w:val="-14"/>
                <w:sz w:val="24"/>
                <w:szCs w:val="24"/>
              </w:rPr>
              <w:t xml:space="preserve"> </w:t>
            </w:r>
            <w:r w:rsidRPr="00381BDB">
              <w:rPr>
                <w:sz w:val="24"/>
                <w:szCs w:val="24"/>
              </w:rPr>
              <w:t>elevilor;</w:t>
            </w:r>
          </w:p>
          <w:p w:rsidR="000B7B96" w:rsidRPr="00785F71" w:rsidRDefault="000B7B96" w:rsidP="00F02489">
            <w:pPr>
              <w:pStyle w:val="TableParagraph"/>
              <w:numPr>
                <w:ilvl w:val="0"/>
                <w:numId w:val="18"/>
              </w:numPr>
              <w:tabs>
                <w:tab w:val="left" w:pos="533"/>
              </w:tabs>
              <w:spacing w:line="360" w:lineRule="auto"/>
              <w:ind w:left="533"/>
              <w:jc w:val="both"/>
              <w:rPr>
                <w:sz w:val="24"/>
              </w:rPr>
            </w:pPr>
            <w:r w:rsidRPr="00381BDB">
              <w:rPr>
                <w:sz w:val="24"/>
                <w:szCs w:val="24"/>
              </w:rPr>
              <w:t>cadrele didactice nu realizează schiţe de lecţie la fiecare oră, iar cadrele debutante proiecte de</w:t>
            </w:r>
            <w:r w:rsidRPr="00381BDB">
              <w:rPr>
                <w:spacing w:val="-2"/>
                <w:sz w:val="24"/>
                <w:szCs w:val="24"/>
              </w:rPr>
              <w:t xml:space="preserve"> </w:t>
            </w:r>
            <w:r w:rsidRPr="00381BDB">
              <w:rPr>
                <w:sz w:val="24"/>
                <w:szCs w:val="24"/>
              </w:rPr>
              <w:t>lecţie</w:t>
            </w:r>
            <w:r w:rsidR="00785F71">
              <w:rPr>
                <w:sz w:val="24"/>
                <w:szCs w:val="24"/>
              </w:rPr>
              <w:t>;</w:t>
            </w:r>
          </w:p>
          <w:p w:rsidR="00785F71" w:rsidRPr="00785F71" w:rsidRDefault="00785F71" w:rsidP="00F02489">
            <w:pPr>
              <w:pStyle w:val="TableParagraph"/>
              <w:numPr>
                <w:ilvl w:val="0"/>
                <w:numId w:val="18"/>
              </w:numPr>
              <w:tabs>
                <w:tab w:val="left" w:pos="533"/>
              </w:tabs>
              <w:spacing w:line="360" w:lineRule="auto"/>
              <w:ind w:left="533"/>
              <w:jc w:val="both"/>
              <w:rPr>
                <w:sz w:val="24"/>
              </w:rPr>
            </w:pPr>
            <w:r>
              <w:rPr>
                <w:sz w:val="24"/>
                <w:lang w:val="it-IT"/>
              </w:rPr>
              <w:t>l</w:t>
            </w:r>
            <w:r w:rsidRPr="00785F71">
              <w:rPr>
                <w:sz w:val="24"/>
                <w:lang w:val="it-IT"/>
              </w:rPr>
              <w:t>ipsa autonomiei școlii în selectarea cadrelor didactice</w:t>
            </w:r>
            <w:r>
              <w:rPr>
                <w:sz w:val="24"/>
                <w:lang w:val="it-IT"/>
              </w:rPr>
              <w:t>;</w:t>
            </w:r>
          </w:p>
          <w:p w:rsidR="00785F71" w:rsidRPr="00785F71" w:rsidRDefault="00785F71" w:rsidP="00F02489">
            <w:pPr>
              <w:pStyle w:val="Listparagraf"/>
              <w:numPr>
                <w:ilvl w:val="0"/>
                <w:numId w:val="18"/>
              </w:numPr>
              <w:spacing w:after="0" w:line="360" w:lineRule="auto"/>
              <w:rPr>
                <w:rFonts w:ascii="Times New Roman" w:eastAsia="Times New Roman" w:hAnsi="Times New Roman"/>
                <w:sz w:val="24"/>
              </w:rPr>
            </w:pPr>
            <w:r>
              <w:rPr>
                <w:rFonts w:ascii="Times New Roman" w:eastAsia="Times New Roman" w:hAnsi="Times New Roman"/>
                <w:sz w:val="24"/>
              </w:rPr>
              <w:t>s</w:t>
            </w:r>
            <w:r w:rsidRPr="00785F71">
              <w:rPr>
                <w:rFonts w:ascii="Times New Roman" w:eastAsia="Times New Roman" w:hAnsi="Times New Roman"/>
                <w:sz w:val="24"/>
              </w:rPr>
              <w:t>uprapunerea cerințelor, testărilor, ceea ce conduce la o distribuire inegală a efortului elevilor</w:t>
            </w:r>
            <w:r>
              <w:rPr>
                <w:rFonts w:ascii="Times New Roman" w:eastAsia="Times New Roman" w:hAnsi="Times New Roman"/>
                <w:sz w:val="24"/>
              </w:rPr>
              <w:t>.</w:t>
            </w:r>
          </w:p>
          <w:p w:rsidR="000B7B96" w:rsidRPr="00381BDB" w:rsidRDefault="000B7B96" w:rsidP="006E5E62">
            <w:pPr>
              <w:pStyle w:val="TableParagraph"/>
              <w:tabs>
                <w:tab w:val="left" w:pos="533"/>
              </w:tabs>
              <w:spacing w:line="360" w:lineRule="auto"/>
              <w:ind w:right="194"/>
              <w:rPr>
                <w:sz w:val="28"/>
                <w:szCs w:val="28"/>
                <w:lang w:val="en-US"/>
              </w:rPr>
            </w:pPr>
          </w:p>
        </w:tc>
      </w:tr>
      <w:tr w:rsidR="000B7B96" w:rsidRPr="00381BDB" w:rsidTr="00785F71">
        <w:trPr>
          <w:trHeight w:val="413"/>
        </w:trPr>
        <w:tc>
          <w:tcPr>
            <w:tcW w:w="4632" w:type="dxa"/>
            <w:shd w:val="clear" w:color="auto" w:fill="F4B083" w:themeFill="accent2" w:themeFillTint="99"/>
          </w:tcPr>
          <w:p w:rsidR="000B7B96" w:rsidRPr="00381BDB" w:rsidRDefault="000B7B96" w:rsidP="006E5E62">
            <w:pPr>
              <w:spacing w:after="0" w:line="360" w:lineRule="auto"/>
              <w:ind w:right="-15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lastRenderedPageBreak/>
              <w:t>OPORTUNITĂȚI</w:t>
            </w:r>
            <w:r w:rsidR="00785F71">
              <w:rPr>
                <w:rFonts w:ascii="Times New Roman" w:eastAsia="Times New Roman" w:hAnsi="Times New Roman"/>
                <w:b/>
                <w:bCs/>
                <w:sz w:val="24"/>
                <w:szCs w:val="24"/>
              </w:rPr>
              <w:t xml:space="preserve"> (</w:t>
            </w:r>
            <w:r w:rsidR="00785F71" w:rsidRPr="00785F71">
              <w:rPr>
                <w:rFonts w:ascii="Times New Roman" w:eastAsia="Times New Roman" w:hAnsi="Times New Roman"/>
                <w:b/>
                <w:bCs/>
                <w:sz w:val="24"/>
                <w:szCs w:val="24"/>
              </w:rPr>
              <w:t>Opportunities</w:t>
            </w:r>
            <w:r w:rsidR="00785F71">
              <w:rPr>
                <w:rFonts w:ascii="Times New Roman" w:eastAsia="Times New Roman" w:hAnsi="Times New Roman"/>
                <w:b/>
                <w:bCs/>
                <w:sz w:val="24"/>
                <w:szCs w:val="24"/>
              </w:rPr>
              <w:t>)</w:t>
            </w:r>
          </w:p>
        </w:tc>
        <w:tc>
          <w:tcPr>
            <w:tcW w:w="4718" w:type="dxa"/>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rsidR="00785F71">
              <w:t xml:space="preserve"> (</w:t>
            </w:r>
            <w:r w:rsidR="00785F71" w:rsidRPr="00785F71">
              <w:rPr>
                <w:rFonts w:ascii="Times New Roman" w:eastAsia="Times New Roman" w:hAnsi="Times New Roman"/>
                <w:b/>
                <w:bCs/>
                <w:sz w:val="24"/>
                <w:szCs w:val="24"/>
              </w:rPr>
              <w:t>Threats</w:t>
            </w:r>
            <w:r w:rsidR="00785F71">
              <w:rPr>
                <w:rFonts w:ascii="Times New Roman" w:eastAsia="Times New Roman" w:hAnsi="Times New Roman"/>
                <w:b/>
                <w:bCs/>
                <w:sz w:val="24"/>
                <w:szCs w:val="24"/>
              </w:rPr>
              <w:t>)</w:t>
            </w:r>
          </w:p>
        </w:tc>
      </w:tr>
      <w:tr w:rsidR="000B7B96" w:rsidRPr="00381BDB" w:rsidTr="000F7E39">
        <w:tc>
          <w:tcPr>
            <w:tcW w:w="4632" w:type="dxa"/>
          </w:tcPr>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reconfigurarea curriculumului, prin centrarea acestuia asupra procesului de formare și dezvoltare a competențelor cheie;</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posibilitatea utilizării în mod gratuit a unor platforme educaționale online;</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existența politicilor educaționale care vizează prevenirea violenței în unitățile de învățământ preuniversitar și a abandonului școlar;</w:t>
            </w:r>
          </w:p>
          <w:p w:rsidR="000B7B96" w:rsidRPr="00381BDB" w:rsidRDefault="000B7B96" w:rsidP="00F02489">
            <w:pPr>
              <w:pStyle w:val="TableParagraph"/>
              <w:numPr>
                <w:ilvl w:val="0"/>
                <w:numId w:val="10"/>
              </w:numPr>
              <w:tabs>
                <w:tab w:val="left" w:pos="577"/>
              </w:tabs>
              <w:spacing w:line="360" w:lineRule="auto"/>
              <w:ind w:right="61"/>
              <w:jc w:val="both"/>
              <w:rPr>
                <w:sz w:val="24"/>
              </w:rPr>
            </w:pPr>
            <w:r w:rsidRPr="00381BDB">
              <w:rPr>
                <w:sz w:val="24"/>
              </w:rPr>
              <w:t>interesul elevilor pentru activitățile de consiliere individuală pe problematica orientării în carieră, dezvoltării socio-emoționale, dezvoltării personale, managementului învățării;</w:t>
            </w:r>
          </w:p>
          <w:p w:rsidR="00D53AC8" w:rsidRPr="00D53AC8" w:rsidRDefault="00D53AC8"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D53AC8">
              <w:rPr>
                <w:rFonts w:ascii="Times New Roman" w:eastAsia="Times New Roman" w:hAnsi="Times New Roman"/>
                <w:sz w:val="24"/>
                <w:szCs w:val="24"/>
                <w:lang w:eastAsia="ro-RO" w:bidi="ro-RO"/>
              </w:rPr>
              <w:t>CD</w:t>
            </w:r>
            <w:r>
              <w:rPr>
                <w:rFonts w:ascii="Times New Roman" w:eastAsia="Times New Roman" w:hAnsi="Times New Roman"/>
                <w:sz w:val="24"/>
                <w:szCs w:val="24"/>
                <w:lang w:eastAsia="ro-RO" w:bidi="ro-RO"/>
              </w:rPr>
              <w:t>Ș</w:t>
            </w:r>
            <w:r w:rsidRPr="00D53AC8">
              <w:rPr>
                <w:rFonts w:ascii="Times New Roman" w:eastAsia="Times New Roman" w:hAnsi="Times New Roman"/>
                <w:sz w:val="24"/>
                <w:szCs w:val="24"/>
                <w:lang w:eastAsia="ro-RO" w:bidi="ro-RO"/>
              </w:rPr>
              <w:t xml:space="preserve"> oferă posibilitatea satisfacerii dorinței de informare și cunoașterea în diferite domenii de activitate;</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promovarea imaginii şcolii prin implicarea în diferite activităţi în colaborare cu ONG</w:t>
            </w:r>
            <w:r w:rsidR="00C33828">
              <w:rPr>
                <w:rFonts w:ascii="Times New Roman" w:eastAsia="Times New Roman" w:hAnsi="Times New Roman"/>
                <w:sz w:val="24"/>
                <w:szCs w:val="24"/>
                <w:lang w:eastAsia="ro-RO" w:bidi="ro-RO"/>
              </w:rPr>
              <w:t>-uri</w:t>
            </w:r>
            <w:r w:rsidRPr="00381BDB">
              <w:rPr>
                <w:rFonts w:ascii="Times New Roman" w:eastAsia="Times New Roman" w:hAnsi="Times New Roman"/>
                <w:sz w:val="24"/>
                <w:szCs w:val="24"/>
                <w:lang w:eastAsia="ro-RO" w:bidi="ro-RO"/>
              </w:rPr>
              <w:t>, instituţii, etc;</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lastRenderedPageBreak/>
              <w:t>optimizarea procesului didactic din școală prin utilizarea mijloacelor moderne de predare – învățare și comunicare, a tehnologiilor informației și comunicării;</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hAnsi="Times New Roman"/>
                <w:sz w:val="24"/>
                <w:szCs w:val="24"/>
              </w:rPr>
              <w:t>adaptarea mediului şcolar la necesităţile specifice ale copiilor cu cerinţe educaţionale speciale;</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deschiderea unității de învățământ spre comunitate pe teme de mediu, schimbări climatice;</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intermedierea de sponsorizări sau colaborări cu specialiști;</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dezvoltarea competențelor elevilor necesare acțiunilor pentru atenuarea și adaptarea la schimbările climatice și protejarea mediului;</w:t>
            </w:r>
          </w:p>
          <w:p w:rsidR="000B7B96" w:rsidRPr="00381BDB" w:rsidRDefault="000B7B96" w:rsidP="00F02489">
            <w:pPr>
              <w:widowControl w:val="0"/>
              <w:numPr>
                <w:ilvl w:val="0"/>
                <w:numId w:val="19"/>
              </w:numPr>
              <w:tabs>
                <w:tab w:val="left" w:pos="600"/>
              </w:tabs>
              <w:autoSpaceDE w:val="0"/>
              <w:autoSpaceDN w:val="0"/>
              <w:spacing w:after="0" w:line="360" w:lineRule="auto"/>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conștientizarea importanței implicării tuturor actorilor în implementarea obiectivelor de dezvoltare durabilă.</w:t>
            </w:r>
          </w:p>
        </w:tc>
        <w:tc>
          <w:tcPr>
            <w:tcW w:w="4718" w:type="dxa"/>
          </w:tcPr>
          <w:p w:rsidR="000B7B96" w:rsidRDefault="000B7B96" w:rsidP="00F02489">
            <w:pPr>
              <w:pStyle w:val="TableParagraph"/>
              <w:numPr>
                <w:ilvl w:val="0"/>
                <w:numId w:val="19"/>
              </w:numPr>
              <w:tabs>
                <w:tab w:val="left" w:pos="391"/>
              </w:tabs>
              <w:spacing w:line="360" w:lineRule="auto"/>
              <w:ind w:right="61"/>
              <w:jc w:val="both"/>
              <w:rPr>
                <w:sz w:val="24"/>
                <w:szCs w:val="24"/>
              </w:rPr>
            </w:pPr>
            <w:r w:rsidRPr="00381BDB">
              <w:rPr>
                <w:sz w:val="24"/>
                <w:szCs w:val="24"/>
              </w:rPr>
              <w:lastRenderedPageBreak/>
              <w:t>dezinteresul părinţilor faţă de situaţia şcolară a elevilor şi disponibilitatea scăzută pentru problemele propriilor copii</w:t>
            </w:r>
            <w:r w:rsidR="00D53AC8">
              <w:rPr>
                <w:sz w:val="24"/>
                <w:szCs w:val="24"/>
              </w:rPr>
              <w:t>, plecarea acestora în străinătate;</w:t>
            </w:r>
          </w:p>
          <w:p w:rsidR="004856D9" w:rsidRPr="004856D9" w:rsidRDefault="004856D9" w:rsidP="00F02489">
            <w:pPr>
              <w:pStyle w:val="TableParagraph"/>
              <w:numPr>
                <w:ilvl w:val="0"/>
                <w:numId w:val="19"/>
              </w:numPr>
              <w:tabs>
                <w:tab w:val="left" w:pos="533"/>
              </w:tabs>
              <w:spacing w:line="360" w:lineRule="auto"/>
              <w:jc w:val="both"/>
              <w:rPr>
                <w:sz w:val="24"/>
              </w:rPr>
            </w:pPr>
            <w:r w:rsidRPr="004856D9">
              <w:rPr>
                <w:sz w:val="24"/>
              </w:rPr>
              <w:t>interesul scăzut al elevilor pentru performanță;</w:t>
            </w:r>
          </w:p>
          <w:p w:rsidR="004856D9" w:rsidRPr="004856D9" w:rsidRDefault="004856D9" w:rsidP="00F02489">
            <w:pPr>
              <w:pStyle w:val="TableParagraph"/>
              <w:numPr>
                <w:ilvl w:val="0"/>
                <w:numId w:val="19"/>
              </w:numPr>
              <w:tabs>
                <w:tab w:val="left" w:pos="533"/>
              </w:tabs>
              <w:spacing w:line="360" w:lineRule="auto"/>
              <w:jc w:val="both"/>
              <w:rPr>
                <w:sz w:val="24"/>
              </w:rPr>
            </w:pPr>
            <w:r w:rsidRPr="004856D9">
              <w:rPr>
                <w:sz w:val="24"/>
                <w:szCs w:val="24"/>
              </w:rPr>
              <w:t>elevi cu număr mare de absenţe nemotivate şi care încalcă prevederile regulamentului şcolar şi</w:t>
            </w:r>
            <w:r w:rsidRPr="004856D9">
              <w:rPr>
                <w:spacing w:val="-2"/>
                <w:sz w:val="24"/>
                <w:szCs w:val="24"/>
              </w:rPr>
              <w:t xml:space="preserve"> </w:t>
            </w:r>
            <w:r w:rsidRPr="004856D9">
              <w:rPr>
                <w:sz w:val="24"/>
                <w:szCs w:val="24"/>
              </w:rPr>
              <w:t xml:space="preserve">intern; </w:t>
            </w:r>
          </w:p>
          <w:p w:rsidR="000B7B96" w:rsidRPr="00381BDB" w:rsidRDefault="000B7B96" w:rsidP="00F02489">
            <w:pPr>
              <w:pStyle w:val="TableParagraph"/>
              <w:numPr>
                <w:ilvl w:val="0"/>
                <w:numId w:val="19"/>
              </w:numPr>
              <w:tabs>
                <w:tab w:val="left" w:pos="391"/>
              </w:tabs>
              <w:spacing w:line="360" w:lineRule="auto"/>
              <w:ind w:right="61"/>
              <w:jc w:val="both"/>
              <w:rPr>
                <w:sz w:val="24"/>
                <w:szCs w:val="24"/>
              </w:rPr>
            </w:pPr>
            <w:r w:rsidRPr="00381BDB">
              <w:rPr>
                <w:sz w:val="24"/>
                <w:szCs w:val="24"/>
              </w:rPr>
              <w:t>promovarea mediocrităţii;</w:t>
            </w:r>
          </w:p>
          <w:p w:rsidR="000B7B96" w:rsidRPr="00381BDB" w:rsidRDefault="000B7B96" w:rsidP="00F02489">
            <w:pPr>
              <w:pStyle w:val="TableParagraph"/>
              <w:numPr>
                <w:ilvl w:val="0"/>
                <w:numId w:val="19"/>
              </w:numPr>
              <w:tabs>
                <w:tab w:val="left" w:pos="391"/>
              </w:tabs>
              <w:spacing w:line="360" w:lineRule="auto"/>
              <w:ind w:right="61"/>
              <w:jc w:val="both"/>
              <w:rPr>
                <w:sz w:val="24"/>
                <w:szCs w:val="24"/>
              </w:rPr>
            </w:pPr>
            <w:r w:rsidRPr="00381BDB">
              <w:rPr>
                <w:sz w:val="24"/>
                <w:szCs w:val="24"/>
              </w:rPr>
              <w:t>necorelarea manualelor cu programele şcolare, încă supraîncărcate;</w:t>
            </w:r>
          </w:p>
          <w:p w:rsidR="00D53AC8" w:rsidRDefault="00D53AC8" w:rsidP="00F02489">
            <w:pPr>
              <w:pStyle w:val="Listparagraf"/>
              <w:numPr>
                <w:ilvl w:val="0"/>
                <w:numId w:val="19"/>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i</w:t>
            </w:r>
            <w:r w:rsidRPr="00D53AC8">
              <w:rPr>
                <w:rFonts w:ascii="Times New Roman" w:eastAsia="Times New Roman" w:hAnsi="Times New Roman"/>
                <w:sz w:val="24"/>
                <w:szCs w:val="24"/>
              </w:rPr>
              <w:t>nstabilitatea legislativă a curriculumului în sistemul de învățământ</w:t>
            </w:r>
            <w:r>
              <w:rPr>
                <w:rFonts w:ascii="Times New Roman" w:eastAsia="Times New Roman" w:hAnsi="Times New Roman"/>
                <w:sz w:val="24"/>
                <w:szCs w:val="24"/>
              </w:rPr>
              <w:t>;</w:t>
            </w:r>
          </w:p>
          <w:p w:rsidR="000B7B96" w:rsidRPr="00D53AC8" w:rsidRDefault="000B7B96" w:rsidP="00F02489">
            <w:pPr>
              <w:pStyle w:val="Listparagraf"/>
              <w:numPr>
                <w:ilvl w:val="0"/>
                <w:numId w:val="19"/>
              </w:numPr>
              <w:spacing w:after="0" w:line="360" w:lineRule="auto"/>
              <w:jc w:val="both"/>
              <w:rPr>
                <w:rFonts w:ascii="Times New Roman" w:eastAsia="Times New Roman" w:hAnsi="Times New Roman"/>
                <w:sz w:val="24"/>
                <w:szCs w:val="24"/>
              </w:rPr>
            </w:pPr>
            <w:r w:rsidRPr="00D53AC8">
              <w:rPr>
                <w:rFonts w:ascii="Times New Roman" w:hAnsi="Times New Roman"/>
                <w:sz w:val="24"/>
                <w:szCs w:val="24"/>
              </w:rPr>
              <w:t>neadoptarea unui comportament de protejare și îmbunătățire a calității mediului</w:t>
            </w:r>
            <w:r w:rsidR="00D53AC8" w:rsidRPr="00D53AC8">
              <w:rPr>
                <w:rFonts w:ascii="Times New Roman" w:hAnsi="Times New Roman"/>
                <w:sz w:val="24"/>
                <w:szCs w:val="24"/>
              </w:rPr>
              <w:t>.</w:t>
            </w:r>
          </w:p>
        </w:tc>
      </w:tr>
      <w:bookmarkEnd w:id="31"/>
    </w:tbl>
    <w:p w:rsidR="000B7B96" w:rsidRPr="00381BDB" w:rsidRDefault="000B7B96" w:rsidP="006E5E62">
      <w:pPr>
        <w:spacing w:after="0" w:line="360" w:lineRule="auto"/>
        <w:rPr>
          <w:rFonts w:ascii="Times New Roman" w:eastAsia="Times New Roman" w:hAnsi="Times New Roman"/>
          <w:sz w:val="28"/>
          <w:szCs w:val="28"/>
        </w:rPr>
      </w:pPr>
    </w:p>
    <w:tbl>
      <w:tblPr>
        <w:tblStyle w:val="GrilTabel"/>
        <w:tblW w:w="0" w:type="auto"/>
        <w:tblLook w:val="04A0" w:firstRow="1" w:lastRow="0" w:firstColumn="1" w:lastColumn="0" w:noHBand="0" w:noVBand="1"/>
      </w:tblPr>
      <w:tblGrid>
        <w:gridCol w:w="4520"/>
        <w:gridCol w:w="4632"/>
      </w:tblGrid>
      <w:tr w:rsidR="000B7B96" w:rsidRPr="00381BDB" w:rsidTr="00D53AC8">
        <w:trPr>
          <w:trHeight w:val="359"/>
        </w:trPr>
        <w:tc>
          <w:tcPr>
            <w:tcW w:w="9350" w:type="dxa"/>
            <w:gridSpan w:val="2"/>
            <w:shd w:val="clear" w:color="auto" w:fill="F4B083" w:themeFill="accent2" w:themeFillTint="99"/>
          </w:tcPr>
          <w:p w:rsidR="000B7B96" w:rsidRPr="00D53AC8" w:rsidRDefault="000B7B96" w:rsidP="006E5E62">
            <w:pPr>
              <w:spacing w:after="0" w:line="360" w:lineRule="auto"/>
              <w:jc w:val="center"/>
              <w:rPr>
                <w:rFonts w:ascii="Times New Roman" w:eastAsia="Times New Roman" w:hAnsi="Times New Roman"/>
                <w:b/>
                <w:bCs/>
                <w:sz w:val="24"/>
                <w:szCs w:val="24"/>
              </w:rPr>
            </w:pPr>
            <w:bookmarkStart w:id="32" w:name="_Hlk128470785"/>
            <w:r w:rsidRPr="00D53AC8">
              <w:rPr>
                <w:rFonts w:ascii="Times New Roman" w:eastAsia="Times New Roman" w:hAnsi="Times New Roman"/>
                <w:b/>
                <w:bCs/>
                <w:sz w:val="24"/>
                <w:szCs w:val="24"/>
              </w:rPr>
              <w:t>RESURSE UMANE</w:t>
            </w:r>
          </w:p>
        </w:tc>
      </w:tr>
      <w:tr w:rsidR="00785F71" w:rsidRPr="00381BDB" w:rsidTr="00D53AC8">
        <w:trPr>
          <w:trHeight w:val="341"/>
        </w:trPr>
        <w:tc>
          <w:tcPr>
            <w:tcW w:w="4620"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30"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rsidTr="000F7E39">
        <w:tc>
          <w:tcPr>
            <w:tcW w:w="4620" w:type="dxa"/>
          </w:tcPr>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interesul pentru obţinerea gradelor</w:t>
            </w:r>
            <w:r w:rsidRPr="00381BDB">
              <w:rPr>
                <w:rFonts w:ascii="Times New Roman" w:hAnsi="Times New Roman"/>
                <w:spacing w:val="-3"/>
                <w:sz w:val="24"/>
              </w:rPr>
              <w:t xml:space="preserve"> </w:t>
            </w:r>
            <w:r w:rsidRPr="00381BDB">
              <w:rPr>
                <w:rFonts w:ascii="Times New Roman" w:hAnsi="Times New Roman"/>
                <w:sz w:val="24"/>
              </w:rPr>
              <w:t>didactice;</w:t>
            </w:r>
          </w:p>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realizarea planului de şcolarizare propus şi a încadrării cu personal</w:t>
            </w:r>
            <w:r w:rsidRPr="00381BDB">
              <w:rPr>
                <w:rFonts w:ascii="Times New Roman" w:hAnsi="Times New Roman"/>
                <w:spacing w:val="-7"/>
                <w:sz w:val="24"/>
              </w:rPr>
              <w:t xml:space="preserve"> </w:t>
            </w:r>
            <w:r w:rsidRPr="00381BDB">
              <w:rPr>
                <w:rFonts w:ascii="Times New Roman" w:hAnsi="Times New Roman"/>
                <w:sz w:val="24"/>
              </w:rPr>
              <w:t>didactic;</w:t>
            </w:r>
          </w:p>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susţinerea inspecţiilor pentru obţinerea gradelor</w:t>
            </w:r>
            <w:r w:rsidRPr="00381BDB">
              <w:rPr>
                <w:rFonts w:ascii="Times New Roman" w:hAnsi="Times New Roman"/>
                <w:spacing w:val="-1"/>
                <w:sz w:val="24"/>
              </w:rPr>
              <w:t xml:space="preserve"> </w:t>
            </w:r>
            <w:r w:rsidRPr="00381BDB">
              <w:rPr>
                <w:rFonts w:ascii="Times New Roman" w:hAnsi="Times New Roman"/>
                <w:sz w:val="24"/>
              </w:rPr>
              <w:t>didactice;</w:t>
            </w:r>
          </w:p>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adaptarea la schimbările din</w:t>
            </w:r>
            <w:r w:rsidRPr="00381BDB">
              <w:rPr>
                <w:rFonts w:ascii="Times New Roman" w:hAnsi="Times New Roman"/>
                <w:spacing w:val="-1"/>
                <w:sz w:val="24"/>
              </w:rPr>
              <w:t xml:space="preserve"> </w:t>
            </w:r>
            <w:r w:rsidRPr="00381BDB">
              <w:rPr>
                <w:rFonts w:ascii="Times New Roman" w:hAnsi="Times New Roman"/>
                <w:sz w:val="24"/>
              </w:rPr>
              <w:t>sistem</w:t>
            </w:r>
            <w:r w:rsidR="00D53AC8">
              <w:rPr>
                <w:rFonts w:ascii="Times New Roman" w:hAnsi="Times New Roman"/>
                <w:sz w:val="24"/>
              </w:rPr>
              <w:t>;</w:t>
            </w:r>
          </w:p>
          <w:p w:rsidR="00D53AC8" w:rsidRPr="009E1046"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 xml:space="preserve">predomină personalul didactic titular, ceea ce asigură o anumită </w:t>
            </w:r>
            <w:r w:rsidRPr="00381BDB">
              <w:rPr>
                <w:rFonts w:ascii="Times New Roman" w:hAnsi="Times New Roman"/>
                <w:sz w:val="24"/>
              </w:rPr>
              <w:lastRenderedPageBreak/>
              <w:t>stabilitate şi continuitate;</w:t>
            </w:r>
          </w:p>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relaţii interpersonale care favorizează crearea unui climat educaţional</w:t>
            </w:r>
            <w:r w:rsidRPr="00381BDB">
              <w:rPr>
                <w:rFonts w:ascii="Times New Roman" w:hAnsi="Times New Roman"/>
                <w:spacing w:val="-5"/>
                <w:sz w:val="24"/>
              </w:rPr>
              <w:t xml:space="preserve"> </w:t>
            </w:r>
            <w:r w:rsidRPr="00381BDB">
              <w:rPr>
                <w:rFonts w:ascii="Times New Roman" w:hAnsi="Times New Roman"/>
                <w:sz w:val="24"/>
              </w:rPr>
              <w:t>stimulativ;</w:t>
            </w:r>
          </w:p>
          <w:p w:rsidR="000B7B96" w:rsidRPr="00D53AC8"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iCs/>
                <w:sz w:val="24"/>
                <w:szCs w:val="24"/>
                <w:lang w:val="en-US"/>
              </w:rPr>
              <w:t>buna colaborare în cadrul echipei manageriale cât şi cu colectivul de cadre didactice;</w:t>
            </w:r>
          </w:p>
          <w:p w:rsidR="00D53AC8" w:rsidRPr="00D53AC8" w:rsidRDefault="00D53AC8" w:rsidP="00F02489">
            <w:pPr>
              <w:pStyle w:val="Listparagraf"/>
              <w:widowControl w:val="0"/>
              <w:numPr>
                <w:ilvl w:val="0"/>
                <w:numId w:val="21"/>
              </w:numPr>
              <w:tabs>
                <w:tab w:val="left" w:pos="780"/>
              </w:tabs>
              <w:autoSpaceDE w:val="0"/>
              <w:autoSpaceDN w:val="0"/>
              <w:spacing w:after="0" w:line="360" w:lineRule="auto"/>
              <w:ind w:right="105"/>
              <w:jc w:val="both"/>
              <w:rPr>
                <w:rFonts w:ascii="Times New Roman" w:hAnsi="Times New Roman"/>
                <w:sz w:val="24"/>
              </w:rPr>
            </w:pPr>
            <w:r>
              <w:rPr>
                <w:rFonts w:ascii="Times New Roman" w:hAnsi="Times New Roman"/>
                <w:sz w:val="24"/>
              </w:rPr>
              <w:t>e</w:t>
            </w:r>
            <w:r w:rsidRPr="00D53AC8">
              <w:rPr>
                <w:rFonts w:ascii="Times New Roman" w:hAnsi="Times New Roman"/>
                <w:sz w:val="24"/>
              </w:rPr>
              <w:t>chipa managerială preocupată de creșterea calității procesului didactic, a bazei materiale și aspectului școlii;</w:t>
            </w:r>
          </w:p>
          <w:p w:rsidR="00D53AC8" w:rsidRPr="00D53AC8" w:rsidRDefault="00D53AC8" w:rsidP="00F02489">
            <w:pPr>
              <w:pStyle w:val="Listparagraf"/>
              <w:widowControl w:val="0"/>
              <w:numPr>
                <w:ilvl w:val="0"/>
                <w:numId w:val="21"/>
              </w:numPr>
              <w:tabs>
                <w:tab w:val="left" w:pos="780"/>
              </w:tabs>
              <w:autoSpaceDE w:val="0"/>
              <w:autoSpaceDN w:val="0"/>
              <w:spacing w:after="0" w:line="360" w:lineRule="auto"/>
              <w:ind w:right="105"/>
              <w:jc w:val="both"/>
              <w:rPr>
                <w:rFonts w:ascii="Times New Roman" w:hAnsi="Times New Roman"/>
                <w:sz w:val="24"/>
              </w:rPr>
            </w:pPr>
            <w:r>
              <w:rPr>
                <w:rFonts w:ascii="Times New Roman" w:hAnsi="Times New Roman"/>
                <w:sz w:val="24"/>
              </w:rPr>
              <w:t>c</w:t>
            </w:r>
            <w:r w:rsidRPr="00D53AC8">
              <w:rPr>
                <w:rFonts w:ascii="Times New Roman" w:hAnsi="Times New Roman"/>
                <w:sz w:val="24"/>
              </w:rPr>
              <w:t>adre didactice bine pregătite, dedicate meseriei și apreciate în comunitate;</w:t>
            </w:r>
          </w:p>
          <w:p w:rsidR="00D53AC8" w:rsidRPr="004D64B0" w:rsidRDefault="00D53AC8" w:rsidP="00F02489">
            <w:pPr>
              <w:pStyle w:val="Listparagraf"/>
              <w:widowControl w:val="0"/>
              <w:numPr>
                <w:ilvl w:val="0"/>
                <w:numId w:val="21"/>
              </w:numPr>
              <w:tabs>
                <w:tab w:val="left" w:pos="780"/>
              </w:tabs>
              <w:autoSpaceDE w:val="0"/>
              <w:autoSpaceDN w:val="0"/>
              <w:spacing w:after="0" w:line="360" w:lineRule="auto"/>
              <w:ind w:right="105"/>
              <w:jc w:val="both"/>
              <w:rPr>
                <w:rFonts w:ascii="Times New Roman" w:hAnsi="Times New Roman"/>
                <w:sz w:val="24"/>
              </w:rPr>
            </w:pPr>
            <w:r w:rsidRPr="004D64B0">
              <w:rPr>
                <w:rFonts w:ascii="Times New Roman" w:hAnsi="Times New Roman"/>
                <w:sz w:val="24"/>
              </w:rPr>
              <w:t>o bună participare la cursurile de perfecționare și formare continuă din partea CCD</w:t>
            </w:r>
            <w:r w:rsidR="004D64B0" w:rsidRPr="004D64B0">
              <w:rPr>
                <w:rFonts w:ascii="Times New Roman" w:hAnsi="Times New Roman"/>
                <w:sz w:val="24"/>
              </w:rPr>
              <w:t>;</w:t>
            </w:r>
          </w:p>
          <w:p w:rsidR="00D53AC8" w:rsidRDefault="00AA4218" w:rsidP="00F02489">
            <w:pPr>
              <w:pStyle w:val="Listparagraf"/>
              <w:widowControl w:val="0"/>
              <w:numPr>
                <w:ilvl w:val="0"/>
                <w:numId w:val="21"/>
              </w:numPr>
              <w:tabs>
                <w:tab w:val="left" w:pos="780"/>
              </w:tabs>
              <w:autoSpaceDE w:val="0"/>
              <w:autoSpaceDN w:val="0"/>
              <w:spacing w:after="0" w:line="360" w:lineRule="auto"/>
              <w:ind w:right="-78"/>
              <w:contextualSpacing w:val="0"/>
              <w:jc w:val="both"/>
              <w:rPr>
                <w:rFonts w:ascii="Times New Roman" w:hAnsi="Times New Roman"/>
                <w:sz w:val="24"/>
              </w:rPr>
            </w:pPr>
            <w:r>
              <w:rPr>
                <w:rFonts w:ascii="Times New Roman" w:hAnsi="Times New Roman"/>
                <w:sz w:val="24"/>
              </w:rPr>
              <w:t>existența consilierului școlar</w:t>
            </w:r>
            <w:r w:rsidR="00C33828">
              <w:rPr>
                <w:rFonts w:ascii="Times New Roman" w:hAnsi="Times New Roman"/>
                <w:sz w:val="24"/>
              </w:rPr>
              <w:t>;</w:t>
            </w:r>
          </w:p>
          <w:p w:rsidR="000B7B96" w:rsidRPr="00381BDB"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implicarea cadrelor didactice în predarea/</w:t>
            </w:r>
            <w:r w:rsidR="00C33828">
              <w:rPr>
                <w:rFonts w:ascii="Times New Roman" w:hAnsi="Times New Roman"/>
                <w:sz w:val="24"/>
              </w:rPr>
              <w:t xml:space="preserve"> </w:t>
            </w:r>
            <w:r w:rsidRPr="00381BDB">
              <w:rPr>
                <w:rFonts w:ascii="Times New Roman" w:hAnsi="Times New Roman"/>
                <w:sz w:val="24"/>
              </w:rPr>
              <w:t>transmiterea de informații pentru educația privind schimbările climatice și mediul;</w:t>
            </w:r>
          </w:p>
          <w:p w:rsidR="009646B0" w:rsidRPr="00C33828" w:rsidRDefault="000B7B96" w:rsidP="00F02489">
            <w:pPr>
              <w:pStyle w:val="Listparagraf"/>
              <w:widowControl w:val="0"/>
              <w:numPr>
                <w:ilvl w:val="0"/>
                <w:numId w:val="21"/>
              </w:numPr>
              <w:tabs>
                <w:tab w:val="left" w:pos="780"/>
              </w:tabs>
              <w:autoSpaceDE w:val="0"/>
              <w:autoSpaceDN w:val="0"/>
              <w:spacing w:after="0" w:line="360" w:lineRule="auto"/>
              <w:ind w:left="690" w:right="105" w:hanging="270"/>
              <w:contextualSpacing w:val="0"/>
              <w:jc w:val="both"/>
              <w:rPr>
                <w:rFonts w:ascii="Times New Roman" w:hAnsi="Times New Roman"/>
                <w:sz w:val="24"/>
              </w:rPr>
            </w:pPr>
            <w:r w:rsidRPr="00381BDB">
              <w:rPr>
                <w:rFonts w:ascii="Times New Roman" w:hAnsi="Times New Roman"/>
                <w:sz w:val="24"/>
              </w:rPr>
              <w:t>existența persoanei responsabile</w:t>
            </w:r>
            <w:r w:rsidR="00D53AC8">
              <w:rPr>
                <w:rFonts w:ascii="Times New Roman" w:hAnsi="Times New Roman"/>
                <w:sz w:val="24"/>
              </w:rPr>
              <w:t xml:space="preserve"> cu</w:t>
            </w:r>
            <w:r w:rsidRPr="00381BDB">
              <w:rPr>
                <w:rFonts w:ascii="Times New Roman" w:hAnsi="Times New Roman"/>
                <w:sz w:val="24"/>
              </w:rPr>
              <w:t xml:space="preserve"> planul de mentenanţă sustenabilă a unității, pentru a </w:t>
            </w:r>
            <w:r w:rsidR="00D53AC8">
              <w:rPr>
                <w:rFonts w:ascii="Times New Roman" w:hAnsi="Times New Roman"/>
                <w:sz w:val="24"/>
              </w:rPr>
              <w:t>s</w:t>
            </w:r>
            <w:r w:rsidRPr="00381BDB">
              <w:rPr>
                <w:rFonts w:ascii="Times New Roman" w:hAnsi="Times New Roman"/>
                <w:sz w:val="24"/>
              </w:rPr>
              <w:t>usține pe termen lung</w:t>
            </w:r>
            <w:r w:rsidR="00D53AC8">
              <w:rPr>
                <w:rFonts w:ascii="Times New Roman" w:hAnsi="Times New Roman"/>
                <w:sz w:val="24"/>
              </w:rPr>
              <w:t xml:space="preserve"> </w:t>
            </w:r>
            <w:r w:rsidRPr="00381BDB">
              <w:rPr>
                <w:rFonts w:ascii="Times New Roman" w:hAnsi="Times New Roman"/>
                <w:sz w:val="24"/>
              </w:rPr>
              <w:t>acest plan.</w:t>
            </w:r>
          </w:p>
        </w:tc>
        <w:tc>
          <w:tcPr>
            <w:tcW w:w="4730" w:type="dxa"/>
          </w:tcPr>
          <w:p w:rsidR="000B7B96" w:rsidRDefault="000B7B96" w:rsidP="00F02489">
            <w:pPr>
              <w:pStyle w:val="TableParagraph"/>
              <w:numPr>
                <w:ilvl w:val="0"/>
                <w:numId w:val="18"/>
              </w:numPr>
              <w:tabs>
                <w:tab w:val="left" w:pos="575"/>
                <w:tab w:val="left" w:pos="576"/>
              </w:tabs>
              <w:spacing w:line="360" w:lineRule="auto"/>
              <w:ind w:right="241" w:hanging="275"/>
              <w:jc w:val="both"/>
              <w:rPr>
                <w:sz w:val="24"/>
              </w:rPr>
            </w:pPr>
            <w:r w:rsidRPr="00381BDB">
              <w:rPr>
                <w:sz w:val="24"/>
              </w:rPr>
              <w:lastRenderedPageBreak/>
              <w:t>rezistența la schimbare a unor cadre didactice în ceea ce privește digitalizarea;</w:t>
            </w:r>
          </w:p>
          <w:p w:rsidR="004856D9" w:rsidRPr="004D64B0" w:rsidRDefault="004856D9" w:rsidP="00F02489">
            <w:pPr>
              <w:pStyle w:val="TableParagraph"/>
              <w:numPr>
                <w:ilvl w:val="0"/>
                <w:numId w:val="18"/>
              </w:numPr>
              <w:tabs>
                <w:tab w:val="left" w:pos="575"/>
                <w:tab w:val="left" w:pos="576"/>
              </w:tabs>
              <w:spacing w:line="360" w:lineRule="auto"/>
              <w:ind w:right="241" w:hanging="275"/>
              <w:jc w:val="both"/>
              <w:rPr>
                <w:sz w:val="24"/>
              </w:rPr>
            </w:pPr>
            <w:r w:rsidRPr="004D64B0">
              <w:rPr>
                <w:sz w:val="24"/>
                <w:szCs w:val="24"/>
              </w:rPr>
              <w:t>neinformarea periodică a cadrelor privind deciziile legate de planul de mentenanţă sustenabilă a unității</w:t>
            </w:r>
            <w:r w:rsidR="004D64B0" w:rsidRPr="004D64B0">
              <w:rPr>
                <w:sz w:val="24"/>
                <w:szCs w:val="24"/>
              </w:rPr>
              <w:t>;</w:t>
            </w:r>
          </w:p>
          <w:p w:rsidR="000B7B96" w:rsidRDefault="000B7B96" w:rsidP="00F02489">
            <w:pPr>
              <w:pStyle w:val="TableParagraph"/>
              <w:numPr>
                <w:ilvl w:val="0"/>
                <w:numId w:val="18"/>
              </w:numPr>
              <w:tabs>
                <w:tab w:val="left" w:pos="575"/>
                <w:tab w:val="left" w:pos="576"/>
              </w:tabs>
              <w:spacing w:line="360" w:lineRule="auto"/>
              <w:ind w:right="61" w:hanging="275"/>
              <w:rPr>
                <w:sz w:val="24"/>
              </w:rPr>
            </w:pPr>
            <w:r w:rsidRPr="00381BDB">
              <w:rPr>
                <w:sz w:val="24"/>
              </w:rPr>
              <w:t xml:space="preserve">lipsa competențelor digitale a </w:t>
            </w:r>
            <w:r w:rsidR="00D53AC8">
              <w:rPr>
                <w:sz w:val="24"/>
              </w:rPr>
              <w:t xml:space="preserve">unor </w:t>
            </w:r>
            <w:r w:rsidRPr="00381BDB">
              <w:rPr>
                <w:sz w:val="24"/>
              </w:rPr>
              <w:t>cadre didactice;</w:t>
            </w:r>
          </w:p>
          <w:p w:rsidR="006E5E62" w:rsidRPr="006E5E62" w:rsidRDefault="006E5E62" w:rsidP="00F02489">
            <w:pPr>
              <w:pStyle w:val="Listparagraf"/>
              <w:numPr>
                <w:ilvl w:val="0"/>
                <w:numId w:val="18"/>
              </w:numPr>
              <w:spacing w:after="0" w:line="360" w:lineRule="auto"/>
              <w:rPr>
                <w:rFonts w:ascii="Times New Roman" w:eastAsia="Times New Roman" w:hAnsi="Times New Roman"/>
                <w:sz w:val="24"/>
              </w:rPr>
            </w:pPr>
            <w:r w:rsidRPr="006E5E62">
              <w:rPr>
                <w:rFonts w:ascii="Times New Roman" w:eastAsia="Times New Roman" w:hAnsi="Times New Roman"/>
                <w:sz w:val="24"/>
              </w:rPr>
              <w:t xml:space="preserve">lipsa motivaţiei financiare a cadrelor didactice; </w:t>
            </w:r>
          </w:p>
          <w:p w:rsidR="00B82869" w:rsidRPr="00381BDB" w:rsidRDefault="00B82869" w:rsidP="00F02489">
            <w:pPr>
              <w:pStyle w:val="TableParagraph"/>
              <w:numPr>
                <w:ilvl w:val="0"/>
                <w:numId w:val="18"/>
              </w:numPr>
              <w:tabs>
                <w:tab w:val="left" w:pos="575"/>
                <w:tab w:val="left" w:pos="576"/>
              </w:tabs>
              <w:spacing w:line="360" w:lineRule="auto"/>
              <w:ind w:right="252" w:hanging="275"/>
              <w:jc w:val="both"/>
              <w:rPr>
                <w:sz w:val="24"/>
              </w:rPr>
            </w:pPr>
            <w:r w:rsidRPr="00B82869">
              <w:rPr>
                <w:sz w:val="24"/>
                <w:lang w:val="en-US"/>
              </w:rPr>
              <w:lastRenderedPageBreak/>
              <w:t xml:space="preserve">existenţa unor cadre didactice greu adaptabile la noile roluri pe care trebuie să şi le </w:t>
            </w:r>
            <w:r>
              <w:rPr>
                <w:sz w:val="24"/>
                <w:lang w:val="en-US"/>
              </w:rPr>
              <w:t>asume;</w:t>
            </w:r>
          </w:p>
          <w:p w:rsidR="000B7B96" w:rsidRPr="009E1046" w:rsidRDefault="000B7B96" w:rsidP="00F02489">
            <w:pPr>
              <w:pStyle w:val="TableParagraph"/>
              <w:numPr>
                <w:ilvl w:val="0"/>
                <w:numId w:val="18"/>
              </w:numPr>
              <w:tabs>
                <w:tab w:val="left" w:pos="576"/>
              </w:tabs>
              <w:spacing w:line="360" w:lineRule="auto"/>
              <w:ind w:right="198"/>
              <w:jc w:val="both"/>
              <w:rPr>
                <w:sz w:val="24"/>
              </w:rPr>
            </w:pPr>
            <w:r w:rsidRPr="00381BDB">
              <w:rPr>
                <w:sz w:val="24"/>
              </w:rPr>
              <w:t>slaba pregătire a cadrelor didactice pentru activitate cu elevii cu CES in</w:t>
            </w:r>
            <w:r w:rsidR="009E1046">
              <w:rPr>
                <w:sz w:val="24"/>
              </w:rPr>
              <w:t>tegrați în învățământul de masă</w:t>
            </w:r>
            <w:r w:rsidRPr="009E1046">
              <w:rPr>
                <w:sz w:val="24"/>
              </w:rPr>
              <w:t>;</w:t>
            </w:r>
          </w:p>
          <w:p w:rsidR="000B7B96" w:rsidRDefault="000B7B96" w:rsidP="00F02489">
            <w:pPr>
              <w:pStyle w:val="TableParagraph"/>
              <w:numPr>
                <w:ilvl w:val="0"/>
                <w:numId w:val="18"/>
              </w:numPr>
              <w:tabs>
                <w:tab w:val="left" w:pos="576"/>
              </w:tabs>
              <w:spacing w:line="360" w:lineRule="auto"/>
              <w:ind w:right="198"/>
              <w:jc w:val="both"/>
              <w:rPr>
                <w:sz w:val="24"/>
              </w:rPr>
            </w:pPr>
            <w:r w:rsidRPr="00381BDB">
              <w:rPr>
                <w:sz w:val="24"/>
              </w:rPr>
              <w:t>existenţa cadrelor didactice cu norma dispersată în mai multe şcoli ceea ce duce la un ataşament mai slab faţă de</w:t>
            </w:r>
            <w:r w:rsidRPr="00381BDB">
              <w:rPr>
                <w:spacing w:val="-2"/>
                <w:sz w:val="24"/>
              </w:rPr>
              <w:t xml:space="preserve"> </w:t>
            </w:r>
            <w:r w:rsidRPr="00381BDB">
              <w:rPr>
                <w:sz w:val="24"/>
              </w:rPr>
              <w:t>şcoală și a slabei implicări în activitățile desfășurate</w:t>
            </w:r>
            <w:r w:rsidR="00D53AC8">
              <w:rPr>
                <w:sz w:val="24"/>
              </w:rPr>
              <w:t>;</w:t>
            </w:r>
          </w:p>
          <w:p w:rsidR="00D53AC8" w:rsidRDefault="009E1046" w:rsidP="00F02489">
            <w:pPr>
              <w:pStyle w:val="TableParagraph"/>
              <w:numPr>
                <w:ilvl w:val="0"/>
                <w:numId w:val="18"/>
              </w:numPr>
              <w:tabs>
                <w:tab w:val="left" w:pos="576"/>
              </w:tabs>
              <w:spacing w:line="360" w:lineRule="auto"/>
              <w:ind w:right="198"/>
              <w:jc w:val="both"/>
              <w:rPr>
                <w:sz w:val="24"/>
              </w:rPr>
            </w:pPr>
            <w:r w:rsidRPr="009E1046">
              <w:rPr>
                <w:sz w:val="24"/>
              </w:rPr>
              <w:t>elevi</w:t>
            </w:r>
            <w:r>
              <w:rPr>
                <w:sz w:val="24"/>
              </w:rPr>
              <w:t xml:space="preserve"> </w:t>
            </w:r>
            <w:r w:rsidR="00D53AC8">
              <w:rPr>
                <w:sz w:val="24"/>
              </w:rPr>
              <w:t>veniți</w:t>
            </w:r>
            <w:r w:rsidR="00D53AC8" w:rsidRPr="00D53AC8">
              <w:rPr>
                <w:sz w:val="24"/>
              </w:rPr>
              <w:t xml:space="preserve"> din străinătate și </w:t>
            </w:r>
            <w:r w:rsidR="00D53AC8">
              <w:rPr>
                <w:sz w:val="24"/>
              </w:rPr>
              <w:t>acomodarea dificilă a acestora ca urmare a lipsei de</w:t>
            </w:r>
            <w:r w:rsidR="00D53AC8" w:rsidRPr="00D53AC8">
              <w:rPr>
                <w:sz w:val="24"/>
              </w:rPr>
              <w:t xml:space="preserve"> cunoștințe</w:t>
            </w:r>
            <w:r w:rsidR="0005162A">
              <w:rPr>
                <w:sz w:val="24"/>
              </w:rPr>
              <w:t>;</w:t>
            </w:r>
          </w:p>
          <w:p w:rsidR="0085085E" w:rsidRPr="0085085E" w:rsidRDefault="0085085E" w:rsidP="00F02489">
            <w:pPr>
              <w:pStyle w:val="TableParagraph"/>
              <w:numPr>
                <w:ilvl w:val="0"/>
                <w:numId w:val="18"/>
              </w:numPr>
              <w:tabs>
                <w:tab w:val="left" w:pos="576"/>
              </w:tabs>
              <w:spacing w:line="360" w:lineRule="auto"/>
              <w:ind w:right="198"/>
              <w:jc w:val="both"/>
              <w:rPr>
                <w:sz w:val="24"/>
              </w:rPr>
            </w:pPr>
            <w:r w:rsidRPr="0085085E">
              <w:rPr>
                <w:sz w:val="24"/>
              </w:rPr>
              <w:t xml:space="preserve">absenteismul unor </w:t>
            </w:r>
            <w:r w:rsidRPr="004D64B0">
              <w:rPr>
                <w:sz w:val="24"/>
              </w:rPr>
              <w:t>elevi</w:t>
            </w:r>
            <w:r w:rsidRPr="0085085E">
              <w:rPr>
                <w:sz w:val="24"/>
              </w:rPr>
              <w:t>;</w:t>
            </w:r>
          </w:p>
          <w:p w:rsidR="0085085E" w:rsidRPr="0085085E" w:rsidRDefault="0085085E" w:rsidP="00F02489">
            <w:pPr>
              <w:pStyle w:val="TableParagraph"/>
              <w:numPr>
                <w:ilvl w:val="0"/>
                <w:numId w:val="18"/>
              </w:numPr>
              <w:tabs>
                <w:tab w:val="left" w:pos="576"/>
              </w:tabs>
              <w:spacing w:line="360" w:lineRule="auto"/>
              <w:ind w:right="198"/>
              <w:jc w:val="both"/>
              <w:rPr>
                <w:sz w:val="24"/>
              </w:rPr>
            </w:pPr>
            <w:r w:rsidRPr="0085085E">
              <w:rPr>
                <w:sz w:val="24"/>
              </w:rPr>
              <w:t>bariere de comunicare în relaţia</w:t>
            </w:r>
            <w:r>
              <w:rPr>
                <w:sz w:val="24"/>
              </w:rPr>
              <w:t xml:space="preserve"> </w:t>
            </w:r>
            <w:r w:rsidRPr="0085085E">
              <w:rPr>
                <w:sz w:val="24"/>
              </w:rPr>
              <w:t>profesor-elev, profesor – părinţi;</w:t>
            </w:r>
          </w:p>
          <w:p w:rsidR="0085085E" w:rsidRPr="0085085E" w:rsidRDefault="0085085E" w:rsidP="00F02489">
            <w:pPr>
              <w:pStyle w:val="TableParagraph"/>
              <w:numPr>
                <w:ilvl w:val="0"/>
                <w:numId w:val="18"/>
              </w:numPr>
              <w:tabs>
                <w:tab w:val="left" w:pos="576"/>
              </w:tabs>
              <w:spacing w:line="360" w:lineRule="auto"/>
              <w:ind w:right="198"/>
              <w:jc w:val="both"/>
              <w:rPr>
                <w:sz w:val="24"/>
              </w:rPr>
            </w:pPr>
            <w:r w:rsidRPr="0085085E">
              <w:rPr>
                <w:sz w:val="24"/>
              </w:rPr>
              <w:t xml:space="preserve">existenţa unor </w:t>
            </w:r>
            <w:r w:rsidRPr="004D64B0">
              <w:rPr>
                <w:sz w:val="24"/>
              </w:rPr>
              <w:t>elevi</w:t>
            </w:r>
            <w:r w:rsidRPr="0085085E">
              <w:rPr>
                <w:sz w:val="24"/>
              </w:rPr>
              <w:t xml:space="preserve"> problemă</w:t>
            </w:r>
            <w:r w:rsidR="004D64B0">
              <w:rPr>
                <w:sz w:val="24"/>
              </w:rPr>
              <w:t>.</w:t>
            </w:r>
          </w:p>
          <w:p w:rsidR="0005162A" w:rsidRPr="00381BDB" w:rsidRDefault="0005162A" w:rsidP="006E5E62">
            <w:pPr>
              <w:pStyle w:val="TableParagraph"/>
              <w:tabs>
                <w:tab w:val="left" w:pos="576"/>
              </w:tabs>
              <w:spacing w:line="360" w:lineRule="auto"/>
              <w:ind w:right="198"/>
              <w:jc w:val="both"/>
              <w:rPr>
                <w:sz w:val="24"/>
              </w:rPr>
            </w:pPr>
          </w:p>
        </w:tc>
      </w:tr>
      <w:tr w:rsidR="00785F71" w:rsidRPr="00381BDB" w:rsidTr="00332CA9">
        <w:tc>
          <w:tcPr>
            <w:tcW w:w="4620" w:type="dxa"/>
            <w:shd w:val="clear" w:color="auto" w:fill="F4B083" w:themeFill="accent2" w:themeFillTint="99"/>
          </w:tcPr>
          <w:p w:rsidR="00785F71" w:rsidRPr="00381BDB" w:rsidRDefault="00785F71" w:rsidP="006E5E62">
            <w:pPr>
              <w:spacing w:after="0" w:line="360" w:lineRule="auto"/>
              <w:ind w:left="34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lastRenderedPageBreak/>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30"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rsidTr="000F7E39">
        <w:tc>
          <w:tcPr>
            <w:tcW w:w="4620" w:type="dxa"/>
          </w:tcPr>
          <w:p w:rsidR="000B7B96" w:rsidRPr="00381BDB" w:rsidRDefault="000B7B96" w:rsidP="00F02489">
            <w:pPr>
              <w:pStyle w:val="TableParagraph"/>
              <w:numPr>
                <w:ilvl w:val="0"/>
                <w:numId w:val="20"/>
              </w:numPr>
              <w:tabs>
                <w:tab w:val="left" w:pos="577"/>
              </w:tabs>
              <w:spacing w:line="360" w:lineRule="auto"/>
              <w:ind w:right="102"/>
              <w:jc w:val="both"/>
              <w:rPr>
                <w:sz w:val="24"/>
              </w:rPr>
            </w:pPr>
            <w:r w:rsidRPr="00381BDB">
              <w:rPr>
                <w:sz w:val="24"/>
              </w:rPr>
              <w:t>preocuparea personalului din învăţământ pentru pentru publicarea de articole, participarea la simpozioane, sesiuni de comunicări şi schimburi de experienţă;</w:t>
            </w:r>
          </w:p>
          <w:p w:rsidR="000B7B96" w:rsidRDefault="000B7B96" w:rsidP="00F02489">
            <w:pPr>
              <w:pStyle w:val="TableParagraph"/>
              <w:numPr>
                <w:ilvl w:val="0"/>
                <w:numId w:val="20"/>
              </w:numPr>
              <w:tabs>
                <w:tab w:val="left" w:pos="577"/>
              </w:tabs>
              <w:spacing w:line="360" w:lineRule="auto"/>
              <w:ind w:right="102"/>
              <w:jc w:val="both"/>
              <w:rPr>
                <w:sz w:val="24"/>
              </w:rPr>
            </w:pPr>
            <w:r w:rsidRPr="00381BDB">
              <w:rPr>
                <w:sz w:val="24"/>
              </w:rPr>
              <w:t xml:space="preserve">oferta bogată de formare din partea </w:t>
            </w:r>
            <w:r w:rsidRPr="00381BDB">
              <w:rPr>
                <w:sz w:val="24"/>
              </w:rPr>
              <w:lastRenderedPageBreak/>
              <w:t>agenţilor de</w:t>
            </w:r>
            <w:r w:rsidRPr="00381BDB">
              <w:rPr>
                <w:spacing w:val="-6"/>
                <w:sz w:val="24"/>
              </w:rPr>
              <w:t xml:space="preserve"> </w:t>
            </w:r>
            <w:r w:rsidRPr="00381BDB">
              <w:rPr>
                <w:sz w:val="24"/>
              </w:rPr>
              <w:t>formare;</w:t>
            </w:r>
          </w:p>
          <w:p w:rsidR="004856D9" w:rsidRPr="004856D9" w:rsidRDefault="004856D9" w:rsidP="00F02489">
            <w:pPr>
              <w:pStyle w:val="Listparagraf"/>
              <w:widowControl w:val="0"/>
              <w:numPr>
                <w:ilvl w:val="0"/>
                <w:numId w:val="20"/>
              </w:numPr>
              <w:tabs>
                <w:tab w:val="left" w:pos="577"/>
                <w:tab w:val="left" w:pos="780"/>
              </w:tabs>
              <w:autoSpaceDE w:val="0"/>
              <w:autoSpaceDN w:val="0"/>
              <w:spacing w:after="0" w:line="360" w:lineRule="auto"/>
              <w:ind w:right="102"/>
              <w:jc w:val="both"/>
              <w:rPr>
                <w:rFonts w:ascii="Times New Roman" w:hAnsi="Times New Roman"/>
                <w:sz w:val="24"/>
              </w:rPr>
            </w:pPr>
            <w:r w:rsidRPr="004856D9">
              <w:rPr>
                <w:rFonts w:ascii="Times New Roman" w:hAnsi="Times New Roman"/>
                <w:sz w:val="24"/>
              </w:rPr>
              <w:t xml:space="preserve">proiecte diverse în care elevii și profesorii se pot remarca; </w:t>
            </w:r>
          </w:p>
          <w:p w:rsidR="004856D9" w:rsidRPr="004856D9" w:rsidRDefault="004856D9" w:rsidP="00F02489">
            <w:pPr>
              <w:pStyle w:val="Listparagraf"/>
              <w:widowControl w:val="0"/>
              <w:numPr>
                <w:ilvl w:val="0"/>
                <w:numId w:val="20"/>
              </w:numPr>
              <w:tabs>
                <w:tab w:val="left" w:pos="780"/>
              </w:tabs>
              <w:autoSpaceDE w:val="0"/>
              <w:autoSpaceDN w:val="0"/>
              <w:spacing w:after="0" w:line="360" w:lineRule="auto"/>
              <w:ind w:right="-78"/>
              <w:contextualSpacing w:val="0"/>
              <w:jc w:val="both"/>
              <w:rPr>
                <w:rFonts w:ascii="Times New Roman" w:hAnsi="Times New Roman"/>
                <w:sz w:val="24"/>
              </w:rPr>
            </w:pPr>
            <w:r w:rsidRPr="004856D9">
              <w:rPr>
                <w:rFonts w:ascii="Times New Roman" w:hAnsi="Times New Roman"/>
                <w:sz w:val="24"/>
              </w:rPr>
              <w:t>proiect Erasmus formare cadre didactice pe educație incluzivă;</w:t>
            </w:r>
          </w:p>
          <w:p w:rsidR="004856D9" w:rsidRPr="004856D9" w:rsidRDefault="004856D9" w:rsidP="00F02489">
            <w:pPr>
              <w:pStyle w:val="Listparagraf"/>
              <w:widowControl w:val="0"/>
              <w:numPr>
                <w:ilvl w:val="0"/>
                <w:numId w:val="20"/>
              </w:numPr>
              <w:tabs>
                <w:tab w:val="left" w:pos="780"/>
              </w:tabs>
              <w:autoSpaceDE w:val="0"/>
              <w:autoSpaceDN w:val="0"/>
              <w:spacing w:after="0" w:line="360" w:lineRule="auto"/>
              <w:ind w:right="-78"/>
              <w:contextualSpacing w:val="0"/>
              <w:jc w:val="both"/>
              <w:rPr>
                <w:rFonts w:ascii="Times New Roman" w:hAnsi="Times New Roman"/>
                <w:sz w:val="24"/>
              </w:rPr>
            </w:pPr>
            <w:r w:rsidRPr="004856D9">
              <w:rPr>
                <w:rFonts w:ascii="Times New Roman" w:hAnsi="Times New Roman"/>
                <w:sz w:val="24"/>
              </w:rPr>
              <w:t xml:space="preserve">cursuri de formare cadre didactice prin fonduri PNRR (PNRAS); </w:t>
            </w:r>
          </w:p>
          <w:p w:rsidR="00332CA9" w:rsidRDefault="00332CA9" w:rsidP="00F02489">
            <w:pPr>
              <w:pStyle w:val="TableParagraph"/>
              <w:numPr>
                <w:ilvl w:val="0"/>
                <w:numId w:val="20"/>
              </w:numPr>
              <w:tabs>
                <w:tab w:val="left" w:pos="577"/>
              </w:tabs>
              <w:spacing w:line="360" w:lineRule="auto"/>
              <w:ind w:right="102"/>
              <w:jc w:val="both"/>
              <w:rPr>
                <w:sz w:val="24"/>
              </w:rPr>
            </w:pPr>
            <w:r>
              <w:rPr>
                <w:sz w:val="24"/>
              </w:rPr>
              <w:t>existența programelor Erasmus+</w:t>
            </w:r>
            <w:r w:rsidR="002E0E2A">
              <w:rPr>
                <w:sz w:val="24"/>
                <w:lang w:val="en-US"/>
              </w:rPr>
              <w:t>;</w:t>
            </w:r>
          </w:p>
          <w:p w:rsidR="0005162A" w:rsidRPr="00381BDB" w:rsidRDefault="0005162A" w:rsidP="00F02489">
            <w:pPr>
              <w:pStyle w:val="TableParagraph"/>
              <w:numPr>
                <w:ilvl w:val="0"/>
                <w:numId w:val="20"/>
              </w:numPr>
              <w:tabs>
                <w:tab w:val="left" w:pos="577"/>
              </w:tabs>
              <w:spacing w:line="360" w:lineRule="auto"/>
              <w:ind w:right="102"/>
              <w:jc w:val="both"/>
              <w:rPr>
                <w:sz w:val="24"/>
              </w:rPr>
            </w:pPr>
            <w:r>
              <w:rPr>
                <w:sz w:val="24"/>
              </w:rPr>
              <w:t>activitatea grupului de acțiune antibullying;</w:t>
            </w:r>
          </w:p>
          <w:p w:rsidR="000B7B96" w:rsidRPr="00381BDB" w:rsidRDefault="000B7B96" w:rsidP="00F02489">
            <w:pPr>
              <w:pStyle w:val="TableParagraph"/>
              <w:numPr>
                <w:ilvl w:val="0"/>
                <w:numId w:val="20"/>
              </w:numPr>
              <w:tabs>
                <w:tab w:val="left" w:pos="577"/>
              </w:tabs>
              <w:spacing w:line="360" w:lineRule="auto"/>
              <w:ind w:right="102"/>
              <w:jc w:val="both"/>
              <w:rPr>
                <w:sz w:val="24"/>
              </w:rPr>
            </w:pPr>
            <w:r w:rsidRPr="00381BDB">
              <w:rPr>
                <w:sz w:val="24"/>
              </w:rPr>
              <w:t>posibilități multiple de a accede la informații științifice și metodice de ultimă oră;</w:t>
            </w:r>
          </w:p>
          <w:p w:rsidR="000B7B96" w:rsidRPr="00381BDB" w:rsidRDefault="000B7B96" w:rsidP="00F02489">
            <w:pPr>
              <w:pStyle w:val="Listparagraf"/>
              <w:widowControl w:val="0"/>
              <w:numPr>
                <w:ilvl w:val="0"/>
                <w:numId w:val="20"/>
              </w:numPr>
              <w:autoSpaceDE w:val="0"/>
              <w:autoSpaceDN w:val="0"/>
              <w:spacing w:after="0" w:line="360" w:lineRule="auto"/>
              <w:ind w:right="102"/>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formarea și stimularea resursei umane implicate în predarea/</w:t>
            </w:r>
            <w:r w:rsidR="00CF1467">
              <w:rPr>
                <w:rFonts w:ascii="Times New Roman" w:eastAsia="Times New Roman" w:hAnsi="Times New Roman"/>
                <w:sz w:val="24"/>
                <w:lang w:eastAsia="ro-RO" w:bidi="ro-RO"/>
              </w:rPr>
              <w:t xml:space="preserve"> </w:t>
            </w:r>
            <w:r w:rsidRPr="00381BDB">
              <w:rPr>
                <w:rFonts w:ascii="Times New Roman" w:eastAsia="Times New Roman" w:hAnsi="Times New Roman"/>
                <w:sz w:val="24"/>
                <w:lang w:eastAsia="ro-RO" w:bidi="ro-RO"/>
              </w:rPr>
              <w:t>transmiterea de informații pentru educația privind schimbările climatice și mediul, care contribuie la creșterea gradului de sustenabilitate al unității prin oferirea de stimulente, recompense.</w:t>
            </w:r>
          </w:p>
        </w:tc>
        <w:tc>
          <w:tcPr>
            <w:tcW w:w="4730" w:type="dxa"/>
          </w:tcPr>
          <w:p w:rsidR="000B7B96" w:rsidRPr="00381BDB" w:rsidRDefault="000B7B96" w:rsidP="00F02489">
            <w:pPr>
              <w:pStyle w:val="TableParagraph"/>
              <w:numPr>
                <w:ilvl w:val="0"/>
                <w:numId w:val="20"/>
              </w:numPr>
              <w:tabs>
                <w:tab w:val="left" w:pos="533"/>
                <w:tab w:val="left" w:pos="661"/>
              </w:tabs>
              <w:spacing w:line="360" w:lineRule="auto"/>
              <w:ind w:right="151" w:hanging="275"/>
              <w:jc w:val="both"/>
              <w:rPr>
                <w:sz w:val="24"/>
                <w:szCs w:val="24"/>
              </w:rPr>
            </w:pPr>
            <w:r w:rsidRPr="00381BDB">
              <w:rPr>
                <w:sz w:val="24"/>
              </w:rPr>
              <w:lastRenderedPageBreak/>
              <w:t>creșterea numărului copiilor încredințați spre creștere și educație unor terțe persoane, în lipsa părinților plecați în străinătate;</w:t>
            </w:r>
          </w:p>
          <w:p w:rsidR="00F15C64" w:rsidRDefault="00F15C64" w:rsidP="00F02489">
            <w:pPr>
              <w:pStyle w:val="TableParagraph"/>
              <w:numPr>
                <w:ilvl w:val="0"/>
                <w:numId w:val="20"/>
              </w:numPr>
              <w:tabs>
                <w:tab w:val="left" w:pos="533"/>
                <w:tab w:val="left" w:pos="661"/>
              </w:tabs>
              <w:spacing w:line="360" w:lineRule="auto"/>
              <w:ind w:right="151"/>
              <w:jc w:val="both"/>
              <w:rPr>
                <w:sz w:val="24"/>
                <w:szCs w:val="24"/>
              </w:rPr>
            </w:pPr>
            <w:r>
              <w:rPr>
                <w:sz w:val="24"/>
                <w:szCs w:val="24"/>
              </w:rPr>
              <w:t>s</w:t>
            </w:r>
            <w:r w:rsidRPr="00332CA9">
              <w:rPr>
                <w:sz w:val="24"/>
                <w:szCs w:val="24"/>
              </w:rPr>
              <w:t xml:space="preserve">căderea motivației și interesului cadrelor didactice pentru activitățile </w:t>
            </w:r>
            <w:r w:rsidRPr="00332CA9">
              <w:rPr>
                <w:sz w:val="24"/>
                <w:szCs w:val="24"/>
              </w:rPr>
              <w:lastRenderedPageBreak/>
              <w:t xml:space="preserve">profesionale </w:t>
            </w:r>
            <w:r w:rsidR="00366CFC">
              <w:rPr>
                <w:sz w:val="24"/>
                <w:szCs w:val="24"/>
              </w:rPr>
              <w:t>din cauza</w:t>
            </w:r>
            <w:r w:rsidRPr="00332CA9">
              <w:rPr>
                <w:sz w:val="24"/>
                <w:szCs w:val="24"/>
              </w:rPr>
              <w:t xml:space="preserve"> salariilor mici;</w:t>
            </w:r>
          </w:p>
          <w:p w:rsidR="0085085E" w:rsidRPr="0085085E" w:rsidRDefault="0085085E" w:rsidP="00F02489">
            <w:pPr>
              <w:pStyle w:val="TableParagraph"/>
              <w:numPr>
                <w:ilvl w:val="0"/>
                <w:numId w:val="20"/>
              </w:numPr>
              <w:tabs>
                <w:tab w:val="left" w:pos="533"/>
                <w:tab w:val="left" w:pos="661"/>
              </w:tabs>
              <w:spacing w:line="360" w:lineRule="auto"/>
              <w:ind w:right="151" w:hanging="275"/>
              <w:jc w:val="both"/>
              <w:rPr>
                <w:sz w:val="24"/>
                <w:szCs w:val="24"/>
              </w:rPr>
            </w:pPr>
            <w:r w:rsidRPr="0085085E">
              <w:rPr>
                <w:sz w:val="24"/>
                <w:lang w:val="en-US"/>
              </w:rPr>
              <w:t>posibilitatea creşterii ratei abandonului şcolar în condiţiile sociopolitice actuale;</w:t>
            </w:r>
          </w:p>
          <w:p w:rsidR="0085085E" w:rsidRPr="0085085E" w:rsidRDefault="0085085E" w:rsidP="00F02489">
            <w:pPr>
              <w:pStyle w:val="TableParagraph"/>
              <w:numPr>
                <w:ilvl w:val="0"/>
                <w:numId w:val="20"/>
              </w:numPr>
              <w:tabs>
                <w:tab w:val="left" w:pos="533"/>
                <w:tab w:val="left" w:pos="661"/>
              </w:tabs>
              <w:spacing w:line="360" w:lineRule="auto"/>
              <w:ind w:right="151"/>
              <w:jc w:val="both"/>
              <w:rPr>
                <w:sz w:val="24"/>
                <w:szCs w:val="24"/>
              </w:rPr>
            </w:pPr>
            <w:r w:rsidRPr="0085085E">
              <w:rPr>
                <w:sz w:val="24"/>
                <w:szCs w:val="24"/>
              </w:rPr>
              <w:t>diminuarea populaţiei şcolare;</w:t>
            </w:r>
          </w:p>
          <w:p w:rsidR="0085085E" w:rsidRPr="0085085E" w:rsidRDefault="0085085E" w:rsidP="00F02489">
            <w:pPr>
              <w:pStyle w:val="TableParagraph"/>
              <w:numPr>
                <w:ilvl w:val="0"/>
                <w:numId w:val="20"/>
              </w:numPr>
              <w:tabs>
                <w:tab w:val="left" w:pos="533"/>
                <w:tab w:val="left" w:pos="661"/>
              </w:tabs>
              <w:spacing w:line="360" w:lineRule="auto"/>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rsidR="000B7B96" w:rsidRPr="00381BDB" w:rsidRDefault="000B7B96" w:rsidP="00F02489">
            <w:pPr>
              <w:pStyle w:val="TableParagraph"/>
              <w:numPr>
                <w:ilvl w:val="0"/>
                <w:numId w:val="20"/>
              </w:numPr>
              <w:tabs>
                <w:tab w:val="left" w:pos="533"/>
                <w:tab w:val="left" w:pos="661"/>
              </w:tabs>
              <w:spacing w:line="360" w:lineRule="auto"/>
              <w:ind w:right="151" w:hanging="275"/>
              <w:jc w:val="both"/>
              <w:rPr>
                <w:sz w:val="24"/>
                <w:szCs w:val="24"/>
              </w:rPr>
            </w:pPr>
            <w:r w:rsidRPr="00381BDB">
              <w:rPr>
                <w:sz w:val="24"/>
              </w:rPr>
              <w:t>dezinteresul unor cadre didactice și elevi pentru o educație pentru mediu și schimbări climatice</w:t>
            </w:r>
            <w:r w:rsidR="006E5E62">
              <w:rPr>
                <w:sz w:val="24"/>
              </w:rPr>
              <w:t>.</w:t>
            </w:r>
          </w:p>
          <w:p w:rsidR="00332CA9" w:rsidRPr="00F15C64" w:rsidRDefault="00332CA9" w:rsidP="006E5E62">
            <w:pPr>
              <w:pStyle w:val="TableParagraph"/>
              <w:tabs>
                <w:tab w:val="left" w:pos="533"/>
                <w:tab w:val="left" w:pos="661"/>
              </w:tabs>
              <w:spacing w:line="360" w:lineRule="auto"/>
              <w:ind w:right="151"/>
              <w:jc w:val="both"/>
              <w:rPr>
                <w:sz w:val="24"/>
                <w:szCs w:val="24"/>
              </w:rPr>
            </w:pPr>
          </w:p>
        </w:tc>
      </w:tr>
      <w:bookmarkEnd w:id="32"/>
    </w:tbl>
    <w:p w:rsidR="000B7B96" w:rsidRPr="00381BDB" w:rsidRDefault="000B7B96" w:rsidP="006E5E62">
      <w:pPr>
        <w:spacing w:after="0" w:line="360" w:lineRule="auto"/>
        <w:rPr>
          <w:rFonts w:ascii="Times New Roman" w:eastAsia="Times New Roman" w:hAnsi="Times New Roman"/>
          <w:sz w:val="28"/>
          <w:szCs w:val="28"/>
        </w:rPr>
      </w:pPr>
    </w:p>
    <w:tbl>
      <w:tblPr>
        <w:tblStyle w:val="GrilTabel"/>
        <w:tblW w:w="0" w:type="auto"/>
        <w:tblLook w:val="04A0" w:firstRow="1" w:lastRow="0" w:firstColumn="1" w:lastColumn="0" w:noHBand="0" w:noVBand="1"/>
      </w:tblPr>
      <w:tblGrid>
        <w:gridCol w:w="4422"/>
        <w:gridCol w:w="83"/>
        <w:gridCol w:w="4647"/>
      </w:tblGrid>
      <w:tr w:rsidR="000B7B96" w:rsidRPr="00381BDB" w:rsidTr="00F15C64">
        <w:trPr>
          <w:trHeight w:val="512"/>
        </w:trPr>
        <w:tc>
          <w:tcPr>
            <w:tcW w:w="9350" w:type="dxa"/>
            <w:gridSpan w:val="3"/>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8"/>
                <w:szCs w:val="28"/>
              </w:rPr>
            </w:pPr>
            <w:bookmarkStart w:id="33" w:name="_Hlk128470802"/>
            <w:r w:rsidRPr="00F15C64">
              <w:rPr>
                <w:rFonts w:ascii="Times New Roman" w:eastAsia="Times New Roman" w:hAnsi="Times New Roman"/>
                <w:b/>
                <w:bCs/>
                <w:sz w:val="24"/>
                <w:szCs w:val="24"/>
              </w:rPr>
              <w:t>RESURSE MATERIALE ȘI FINANCIARE</w:t>
            </w:r>
          </w:p>
        </w:tc>
      </w:tr>
      <w:tr w:rsidR="00785F71" w:rsidRPr="00381BDB" w:rsidTr="00F15C64">
        <w:trPr>
          <w:trHeight w:val="287"/>
        </w:trPr>
        <w:tc>
          <w:tcPr>
            <w:tcW w:w="4596" w:type="dxa"/>
            <w:gridSpan w:val="2"/>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54"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rsidTr="000F7E39">
        <w:tc>
          <w:tcPr>
            <w:tcW w:w="4596" w:type="dxa"/>
            <w:gridSpan w:val="2"/>
          </w:tcPr>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 xml:space="preserve">școala dispune de o bază materială </w:t>
            </w:r>
            <w:r w:rsidR="007F7BD0" w:rsidRPr="004D64B0">
              <w:rPr>
                <w:rFonts w:ascii="Times New Roman" w:eastAsia="Times New Roman" w:hAnsi="Times New Roman"/>
                <w:iCs/>
                <w:sz w:val="24"/>
                <w:szCs w:val="24"/>
              </w:rPr>
              <w:t>formată din</w:t>
            </w:r>
            <w:r w:rsidRPr="004D64B0">
              <w:rPr>
                <w:rFonts w:ascii="Times New Roman" w:eastAsia="Times New Roman" w:hAnsi="Times New Roman"/>
                <w:iCs/>
                <w:sz w:val="24"/>
                <w:szCs w:val="24"/>
              </w:rPr>
              <w:t xml:space="preserve"> </w:t>
            </w:r>
            <w:r w:rsidRPr="00DD72A4">
              <w:rPr>
                <w:rFonts w:ascii="Times New Roman" w:eastAsia="Times New Roman" w:hAnsi="Times New Roman"/>
                <w:iCs/>
                <w:sz w:val="24"/>
                <w:szCs w:val="24"/>
              </w:rPr>
              <w:t>săli de clasă c</w:t>
            </w:r>
            <w:r w:rsidR="00AA4218">
              <w:rPr>
                <w:rFonts w:ascii="Times New Roman" w:eastAsia="Times New Roman" w:hAnsi="Times New Roman"/>
                <w:iCs/>
                <w:sz w:val="24"/>
                <w:szCs w:val="24"/>
              </w:rPr>
              <w:t>u mobilier modern</w:t>
            </w:r>
            <w:r w:rsidRPr="00DD72A4">
              <w:rPr>
                <w:rFonts w:ascii="Times New Roman" w:eastAsia="Times New Roman" w:hAnsi="Times New Roman"/>
                <w:iCs/>
                <w:sz w:val="24"/>
                <w:szCs w:val="24"/>
              </w:rPr>
              <w:t>,</w:t>
            </w:r>
            <w:r w:rsidR="00535F66">
              <w:rPr>
                <w:rFonts w:ascii="Times New Roman" w:eastAsia="Times New Roman" w:hAnsi="Times New Roman"/>
                <w:iCs/>
                <w:sz w:val="24"/>
                <w:szCs w:val="24"/>
              </w:rPr>
              <w:t xml:space="preserve"> cabinete,</w:t>
            </w:r>
            <w:r w:rsidR="00AA4218">
              <w:rPr>
                <w:rFonts w:ascii="Times New Roman" w:eastAsia="Times New Roman" w:hAnsi="Times New Roman"/>
                <w:iCs/>
                <w:sz w:val="24"/>
                <w:szCs w:val="24"/>
              </w:rPr>
              <w:t xml:space="preserve"> bibliotecă</w:t>
            </w:r>
            <w:r w:rsidR="00DD72A4" w:rsidRPr="00DD72A4">
              <w:rPr>
                <w:rFonts w:ascii="Times New Roman" w:eastAsia="Times New Roman" w:hAnsi="Times New Roman"/>
                <w:iCs/>
                <w:sz w:val="24"/>
                <w:szCs w:val="24"/>
              </w:rPr>
              <w:t>;</w:t>
            </w:r>
          </w:p>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iCs/>
                <w:sz w:val="24"/>
                <w:szCs w:val="24"/>
              </w:rPr>
              <w:t>u</w:t>
            </w:r>
            <w:r w:rsidR="000B7B96" w:rsidRPr="00DD72A4">
              <w:rPr>
                <w:rFonts w:ascii="Times New Roman" w:hAnsi="Times New Roman"/>
                <w:iCs/>
                <w:sz w:val="24"/>
                <w:szCs w:val="24"/>
                <w:lang w:val="en-US"/>
              </w:rPr>
              <w:t>tilizarea corespunzătoare și eficientă a resurselor financiare, în acord cu politicile şi obiectivele școlii, cu interesele elevilor, cu respectarea prevederilor legale;</w:t>
            </w:r>
          </w:p>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 xml:space="preserve">asigurarea siguranței fizice și </w:t>
            </w:r>
            <w:r w:rsidRPr="00DD72A4">
              <w:rPr>
                <w:rFonts w:ascii="Times New Roman" w:eastAsia="Times New Roman" w:hAnsi="Times New Roman"/>
                <w:iCs/>
                <w:sz w:val="24"/>
                <w:szCs w:val="24"/>
              </w:rPr>
              <w:lastRenderedPageBreak/>
              <w:t>protecției elevilor, personalului și bunurilor unității;</w:t>
            </w:r>
          </w:p>
          <w:p w:rsidR="00DD72A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încadrarea în normele igienico-sanitare corespunzătoare;</w:t>
            </w:r>
          </w:p>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stare fizică bună a bazei tehnico-materiale;</w:t>
            </w:r>
          </w:p>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accesul cadrelor didactice la calculatoarele, xerox-urile, imprimantele din unitatea de învățământ;</w:t>
            </w:r>
          </w:p>
          <w:p w:rsidR="00F15C64" w:rsidRPr="00DD72A4" w:rsidRDefault="00F15C6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antrenarea elevilor și părinților în activități de întreținere și înfrumusețare a claselor și holurilor școlii;</w:t>
            </w:r>
            <w:r w:rsidR="007F7BD0">
              <w:rPr>
                <w:rFonts w:ascii="Times New Roman" w:eastAsia="Times New Roman" w:hAnsi="Times New Roman"/>
                <w:iCs/>
                <w:sz w:val="24"/>
                <w:szCs w:val="24"/>
              </w:rPr>
              <w:t xml:space="preserve"> </w:t>
            </w:r>
          </w:p>
          <w:p w:rsidR="00F15C64" w:rsidRPr="00DD72A4" w:rsidRDefault="00DD72A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o</w:t>
            </w:r>
            <w:r w:rsidR="00F15C64" w:rsidRPr="00DD72A4">
              <w:rPr>
                <w:rFonts w:ascii="Times New Roman" w:eastAsia="Times New Roman" w:hAnsi="Times New Roman"/>
                <w:iCs/>
                <w:sz w:val="24"/>
                <w:szCs w:val="24"/>
              </w:rPr>
              <w:t xml:space="preserve"> bună bază sportivă (sal</w:t>
            </w:r>
            <w:r w:rsidRPr="00DD72A4">
              <w:rPr>
                <w:rFonts w:ascii="Times New Roman" w:eastAsia="Times New Roman" w:hAnsi="Times New Roman"/>
                <w:iCs/>
                <w:sz w:val="24"/>
                <w:szCs w:val="24"/>
              </w:rPr>
              <w:t>ă</w:t>
            </w:r>
            <w:r w:rsidR="00F15C64" w:rsidRPr="00DD72A4">
              <w:rPr>
                <w:rFonts w:ascii="Times New Roman" w:eastAsia="Times New Roman" w:hAnsi="Times New Roman"/>
                <w:iCs/>
                <w:sz w:val="24"/>
                <w:szCs w:val="24"/>
              </w:rPr>
              <w:t xml:space="preserve"> de sport, suprafața sintetică).</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sz w:val="24"/>
              </w:rPr>
              <w:t xml:space="preserve">utilizarea PC şi programelor software în activitatea de </w:t>
            </w:r>
            <w:r w:rsidR="00DD72A4" w:rsidRPr="00DD72A4">
              <w:rPr>
                <w:rFonts w:ascii="Times New Roman" w:hAnsi="Times New Roman"/>
                <w:sz w:val="24"/>
              </w:rPr>
              <w:t>S</w:t>
            </w:r>
            <w:r w:rsidRPr="00DD72A4">
              <w:rPr>
                <w:rFonts w:ascii="Times New Roman" w:hAnsi="Times New Roman"/>
                <w:sz w:val="24"/>
              </w:rPr>
              <w:t xml:space="preserve">ecretariat şi </w:t>
            </w:r>
            <w:r w:rsidR="00DD72A4" w:rsidRPr="00DD72A4">
              <w:rPr>
                <w:rFonts w:ascii="Times New Roman" w:hAnsi="Times New Roman"/>
                <w:sz w:val="24"/>
              </w:rPr>
              <w:t>Contabilitate;</w:t>
            </w:r>
          </w:p>
          <w:p w:rsidR="00DD72A4" w:rsidRPr="00DD72A4" w:rsidRDefault="00DD72A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sz w:val="24"/>
              </w:rPr>
              <w:t>c</w:t>
            </w:r>
            <w:r w:rsidR="000B7B96" w:rsidRPr="00DD72A4">
              <w:rPr>
                <w:rFonts w:ascii="Times New Roman" w:hAnsi="Times New Roman"/>
                <w:sz w:val="24"/>
              </w:rPr>
              <w:t xml:space="preserve">onexiunea la Internet a </w:t>
            </w:r>
            <w:r w:rsidRPr="00DD72A4">
              <w:rPr>
                <w:rFonts w:ascii="Times New Roman" w:hAnsi="Times New Roman"/>
                <w:sz w:val="24"/>
              </w:rPr>
              <w:t>unității de învățământ;</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sz w:val="24"/>
              </w:rPr>
              <w:t>dotarea cu fond de carte şi materiale sportive pentru sala de</w:t>
            </w:r>
            <w:r w:rsidRPr="00DD72A4">
              <w:rPr>
                <w:rFonts w:ascii="Times New Roman" w:hAnsi="Times New Roman"/>
                <w:spacing w:val="-7"/>
                <w:sz w:val="24"/>
              </w:rPr>
              <w:t xml:space="preserve"> </w:t>
            </w:r>
            <w:r w:rsidRPr="00DD72A4">
              <w:rPr>
                <w:rFonts w:ascii="Times New Roman" w:hAnsi="Times New Roman"/>
                <w:sz w:val="24"/>
              </w:rPr>
              <w:t>sport;</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sz w:val="24"/>
              </w:rPr>
              <w:t>existenţa bazei de date privind populaţia şcolară, cadrele didactice, normarea, mişcarea de personal, examene naţionale, documente şi acte</w:t>
            </w:r>
            <w:r w:rsidRPr="00DD72A4">
              <w:rPr>
                <w:rFonts w:ascii="Times New Roman" w:hAnsi="Times New Roman"/>
                <w:spacing w:val="-5"/>
                <w:sz w:val="24"/>
              </w:rPr>
              <w:t xml:space="preserve"> </w:t>
            </w:r>
            <w:r w:rsidRPr="00DD72A4">
              <w:rPr>
                <w:rFonts w:ascii="Times New Roman" w:hAnsi="Times New Roman"/>
                <w:sz w:val="24"/>
              </w:rPr>
              <w:t>normative;</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sz w:val="24"/>
              </w:rPr>
              <w:t>existența unui mobilier adecvat vârstei elevilor și a unor spații pentru desfășurarea activităților;</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iCs/>
                <w:sz w:val="24"/>
                <w:szCs w:val="24"/>
              </w:rPr>
              <w:t xml:space="preserve">disponibilitatea noilor tehnologii pentru diversificarea metodelor de </w:t>
            </w:r>
            <w:r w:rsidRPr="00DD72A4">
              <w:rPr>
                <w:rFonts w:ascii="Times New Roman" w:hAnsi="Times New Roman"/>
                <w:iCs/>
                <w:sz w:val="24"/>
                <w:szCs w:val="24"/>
              </w:rPr>
              <w:lastRenderedPageBreak/>
              <w:t>predare – învățare și interacțiune la clasă;</w:t>
            </w:r>
          </w:p>
          <w:p w:rsidR="00DD72A4" w:rsidRPr="00DD72A4" w:rsidRDefault="000B7B96"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iCs/>
                <w:sz w:val="24"/>
                <w:szCs w:val="24"/>
              </w:rPr>
              <w:t>crearea unui plan de mentenanță sustenabilă a unității</w:t>
            </w:r>
            <w:r w:rsidR="00DD72A4" w:rsidRPr="00DD72A4">
              <w:rPr>
                <w:rFonts w:ascii="Times New Roman" w:hAnsi="Times New Roman"/>
                <w:iCs/>
                <w:sz w:val="24"/>
                <w:szCs w:val="24"/>
              </w:rPr>
              <w:t>;</w:t>
            </w:r>
          </w:p>
          <w:p w:rsidR="00DD72A4" w:rsidRPr="00DD72A4" w:rsidRDefault="00DD72A4" w:rsidP="00F02489">
            <w:pPr>
              <w:pStyle w:val="Listparagraf"/>
              <w:numPr>
                <w:ilvl w:val="0"/>
                <w:numId w:val="10"/>
              </w:numPr>
              <w:spacing w:after="0" w:line="360" w:lineRule="auto"/>
              <w:ind w:right="78"/>
              <w:jc w:val="both"/>
              <w:rPr>
                <w:rFonts w:ascii="Times New Roman" w:eastAsia="Times New Roman" w:hAnsi="Times New Roman"/>
                <w:iCs/>
                <w:sz w:val="24"/>
                <w:szCs w:val="24"/>
              </w:rPr>
            </w:pPr>
            <w:r w:rsidRPr="00DD72A4">
              <w:rPr>
                <w:rFonts w:ascii="Times New Roman" w:hAnsi="Times New Roman"/>
                <w:iCs/>
                <w:sz w:val="24"/>
                <w:szCs w:val="24"/>
                <w:lang w:val="it-IT"/>
              </w:rPr>
              <w:t>preocuparea pentru îmbunătățirea bazei materiale și reabilitării/</w:t>
            </w:r>
            <w:r w:rsidR="007F7BD0">
              <w:rPr>
                <w:rFonts w:ascii="Times New Roman" w:hAnsi="Times New Roman"/>
                <w:iCs/>
                <w:sz w:val="24"/>
                <w:szCs w:val="24"/>
                <w:lang w:val="it-IT"/>
              </w:rPr>
              <w:t xml:space="preserve"> </w:t>
            </w:r>
            <w:r w:rsidRPr="00DD72A4">
              <w:rPr>
                <w:rFonts w:ascii="Times New Roman" w:hAnsi="Times New Roman"/>
                <w:iCs/>
                <w:sz w:val="24"/>
                <w:szCs w:val="24"/>
                <w:lang w:val="it-IT"/>
              </w:rPr>
              <w:t>modernizării școlii</w:t>
            </w:r>
            <w:r>
              <w:rPr>
                <w:rFonts w:ascii="Times New Roman" w:hAnsi="Times New Roman"/>
                <w:iCs/>
                <w:sz w:val="24"/>
                <w:szCs w:val="24"/>
                <w:lang w:val="it-IT"/>
              </w:rPr>
              <w:t>.</w:t>
            </w:r>
          </w:p>
        </w:tc>
        <w:tc>
          <w:tcPr>
            <w:tcW w:w="4754" w:type="dxa"/>
          </w:tcPr>
          <w:p w:rsidR="00DD72A4" w:rsidRPr="00DD72A4" w:rsidRDefault="000B7B96" w:rsidP="00F02489">
            <w:pPr>
              <w:pStyle w:val="Listparagraf"/>
              <w:widowControl w:val="0"/>
              <w:numPr>
                <w:ilvl w:val="1"/>
                <w:numId w:val="8"/>
              </w:numPr>
              <w:tabs>
                <w:tab w:val="left" w:pos="540"/>
              </w:tabs>
              <w:autoSpaceDE w:val="0"/>
              <w:autoSpaceDN w:val="0"/>
              <w:spacing w:after="0" w:line="360" w:lineRule="auto"/>
              <w:ind w:left="540" w:right="151"/>
              <w:contextualSpacing w:val="0"/>
              <w:jc w:val="both"/>
              <w:rPr>
                <w:rFonts w:ascii="Times New Roman" w:hAnsi="Times New Roman"/>
                <w:sz w:val="24"/>
                <w:szCs w:val="24"/>
              </w:rPr>
            </w:pPr>
            <w:r w:rsidRPr="00DD72A4">
              <w:rPr>
                <w:rFonts w:ascii="Times New Roman" w:hAnsi="Times New Roman"/>
                <w:sz w:val="24"/>
                <w:szCs w:val="24"/>
              </w:rPr>
              <w:lastRenderedPageBreak/>
              <w:t>deteriorarea grupurilor sanitare d</w:t>
            </w:r>
            <w:r w:rsidR="001A3F6E">
              <w:rPr>
                <w:rFonts w:ascii="Times New Roman" w:hAnsi="Times New Roman"/>
                <w:sz w:val="24"/>
                <w:szCs w:val="24"/>
              </w:rPr>
              <w:t xml:space="preserve">in cauza </w:t>
            </w:r>
            <w:r w:rsidRPr="00DD72A4">
              <w:rPr>
                <w:rFonts w:ascii="Times New Roman" w:hAnsi="Times New Roman"/>
                <w:sz w:val="24"/>
                <w:szCs w:val="24"/>
              </w:rPr>
              <w:t>supraaglomerării acestora în timpul</w:t>
            </w:r>
            <w:r w:rsidRPr="00DD72A4">
              <w:rPr>
                <w:rFonts w:ascii="Times New Roman" w:hAnsi="Times New Roman"/>
                <w:spacing w:val="-10"/>
                <w:sz w:val="24"/>
                <w:szCs w:val="24"/>
              </w:rPr>
              <w:t xml:space="preserve"> </w:t>
            </w:r>
            <w:r w:rsidRPr="00DD72A4">
              <w:rPr>
                <w:rFonts w:ascii="Times New Roman" w:hAnsi="Times New Roman"/>
                <w:sz w:val="24"/>
                <w:szCs w:val="24"/>
              </w:rPr>
              <w:t>pauzelor;</w:t>
            </w:r>
          </w:p>
          <w:p w:rsidR="000B7B96" w:rsidRPr="00DD72A4" w:rsidRDefault="00DD72A4" w:rsidP="00F02489">
            <w:pPr>
              <w:pStyle w:val="Listparagraf"/>
              <w:widowControl w:val="0"/>
              <w:numPr>
                <w:ilvl w:val="1"/>
                <w:numId w:val="8"/>
              </w:numPr>
              <w:tabs>
                <w:tab w:val="left" w:pos="540"/>
              </w:tabs>
              <w:autoSpaceDE w:val="0"/>
              <w:autoSpaceDN w:val="0"/>
              <w:spacing w:after="0" w:line="360" w:lineRule="auto"/>
              <w:ind w:left="540" w:right="151"/>
              <w:contextualSpacing w:val="0"/>
              <w:jc w:val="both"/>
              <w:rPr>
                <w:rFonts w:ascii="Times New Roman" w:hAnsi="Times New Roman"/>
                <w:sz w:val="24"/>
                <w:szCs w:val="24"/>
              </w:rPr>
            </w:pPr>
            <w:r w:rsidRPr="00DD72A4">
              <w:rPr>
                <w:rFonts w:ascii="Times New Roman" w:hAnsi="Times New Roman"/>
                <w:sz w:val="24"/>
                <w:szCs w:val="24"/>
                <w:lang w:val="it-IT"/>
              </w:rPr>
              <w:t>slaba implicare a elevilor în păstrarea bazei materiale a școlii;</w:t>
            </w:r>
          </w:p>
          <w:p w:rsidR="00DD72A4" w:rsidRPr="004D64B0" w:rsidRDefault="00DD72A4" w:rsidP="00F02489">
            <w:pPr>
              <w:pStyle w:val="Listparagraf"/>
              <w:widowControl w:val="0"/>
              <w:numPr>
                <w:ilvl w:val="1"/>
                <w:numId w:val="8"/>
              </w:numPr>
              <w:tabs>
                <w:tab w:val="left" w:pos="540"/>
              </w:tabs>
              <w:autoSpaceDE w:val="0"/>
              <w:autoSpaceDN w:val="0"/>
              <w:spacing w:after="0" w:line="360" w:lineRule="auto"/>
              <w:ind w:left="540" w:right="151"/>
              <w:contextualSpacing w:val="0"/>
              <w:jc w:val="both"/>
              <w:rPr>
                <w:rFonts w:ascii="Times New Roman" w:hAnsi="Times New Roman"/>
                <w:sz w:val="24"/>
                <w:szCs w:val="24"/>
              </w:rPr>
            </w:pPr>
            <w:r w:rsidRPr="004D64B0">
              <w:rPr>
                <w:rFonts w:ascii="Times New Roman" w:hAnsi="Times New Roman"/>
                <w:sz w:val="24"/>
                <w:szCs w:val="24"/>
              </w:rPr>
              <w:t>deteriorarea sau sustragerea bunurilor unităţii de învăţământ de către unii elevi;</w:t>
            </w:r>
          </w:p>
          <w:p w:rsidR="00DD72A4" w:rsidRPr="00DD72A4" w:rsidRDefault="00DD72A4" w:rsidP="00F02489">
            <w:pPr>
              <w:pStyle w:val="Listparagraf"/>
              <w:widowControl w:val="0"/>
              <w:numPr>
                <w:ilvl w:val="1"/>
                <w:numId w:val="8"/>
              </w:numPr>
              <w:tabs>
                <w:tab w:val="left" w:pos="540"/>
              </w:tabs>
              <w:autoSpaceDE w:val="0"/>
              <w:autoSpaceDN w:val="0"/>
              <w:spacing w:after="0" w:line="360" w:lineRule="auto"/>
              <w:ind w:left="540" w:right="151"/>
              <w:contextualSpacing w:val="0"/>
              <w:jc w:val="both"/>
              <w:rPr>
                <w:rFonts w:ascii="Times New Roman" w:hAnsi="Times New Roman"/>
                <w:sz w:val="24"/>
              </w:rPr>
            </w:pPr>
            <w:r w:rsidRPr="00DD72A4">
              <w:rPr>
                <w:rFonts w:ascii="Times New Roman" w:hAnsi="Times New Roman"/>
                <w:sz w:val="24"/>
                <w:szCs w:val="24"/>
              </w:rPr>
              <w:t xml:space="preserve">distrugerea sau deteriorarea </w:t>
            </w:r>
            <w:r w:rsidRPr="00DD72A4">
              <w:rPr>
                <w:rFonts w:ascii="Times New Roman" w:hAnsi="Times New Roman"/>
                <w:sz w:val="24"/>
                <w:szCs w:val="24"/>
              </w:rPr>
              <w:lastRenderedPageBreak/>
              <w:t>manualelor şcolare de către unii elevi.</w:t>
            </w:r>
          </w:p>
        </w:tc>
      </w:tr>
      <w:tr w:rsidR="00785F71" w:rsidRPr="00381BDB" w:rsidTr="00DD72A4">
        <w:tc>
          <w:tcPr>
            <w:tcW w:w="4596" w:type="dxa"/>
            <w:gridSpan w:val="2"/>
            <w:shd w:val="clear" w:color="auto" w:fill="F4B083" w:themeFill="accent2" w:themeFillTint="99"/>
          </w:tcPr>
          <w:p w:rsidR="00785F71" w:rsidRPr="00381BDB" w:rsidRDefault="00785F71" w:rsidP="006E5E62">
            <w:pPr>
              <w:spacing w:after="0" w:line="360" w:lineRule="auto"/>
              <w:ind w:left="43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lastRenderedPageBreak/>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54"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rsidTr="000F7E39">
        <w:tc>
          <w:tcPr>
            <w:tcW w:w="4596" w:type="dxa"/>
            <w:gridSpan w:val="2"/>
          </w:tcPr>
          <w:p w:rsidR="00535F66" w:rsidRPr="007F7BD0" w:rsidRDefault="000B7B96" w:rsidP="00F02489">
            <w:pPr>
              <w:pStyle w:val="TableParagraph"/>
              <w:numPr>
                <w:ilvl w:val="0"/>
                <w:numId w:val="20"/>
              </w:numPr>
              <w:tabs>
                <w:tab w:val="left" w:pos="576"/>
                <w:tab w:val="left" w:pos="577"/>
              </w:tabs>
              <w:spacing w:line="360" w:lineRule="auto"/>
              <w:ind w:right="85"/>
              <w:jc w:val="both"/>
              <w:rPr>
                <w:sz w:val="24"/>
              </w:rPr>
            </w:pPr>
            <w:r w:rsidRPr="00381BDB">
              <w:rPr>
                <w:sz w:val="24"/>
              </w:rPr>
              <w:t>oportunități de finanțare extrabugetară identificate de școală prin contracte de sponsorizări, dotări și parteneriate;</w:t>
            </w:r>
          </w:p>
          <w:p w:rsidR="000B7B96" w:rsidRDefault="000B7B96" w:rsidP="00F02489">
            <w:pPr>
              <w:pStyle w:val="TableParagraph"/>
              <w:numPr>
                <w:ilvl w:val="0"/>
                <w:numId w:val="20"/>
              </w:numPr>
              <w:tabs>
                <w:tab w:val="left" w:pos="576"/>
                <w:tab w:val="left" w:pos="577"/>
              </w:tabs>
              <w:spacing w:line="360" w:lineRule="auto"/>
              <w:ind w:right="85"/>
              <w:jc w:val="both"/>
              <w:rPr>
                <w:sz w:val="24"/>
              </w:rPr>
            </w:pPr>
            <w:r w:rsidRPr="00381BDB">
              <w:rPr>
                <w:sz w:val="24"/>
              </w:rPr>
              <w:t>sprijinirea elevilor provenind din medii sociale defavorizate, prin programe guvernamentale;</w:t>
            </w:r>
          </w:p>
          <w:p w:rsidR="004D64B0" w:rsidRPr="004D64B0" w:rsidRDefault="004D64B0" w:rsidP="00F02489">
            <w:pPr>
              <w:pStyle w:val="Listparagraf"/>
              <w:numPr>
                <w:ilvl w:val="0"/>
                <w:numId w:val="20"/>
              </w:numPr>
              <w:spacing w:after="0" w:line="360" w:lineRule="auto"/>
              <w:ind w:right="78"/>
              <w:jc w:val="both"/>
              <w:rPr>
                <w:rFonts w:ascii="Times New Roman" w:eastAsia="Times New Roman" w:hAnsi="Times New Roman"/>
                <w:iCs/>
                <w:sz w:val="24"/>
                <w:szCs w:val="24"/>
              </w:rPr>
            </w:pPr>
            <w:r w:rsidRPr="004D64B0">
              <w:rPr>
                <w:rFonts w:ascii="Times New Roman" w:hAnsi="Times New Roman"/>
                <w:sz w:val="24"/>
              </w:rPr>
              <w:t xml:space="preserve">burse sociale, burse de merit, rechizite, Programul pentru școli al României; </w:t>
            </w:r>
          </w:p>
          <w:p w:rsidR="000B7B96" w:rsidRPr="00381BDB" w:rsidRDefault="000B7B96" w:rsidP="00F02489">
            <w:pPr>
              <w:pStyle w:val="TableParagraph"/>
              <w:numPr>
                <w:ilvl w:val="0"/>
                <w:numId w:val="20"/>
              </w:numPr>
              <w:tabs>
                <w:tab w:val="left" w:pos="576"/>
                <w:tab w:val="left" w:pos="577"/>
              </w:tabs>
              <w:spacing w:line="360" w:lineRule="auto"/>
              <w:ind w:right="85"/>
              <w:jc w:val="both"/>
              <w:rPr>
                <w:sz w:val="24"/>
              </w:rPr>
            </w:pPr>
            <w:r w:rsidRPr="00381BDB">
              <w:rPr>
                <w:sz w:val="24"/>
              </w:rPr>
              <w:t>existența unor ONG-uri, firme private care finanțează proiecte educaționale;</w:t>
            </w:r>
          </w:p>
          <w:p w:rsidR="000B7B96" w:rsidRPr="00381BDB" w:rsidRDefault="000B7B96" w:rsidP="00F02489">
            <w:pPr>
              <w:pStyle w:val="TableParagraph"/>
              <w:numPr>
                <w:ilvl w:val="0"/>
                <w:numId w:val="20"/>
              </w:numPr>
              <w:tabs>
                <w:tab w:val="left" w:pos="576"/>
                <w:tab w:val="left" w:pos="577"/>
              </w:tabs>
              <w:spacing w:line="360" w:lineRule="auto"/>
              <w:ind w:right="85"/>
              <w:jc w:val="both"/>
              <w:rPr>
                <w:sz w:val="24"/>
              </w:rPr>
            </w:pPr>
            <w:r w:rsidRPr="00381BDB">
              <w:rPr>
                <w:sz w:val="24"/>
              </w:rPr>
              <w:t>sprijinirea școlarizării elevilor și performanței în educație, prin acordarea de burse și alte facilități;</w:t>
            </w:r>
          </w:p>
          <w:p w:rsidR="000B7B96" w:rsidRPr="00381BDB" w:rsidRDefault="000B7B96" w:rsidP="00F02489">
            <w:pPr>
              <w:pStyle w:val="Listparagraf"/>
              <w:widowControl w:val="0"/>
              <w:numPr>
                <w:ilvl w:val="1"/>
                <w:numId w:val="20"/>
              </w:numPr>
              <w:tabs>
                <w:tab w:val="left" w:pos="540"/>
              </w:tabs>
              <w:autoSpaceDE w:val="0"/>
              <w:autoSpaceDN w:val="0"/>
              <w:spacing w:after="0" w:line="360" w:lineRule="auto"/>
              <w:contextualSpacing w:val="0"/>
              <w:jc w:val="both"/>
              <w:rPr>
                <w:rFonts w:ascii="Times New Roman" w:hAnsi="Times New Roman"/>
                <w:sz w:val="24"/>
              </w:rPr>
            </w:pPr>
            <w:r w:rsidRPr="00381BDB">
              <w:rPr>
                <w:rFonts w:ascii="Times New Roman" w:hAnsi="Times New Roman"/>
                <w:sz w:val="24"/>
              </w:rPr>
              <w:t xml:space="preserve">continuarea extinderii </w:t>
            </w:r>
            <w:r w:rsidRPr="00381BDB">
              <w:rPr>
                <w:rFonts w:ascii="Times New Roman" w:hAnsi="Times New Roman"/>
                <w:spacing w:val="-3"/>
                <w:sz w:val="24"/>
              </w:rPr>
              <w:t>IT;</w:t>
            </w:r>
          </w:p>
          <w:p w:rsidR="000B7B96" w:rsidRPr="00381BDB" w:rsidRDefault="000B7B96" w:rsidP="00F02489">
            <w:pPr>
              <w:pStyle w:val="Listparagraf"/>
              <w:widowControl w:val="0"/>
              <w:numPr>
                <w:ilvl w:val="1"/>
                <w:numId w:val="20"/>
              </w:numPr>
              <w:tabs>
                <w:tab w:val="left" w:pos="540"/>
              </w:tabs>
              <w:autoSpaceDE w:val="0"/>
              <w:autoSpaceDN w:val="0"/>
              <w:spacing w:after="0" w:line="360" w:lineRule="auto"/>
              <w:contextualSpacing w:val="0"/>
              <w:jc w:val="both"/>
              <w:rPr>
                <w:rFonts w:ascii="Times New Roman" w:hAnsi="Times New Roman"/>
                <w:sz w:val="24"/>
              </w:rPr>
            </w:pPr>
            <w:r w:rsidRPr="00381BDB">
              <w:rPr>
                <w:rFonts w:ascii="Times New Roman" w:hAnsi="Times New Roman"/>
                <w:sz w:val="24"/>
              </w:rPr>
              <w:t>utilizarea ca infrastructură educațională a zonelor verzi din jurul unității de învățământ sau din interiorul acesteia;</w:t>
            </w:r>
          </w:p>
          <w:p w:rsidR="000B7B96" w:rsidRPr="00381BDB" w:rsidRDefault="000B7B96" w:rsidP="00F02489">
            <w:pPr>
              <w:pStyle w:val="Listparagraf"/>
              <w:widowControl w:val="0"/>
              <w:numPr>
                <w:ilvl w:val="1"/>
                <w:numId w:val="20"/>
              </w:numPr>
              <w:tabs>
                <w:tab w:val="left" w:pos="540"/>
              </w:tabs>
              <w:autoSpaceDE w:val="0"/>
              <w:autoSpaceDN w:val="0"/>
              <w:spacing w:after="0" w:line="360" w:lineRule="auto"/>
              <w:contextualSpacing w:val="0"/>
              <w:jc w:val="both"/>
              <w:rPr>
                <w:rFonts w:ascii="Times New Roman" w:hAnsi="Times New Roman"/>
                <w:sz w:val="24"/>
              </w:rPr>
            </w:pPr>
            <w:r w:rsidRPr="00381BDB">
              <w:rPr>
                <w:rFonts w:ascii="Times New Roman" w:hAnsi="Times New Roman"/>
                <w:sz w:val="24"/>
              </w:rPr>
              <w:t>utilizarea mediului exterior clădirii unității ca un context integrat pentru învăţare;</w:t>
            </w:r>
          </w:p>
          <w:p w:rsidR="000B7B96" w:rsidRPr="00381BDB" w:rsidRDefault="000B7B96" w:rsidP="00F02489">
            <w:pPr>
              <w:pStyle w:val="Listparagraf"/>
              <w:widowControl w:val="0"/>
              <w:numPr>
                <w:ilvl w:val="1"/>
                <w:numId w:val="20"/>
              </w:numPr>
              <w:tabs>
                <w:tab w:val="left" w:pos="540"/>
              </w:tabs>
              <w:autoSpaceDE w:val="0"/>
              <w:autoSpaceDN w:val="0"/>
              <w:spacing w:after="0" w:line="360" w:lineRule="auto"/>
              <w:contextualSpacing w:val="0"/>
              <w:jc w:val="both"/>
              <w:rPr>
                <w:rFonts w:ascii="Times New Roman" w:hAnsi="Times New Roman"/>
                <w:sz w:val="24"/>
              </w:rPr>
            </w:pPr>
            <w:r w:rsidRPr="00381BDB">
              <w:rPr>
                <w:rFonts w:ascii="Times New Roman" w:hAnsi="Times New Roman"/>
                <w:sz w:val="24"/>
              </w:rPr>
              <w:t xml:space="preserve">reabilitatea unității de </w:t>
            </w:r>
            <w:r w:rsidRPr="00381BDB">
              <w:rPr>
                <w:rFonts w:ascii="Times New Roman" w:hAnsi="Times New Roman"/>
                <w:sz w:val="24"/>
              </w:rPr>
              <w:lastRenderedPageBreak/>
              <w:t>învățământ, în vederea creșterii gradului de sustenabilitate și a reducerii amprentei de carbon.</w:t>
            </w:r>
          </w:p>
        </w:tc>
        <w:tc>
          <w:tcPr>
            <w:tcW w:w="4754" w:type="dxa"/>
          </w:tcPr>
          <w:p w:rsidR="00535F66" w:rsidRPr="009A782F" w:rsidRDefault="000B7B96" w:rsidP="00F02489">
            <w:pPr>
              <w:pStyle w:val="TableParagraph"/>
              <w:numPr>
                <w:ilvl w:val="0"/>
                <w:numId w:val="20"/>
              </w:numPr>
              <w:tabs>
                <w:tab w:val="left" w:pos="601"/>
              </w:tabs>
              <w:spacing w:line="360" w:lineRule="auto"/>
              <w:ind w:right="61"/>
              <w:jc w:val="both"/>
              <w:rPr>
                <w:sz w:val="24"/>
                <w:szCs w:val="24"/>
              </w:rPr>
            </w:pPr>
            <w:r w:rsidRPr="00381BDB">
              <w:rPr>
                <w:sz w:val="24"/>
              </w:rPr>
              <w:lastRenderedPageBreak/>
              <w:t>conexiune slabă la internet</w:t>
            </w:r>
            <w:r w:rsidR="00DD72A4">
              <w:rPr>
                <w:sz w:val="24"/>
              </w:rPr>
              <w:t xml:space="preserve"> în unele spații ale unității sau defectarea periodică a rețelei de internet;</w:t>
            </w:r>
          </w:p>
          <w:p w:rsidR="000B7B96" w:rsidRPr="00377D4C" w:rsidRDefault="000B7B96" w:rsidP="00F02489">
            <w:pPr>
              <w:pStyle w:val="TableParagraph"/>
              <w:numPr>
                <w:ilvl w:val="0"/>
                <w:numId w:val="20"/>
              </w:numPr>
              <w:tabs>
                <w:tab w:val="left" w:pos="601"/>
              </w:tabs>
              <w:spacing w:line="360" w:lineRule="auto"/>
              <w:ind w:right="61"/>
              <w:jc w:val="both"/>
              <w:rPr>
                <w:sz w:val="24"/>
                <w:szCs w:val="24"/>
              </w:rPr>
            </w:pPr>
            <w:r w:rsidRPr="00381BDB">
              <w:rPr>
                <w:sz w:val="24"/>
              </w:rPr>
              <w:t>finanțare</w:t>
            </w:r>
            <w:r w:rsidR="00DD72A4">
              <w:rPr>
                <w:sz w:val="24"/>
              </w:rPr>
              <w:t>a</w:t>
            </w:r>
            <w:r w:rsidRPr="00381BDB">
              <w:rPr>
                <w:sz w:val="24"/>
              </w:rPr>
              <w:t xml:space="preserve"> insuficientă a unități</w:t>
            </w:r>
            <w:r w:rsidR="00DD72A4">
              <w:rPr>
                <w:sz w:val="24"/>
              </w:rPr>
              <w:t xml:space="preserve">i </w:t>
            </w:r>
            <w:r w:rsidRPr="00381BDB">
              <w:rPr>
                <w:sz w:val="24"/>
              </w:rPr>
              <w:t>de învățământ, ca urmare a aplicării costului standard per elev;</w:t>
            </w:r>
          </w:p>
          <w:p w:rsidR="00377D4C" w:rsidRPr="00381BDB" w:rsidRDefault="00377D4C" w:rsidP="00F02489">
            <w:pPr>
              <w:pStyle w:val="TableParagraph"/>
              <w:numPr>
                <w:ilvl w:val="0"/>
                <w:numId w:val="20"/>
              </w:numPr>
              <w:tabs>
                <w:tab w:val="left" w:pos="601"/>
              </w:tabs>
              <w:spacing w:line="360" w:lineRule="auto"/>
              <w:ind w:right="61"/>
              <w:jc w:val="both"/>
              <w:rPr>
                <w:sz w:val="24"/>
                <w:szCs w:val="24"/>
              </w:rPr>
            </w:pPr>
            <w:r>
              <w:rPr>
                <w:sz w:val="24"/>
                <w:szCs w:val="24"/>
              </w:rPr>
              <w:t>c</w:t>
            </w:r>
            <w:r w:rsidRPr="00377D4C">
              <w:rPr>
                <w:sz w:val="24"/>
                <w:szCs w:val="24"/>
              </w:rPr>
              <w:t>onștiința morală a elevilor privind păstarea și întreținerea spațiilor școlare</w:t>
            </w:r>
            <w:r>
              <w:rPr>
                <w:sz w:val="24"/>
                <w:szCs w:val="24"/>
              </w:rPr>
              <w:t>;</w:t>
            </w:r>
          </w:p>
          <w:p w:rsidR="000B7B96" w:rsidRPr="00381BDB" w:rsidRDefault="000B7B96" w:rsidP="00F02489">
            <w:pPr>
              <w:pStyle w:val="TableParagraph"/>
              <w:numPr>
                <w:ilvl w:val="0"/>
                <w:numId w:val="20"/>
              </w:numPr>
              <w:tabs>
                <w:tab w:val="left" w:pos="601"/>
              </w:tabs>
              <w:spacing w:line="360" w:lineRule="auto"/>
              <w:ind w:right="61"/>
              <w:jc w:val="both"/>
              <w:rPr>
                <w:sz w:val="24"/>
                <w:szCs w:val="24"/>
              </w:rPr>
            </w:pPr>
            <w:r w:rsidRPr="00381BDB">
              <w:rPr>
                <w:sz w:val="24"/>
              </w:rPr>
              <w:t>sistemul greoi de achiziție a mijloacelor didactice</w:t>
            </w:r>
            <w:r w:rsidR="00DD72A4">
              <w:rPr>
                <w:sz w:val="24"/>
              </w:rPr>
              <w:t>, ca urmare a reducerii finanțării unității de învățământ;</w:t>
            </w:r>
          </w:p>
          <w:p w:rsidR="00DD72A4" w:rsidRDefault="000B7B96" w:rsidP="00F02489">
            <w:pPr>
              <w:pStyle w:val="TableParagraph"/>
              <w:numPr>
                <w:ilvl w:val="0"/>
                <w:numId w:val="20"/>
              </w:numPr>
              <w:tabs>
                <w:tab w:val="left" w:pos="601"/>
              </w:tabs>
              <w:spacing w:line="360" w:lineRule="auto"/>
              <w:ind w:right="61"/>
              <w:jc w:val="both"/>
              <w:rPr>
                <w:sz w:val="24"/>
                <w:szCs w:val="24"/>
              </w:rPr>
            </w:pPr>
            <w:r w:rsidRPr="00381BDB">
              <w:rPr>
                <w:sz w:val="24"/>
                <w:szCs w:val="24"/>
              </w:rPr>
              <w:t>calitatea precară a lucrărilor de reabilitare</w:t>
            </w:r>
            <w:r w:rsidR="00DD72A4">
              <w:rPr>
                <w:sz w:val="24"/>
                <w:szCs w:val="24"/>
              </w:rPr>
              <w:t>;</w:t>
            </w:r>
          </w:p>
          <w:p w:rsidR="00377D4C" w:rsidRPr="00377D4C" w:rsidRDefault="00DD72A4" w:rsidP="00F02489">
            <w:pPr>
              <w:pStyle w:val="TableParagraph"/>
              <w:numPr>
                <w:ilvl w:val="0"/>
                <w:numId w:val="20"/>
              </w:numPr>
              <w:tabs>
                <w:tab w:val="left" w:pos="601"/>
              </w:tabs>
              <w:spacing w:line="360" w:lineRule="auto"/>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rsidR="000B7B96" w:rsidRPr="00381BDB" w:rsidRDefault="000B7B96" w:rsidP="00F02489">
            <w:pPr>
              <w:pStyle w:val="TableParagraph"/>
              <w:numPr>
                <w:ilvl w:val="0"/>
                <w:numId w:val="20"/>
              </w:numPr>
              <w:tabs>
                <w:tab w:val="left" w:pos="601"/>
              </w:tabs>
              <w:spacing w:line="360" w:lineRule="auto"/>
              <w:ind w:right="61"/>
              <w:jc w:val="both"/>
              <w:rPr>
                <w:sz w:val="24"/>
                <w:szCs w:val="24"/>
              </w:rPr>
            </w:pPr>
            <w:r w:rsidRPr="00381BDB">
              <w:rPr>
                <w:sz w:val="24"/>
                <w:szCs w:val="24"/>
              </w:rPr>
              <w:t>neidentificarea locurilor în care se poate face educație în aer liber;</w:t>
            </w:r>
          </w:p>
          <w:p w:rsidR="00DD72A4" w:rsidRDefault="000B7B96" w:rsidP="00F02489">
            <w:pPr>
              <w:pStyle w:val="TableParagraph"/>
              <w:numPr>
                <w:ilvl w:val="0"/>
                <w:numId w:val="20"/>
              </w:numPr>
              <w:tabs>
                <w:tab w:val="left" w:pos="601"/>
              </w:tabs>
              <w:spacing w:line="360" w:lineRule="auto"/>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p w:rsidR="00535F66" w:rsidRPr="00377D4C" w:rsidRDefault="00535F66" w:rsidP="006E5E62">
            <w:pPr>
              <w:pStyle w:val="TableParagraph"/>
              <w:tabs>
                <w:tab w:val="left" w:pos="601"/>
              </w:tabs>
              <w:spacing w:line="360" w:lineRule="auto"/>
              <w:ind w:left="576" w:right="61"/>
              <w:jc w:val="both"/>
              <w:rPr>
                <w:sz w:val="24"/>
                <w:szCs w:val="24"/>
              </w:rPr>
            </w:pPr>
          </w:p>
        </w:tc>
      </w:tr>
      <w:tr w:rsidR="000B7B96" w:rsidRPr="00381BDB" w:rsidTr="0005162A">
        <w:trPr>
          <w:trHeight w:val="395"/>
        </w:trPr>
        <w:tc>
          <w:tcPr>
            <w:tcW w:w="9350" w:type="dxa"/>
            <w:gridSpan w:val="3"/>
            <w:shd w:val="clear" w:color="auto" w:fill="F4B083" w:themeFill="accent2" w:themeFillTint="99"/>
          </w:tcPr>
          <w:p w:rsidR="000B7B96" w:rsidRPr="00381BDB" w:rsidRDefault="000B7B96" w:rsidP="006E5E62">
            <w:pPr>
              <w:spacing w:after="0" w:line="360" w:lineRule="auto"/>
              <w:jc w:val="center"/>
              <w:rPr>
                <w:rFonts w:ascii="Times New Roman" w:eastAsia="Times New Roman" w:hAnsi="Times New Roman"/>
                <w:b/>
                <w:bCs/>
                <w:sz w:val="28"/>
                <w:szCs w:val="28"/>
              </w:rPr>
            </w:pPr>
            <w:r w:rsidRPr="00F15C64">
              <w:rPr>
                <w:rFonts w:ascii="Times New Roman" w:eastAsia="Times New Roman" w:hAnsi="Times New Roman"/>
                <w:b/>
                <w:bCs/>
                <w:sz w:val="24"/>
                <w:szCs w:val="24"/>
              </w:rPr>
              <w:lastRenderedPageBreak/>
              <w:t>RELAȚII COMUNITARE</w:t>
            </w:r>
          </w:p>
        </w:tc>
      </w:tr>
      <w:tr w:rsidR="00785F71" w:rsidRPr="00381BDB" w:rsidTr="0005162A">
        <w:trPr>
          <w:trHeight w:val="395"/>
        </w:trPr>
        <w:tc>
          <w:tcPr>
            <w:tcW w:w="4509" w:type="dxa"/>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841" w:type="dxa"/>
            <w:gridSpan w:val="2"/>
            <w:shd w:val="clear" w:color="auto" w:fill="F4B083" w:themeFill="accent2" w:themeFillTint="99"/>
          </w:tcPr>
          <w:p w:rsidR="00785F71" w:rsidRPr="00381BDB" w:rsidRDefault="00785F71" w:rsidP="006E5E62">
            <w:pPr>
              <w:spacing w:after="0" w:line="360" w:lineRule="auto"/>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rsidTr="000F7E39">
        <w:tc>
          <w:tcPr>
            <w:tcW w:w="4509" w:type="dxa"/>
          </w:tcPr>
          <w:p w:rsidR="000B7B96" w:rsidRPr="00381BDB" w:rsidRDefault="000B7B96" w:rsidP="00F02489">
            <w:pPr>
              <w:pStyle w:val="TableParagraph"/>
              <w:numPr>
                <w:ilvl w:val="1"/>
                <w:numId w:val="8"/>
              </w:numPr>
              <w:tabs>
                <w:tab w:val="left" w:pos="577"/>
              </w:tabs>
              <w:spacing w:line="360" w:lineRule="auto"/>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rsidR="000B7B96" w:rsidRPr="00381BDB" w:rsidRDefault="000B7B96"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sidRPr="00381BDB">
              <w:rPr>
                <w:rFonts w:ascii="Times New Roman" w:hAnsi="Times New Roman"/>
                <w:sz w:val="24"/>
              </w:rPr>
              <w:t xml:space="preserve">implicarea consilierului </w:t>
            </w:r>
            <w:r w:rsidR="0005162A">
              <w:rPr>
                <w:rFonts w:ascii="Times New Roman" w:hAnsi="Times New Roman"/>
                <w:sz w:val="24"/>
              </w:rPr>
              <w:t>educativ și coordonatorului pentru proiecte și programe</w:t>
            </w:r>
            <w:r w:rsidRPr="00381BDB">
              <w:rPr>
                <w:rFonts w:ascii="Times New Roman" w:hAnsi="Times New Roman"/>
                <w:sz w:val="24"/>
              </w:rPr>
              <w:t xml:space="preserve"> în activitatea educativă şcolară si</w:t>
            </w:r>
            <w:r w:rsidRPr="00381BDB">
              <w:rPr>
                <w:rFonts w:ascii="Times New Roman" w:hAnsi="Times New Roman"/>
                <w:spacing w:val="-14"/>
                <w:sz w:val="24"/>
              </w:rPr>
              <w:t xml:space="preserve"> </w:t>
            </w:r>
            <w:r w:rsidRPr="00381BDB">
              <w:rPr>
                <w:rFonts w:ascii="Times New Roman" w:hAnsi="Times New Roman"/>
                <w:sz w:val="24"/>
              </w:rPr>
              <w:t>extraşcolară</w:t>
            </w:r>
            <w:r w:rsidR="0005162A">
              <w:rPr>
                <w:rFonts w:ascii="Times New Roman" w:hAnsi="Times New Roman"/>
                <w:sz w:val="24"/>
              </w:rPr>
              <w:t>, în implementarea de proiecte educative;</w:t>
            </w:r>
          </w:p>
          <w:p w:rsidR="000B7B96" w:rsidRPr="00381BDB" w:rsidRDefault="000B7B96"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sidRPr="00381BDB">
              <w:rPr>
                <w:rFonts w:ascii="Times New Roman" w:hAnsi="Times New Roman"/>
                <w:sz w:val="24"/>
              </w:rPr>
              <w:t xml:space="preserve">buna colaborare între consilierul </w:t>
            </w:r>
            <w:r w:rsidR="0005162A">
              <w:rPr>
                <w:rFonts w:ascii="Times New Roman" w:hAnsi="Times New Roman"/>
                <w:sz w:val="24"/>
              </w:rPr>
              <w:t>educativ</w:t>
            </w:r>
            <w:r w:rsidRPr="00381BDB">
              <w:rPr>
                <w:rFonts w:ascii="Times New Roman" w:hAnsi="Times New Roman"/>
                <w:sz w:val="24"/>
              </w:rPr>
              <w:t xml:space="preserve"> cu cadrele didactice şi conducerea şcolii;</w:t>
            </w:r>
          </w:p>
          <w:p w:rsidR="000B7B96" w:rsidRPr="00381BDB" w:rsidRDefault="000B7B96"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sidRPr="00381BDB">
              <w:rPr>
                <w:rFonts w:ascii="Times New Roman" w:hAnsi="Times New Roman"/>
                <w:sz w:val="24"/>
              </w:rPr>
              <w:t>diversitatea activităţilor extraşcolare: serbări pentru marcarea evenimentelor culturale, istorice şi religioase, vizite la muzee, excursii</w:t>
            </w:r>
            <w:r w:rsidR="00377D4C">
              <w:rPr>
                <w:rFonts w:ascii="Times New Roman" w:hAnsi="Times New Roman"/>
                <w:sz w:val="24"/>
              </w:rPr>
              <w:t xml:space="preserve"> etc.;</w:t>
            </w:r>
          </w:p>
          <w:p w:rsidR="0005162A" w:rsidRDefault="0005162A"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Pr>
                <w:rFonts w:ascii="Times New Roman" w:hAnsi="Times New Roman"/>
                <w:sz w:val="24"/>
              </w:rPr>
              <w:t>r</w:t>
            </w:r>
            <w:r w:rsidRPr="0005162A">
              <w:rPr>
                <w:rFonts w:ascii="Times New Roman" w:hAnsi="Times New Roman"/>
                <w:sz w:val="24"/>
              </w:rPr>
              <w:t>ezultate foarte bune la concursurile artistice și sportive, fazele naționale și județene;</w:t>
            </w:r>
          </w:p>
          <w:p w:rsidR="0005162A" w:rsidRPr="0005162A" w:rsidRDefault="0005162A"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Pr>
                <w:rFonts w:ascii="Times New Roman" w:hAnsi="Times New Roman"/>
                <w:sz w:val="24"/>
              </w:rPr>
              <w:t>î</w:t>
            </w:r>
            <w:r w:rsidRPr="0005162A">
              <w:rPr>
                <w:rFonts w:ascii="Times New Roman" w:hAnsi="Times New Roman"/>
                <w:sz w:val="24"/>
              </w:rPr>
              <w:t>ntâlniri cu Asociația de Părinți și buna colaborare cu părinții la nivelul comitetelor de părinți pe clasă;</w:t>
            </w:r>
          </w:p>
          <w:p w:rsidR="006E5E62" w:rsidRPr="006E5E62" w:rsidRDefault="0005162A" w:rsidP="00F02489">
            <w:pPr>
              <w:pStyle w:val="Listparagraf"/>
              <w:widowControl w:val="0"/>
              <w:numPr>
                <w:ilvl w:val="1"/>
                <w:numId w:val="8"/>
              </w:numPr>
              <w:tabs>
                <w:tab w:val="left" w:pos="900"/>
              </w:tabs>
              <w:autoSpaceDE w:val="0"/>
              <w:autoSpaceDN w:val="0"/>
              <w:spacing w:after="0" w:line="360" w:lineRule="auto"/>
              <w:ind w:left="540"/>
              <w:contextualSpacing w:val="0"/>
              <w:jc w:val="both"/>
              <w:rPr>
                <w:rFonts w:ascii="Times New Roman" w:hAnsi="Times New Roman"/>
                <w:sz w:val="24"/>
              </w:rPr>
            </w:pPr>
            <w:r>
              <w:rPr>
                <w:rFonts w:ascii="Times New Roman" w:hAnsi="Times New Roman"/>
                <w:sz w:val="24"/>
              </w:rPr>
              <w:t>C</w:t>
            </w:r>
            <w:r w:rsidRPr="0005162A">
              <w:rPr>
                <w:rFonts w:ascii="Times New Roman" w:hAnsi="Times New Roman"/>
                <w:sz w:val="24"/>
              </w:rPr>
              <w:t xml:space="preserve">onsiliul </w:t>
            </w:r>
            <w:r>
              <w:rPr>
                <w:rFonts w:ascii="Times New Roman" w:hAnsi="Times New Roman"/>
                <w:sz w:val="24"/>
              </w:rPr>
              <w:t xml:space="preserve">școlar al </w:t>
            </w:r>
            <w:r w:rsidRPr="0005162A">
              <w:rPr>
                <w:rFonts w:ascii="Times New Roman" w:hAnsi="Times New Roman"/>
                <w:sz w:val="24"/>
              </w:rPr>
              <w:t xml:space="preserve">elevilor </w:t>
            </w:r>
            <w:r>
              <w:rPr>
                <w:rFonts w:ascii="Times New Roman" w:hAnsi="Times New Roman"/>
                <w:sz w:val="24"/>
              </w:rPr>
              <w:t xml:space="preserve">este </w:t>
            </w:r>
            <w:r w:rsidRPr="0005162A">
              <w:rPr>
                <w:rFonts w:ascii="Times New Roman" w:hAnsi="Times New Roman"/>
                <w:sz w:val="24"/>
              </w:rPr>
              <w:t>activ și implicat în problematica școlii și comunității.</w:t>
            </w:r>
          </w:p>
        </w:tc>
        <w:tc>
          <w:tcPr>
            <w:tcW w:w="4841" w:type="dxa"/>
            <w:gridSpan w:val="2"/>
          </w:tcPr>
          <w:p w:rsidR="000B7B96" w:rsidRPr="00381BDB" w:rsidRDefault="000B7B96" w:rsidP="00F02489">
            <w:pPr>
              <w:pStyle w:val="TableParagraph"/>
              <w:numPr>
                <w:ilvl w:val="0"/>
                <w:numId w:val="10"/>
              </w:numPr>
              <w:tabs>
                <w:tab w:val="left" w:pos="576"/>
              </w:tabs>
              <w:spacing w:line="360" w:lineRule="auto"/>
              <w:ind w:right="195"/>
              <w:jc w:val="both"/>
              <w:rPr>
                <w:sz w:val="24"/>
              </w:rPr>
            </w:pPr>
            <w:r w:rsidRPr="00381BDB">
              <w:rPr>
                <w:sz w:val="24"/>
              </w:rPr>
              <w:t>număr insuficient de parteneriate reale cu agenţi economici din anumite domenii de pregătire;</w:t>
            </w:r>
          </w:p>
          <w:p w:rsidR="000B7B96" w:rsidRPr="00381BDB" w:rsidRDefault="000B7B96" w:rsidP="00F02489">
            <w:pPr>
              <w:pStyle w:val="TableParagraph"/>
              <w:numPr>
                <w:ilvl w:val="0"/>
                <w:numId w:val="10"/>
              </w:numPr>
              <w:tabs>
                <w:tab w:val="left" w:pos="576"/>
              </w:tabs>
              <w:spacing w:line="360" w:lineRule="auto"/>
              <w:ind w:right="195"/>
              <w:jc w:val="both"/>
              <w:rPr>
                <w:sz w:val="24"/>
              </w:rPr>
            </w:pPr>
            <w:r w:rsidRPr="00381BDB">
              <w:rPr>
                <w:sz w:val="24"/>
              </w:rPr>
              <w:t>lipsa sprijinului specializat pentru elevii cu nevoi speciale;</w:t>
            </w:r>
          </w:p>
          <w:p w:rsidR="000B7B96" w:rsidRDefault="000B7B96" w:rsidP="00F02489">
            <w:pPr>
              <w:pStyle w:val="TableParagraph"/>
              <w:numPr>
                <w:ilvl w:val="0"/>
                <w:numId w:val="10"/>
              </w:numPr>
              <w:tabs>
                <w:tab w:val="left" w:pos="576"/>
              </w:tabs>
              <w:spacing w:line="360" w:lineRule="auto"/>
              <w:ind w:right="195"/>
              <w:jc w:val="both"/>
              <w:rPr>
                <w:sz w:val="24"/>
              </w:rPr>
            </w:pPr>
            <w:r w:rsidRPr="00381BDB">
              <w:rPr>
                <w:sz w:val="24"/>
              </w:rPr>
              <w:t>slaba implicare a unor cadre didactice în participarea la programe educaţionale;</w:t>
            </w:r>
          </w:p>
          <w:p w:rsidR="0005162A" w:rsidRPr="00377D4C" w:rsidRDefault="0005162A" w:rsidP="00F02489">
            <w:pPr>
              <w:pStyle w:val="TableParagraph"/>
              <w:numPr>
                <w:ilvl w:val="0"/>
                <w:numId w:val="10"/>
              </w:numPr>
              <w:tabs>
                <w:tab w:val="left" w:pos="576"/>
              </w:tabs>
              <w:spacing w:line="360" w:lineRule="auto"/>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de activități educative și extracurriculare la nivelul claselor pentru dezvoltarea reală a sensibilității elevilor, formarea de deprinderi și comportamente pentru integrarea în viața socială</w:t>
            </w:r>
            <w:r>
              <w:rPr>
                <w:sz w:val="24"/>
              </w:rPr>
              <w:t>;</w:t>
            </w:r>
          </w:p>
          <w:p w:rsidR="000B7B96" w:rsidRPr="00381BDB" w:rsidRDefault="000B7B96" w:rsidP="00F02489">
            <w:pPr>
              <w:pStyle w:val="TableParagraph"/>
              <w:numPr>
                <w:ilvl w:val="0"/>
                <w:numId w:val="10"/>
              </w:numPr>
              <w:tabs>
                <w:tab w:val="left" w:pos="576"/>
              </w:tabs>
              <w:spacing w:line="360" w:lineRule="auto"/>
              <w:ind w:right="151"/>
              <w:jc w:val="both"/>
              <w:rPr>
                <w:sz w:val="24"/>
              </w:rPr>
            </w:pPr>
            <w:r w:rsidRPr="00381BDB">
              <w:rPr>
                <w:sz w:val="24"/>
              </w:rPr>
              <w:t>disponibilitatea minimă a unor cadre didactice, motivând timpul limitat, dar și insuficienta stimulare financiară;</w:t>
            </w:r>
          </w:p>
          <w:p w:rsidR="0005162A" w:rsidRDefault="000B7B96" w:rsidP="00F02489">
            <w:pPr>
              <w:pStyle w:val="TableParagraph"/>
              <w:numPr>
                <w:ilvl w:val="0"/>
                <w:numId w:val="10"/>
              </w:numPr>
              <w:tabs>
                <w:tab w:val="left" w:pos="576"/>
              </w:tabs>
              <w:spacing w:line="360" w:lineRule="auto"/>
              <w:ind w:right="151"/>
              <w:jc w:val="both"/>
              <w:rPr>
                <w:sz w:val="24"/>
              </w:rPr>
            </w:pPr>
            <w:r w:rsidRPr="00381BDB">
              <w:rPr>
                <w:sz w:val="24"/>
              </w:rPr>
              <w:t>slabe legături de parteneriat cu firme private</w:t>
            </w:r>
            <w:r w:rsidR="00535F66">
              <w:rPr>
                <w:sz w:val="24"/>
              </w:rPr>
              <w:t>.</w:t>
            </w:r>
          </w:p>
          <w:p w:rsidR="00535F66" w:rsidRDefault="00535F66" w:rsidP="006E5E62">
            <w:pPr>
              <w:pStyle w:val="TableParagraph"/>
              <w:tabs>
                <w:tab w:val="left" w:pos="576"/>
              </w:tabs>
              <w:spacing w:line="360" w:lineRule="auto"/>
              <w:ind w:left="215" w:right="151"/>
              <w:jc w:val="both"/>
              <w:rPr>
                <w:sz w:val="24"/>
              </w:rPr>
            </w:pPr>
          </w:p>
          <w:p w:rsidR="0005162A" w:rsidRPr="0005162A" w:rsidRDefault="0005162A" w:rsidP="006E5E62">
            <w:pPr>
              <w:pStyle w:val="TableParagraph"/>
              <w:tabs>
                <w:tab w:val="left" w:pos="576"/>
              </w:tabs>
              <w:spacing w:line="360" w:lineRule="auto"/>
              <w:ind w:left="576" w:right="151"/>
              <w:jc w:val="both"/>
              <w:rPr>
                <w:sz w:val="24"/>
              </w:rPr>
            </w:pPr>
          </w:p>
        </w:tc>
      </w:tr>
      <w:tr w:rsidR="00785F71" w:rsidRPr="00381BDB" w:rsidTr="0005162A">
        <w:tc>
          <w:tcPr>
            <w:tcW w:w="4509" w:type="dxa"/>
            <w:shd w:val="clear" w:color="auto" w:fill="F4B083" w:themeFill="accent2" w:themeFillTint="99"/>
          </w:tcPr>
          <w:p w:rsidR="00785F71" w:rsidRPr="00381BDB" w:rsidRDefault="00785F71" w:rsidP="006E5E62">
            <w:pPr>
              <w:spacing w:after="0" w:line="360" w:lineRule="auto"/>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841" w:type="dxa"/>
            <w:gridSpan w:val="2"/>
            <w:shd w:val="clear" w:color="auto" w:fill="F4B083" w:themeFill="accent2" w:themeFillTint="99"/>
          </w:tcPr>
          <w:p w:rsidR="00785F71" w:rsidRPr="00381BDB" w:rsidRDefault="00785F71" w:rsidP="006E5E62">
            <w:pPr>
              <w:spacing w:after="0" w:line="360" w:lineRule="auto"/>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rsidTr="000F7E39">
        <w:trPr>
          <w:trHeight w:val="70"/>
        </w:trPr>
        <w:tc>
          <w:tcPr>
            <w:tcW w:w="4509" w:type="dxa"/>
          </w:tcPr>
          <w:p w:rsidR="000B7B96" w:rsidRPr="00381BDB" w:rsidRDefault="000B7B96" w:rsidP="00F02489">
            <w:pPr>
              <w:pStyle w:val="TableParagraph"/>
              <w:numPr>
                <w:ilvl w:val="0"/>
                <w:numId w:val="20"/>
              </w:numPr>
              <w:tabs>
                <w:tab w:val="left" w:pos="576"/>
                <w:tab w:val="left" w:pos="577"/>
              </w:tabs>
              <w:spacing w:line="360" w:lineRule="auto"/>
              <w:ind w:right="55" w:hanging="306"/>
              <w:jc w:val="both"/>
              <w:rPr>
                <w:sz w:val="24"/>
              </w:rPr>
            </w:pPr>
            <w:r w:rsidRPr="00381BDB">
              <w:rPr>
                <w:sz w:val="24"/>
              </w:rPr>
              <w:t xml:space="preserve">oportunități de finanțare </w:t>
            </w:r>
            <w:r w:rsidRPr="00381BDB">
              <w:rPr>
                <w:sz w:val="24"/>
              </w:rPr>
              <w:lastRenderedPageBreak/>
              <w:t>extrabugetară identificate de școală prin contracte de sponsorizări, dotări și parteneriate;</w:t>
            </w:r>
          </w:p>
          <w:p w:rsidR="0005162A" w:rsidRPr="0005162A" w:rsidRDefault="0005162A" w:rsidP="00F02489">
            <w:pPr>
              <w:pStyle w:val="TableParagraph"/>
              <w:numPr>
                <w:ilvl w:val="0"/>
                <w:numId w:val="20"/>
              </w:numPr>
              <w:tabs>
                <w:tab w:val="left" w:pos="576"/>
                <w:tab w:val="left" w:pos="577"/>
              </w:tabs>
              <w:spacing w:line="360" w:lineRule="auto"/>
              <w:ind w:right="55" w:hanging="306"/>
              <w:jc w:val="both"/>
              <w:rPr>
                <w:sz w:val="24"/>
              </w:rPr>
            </w:pPr>
            <w:r>
              <w:rPr>
                <w:sz w:val="24"/>
                <w:lang w:val="it-IT"/>
              </w:rPr>
              <w:t>p</w:t>
            </w:r>
            <w:r w:rsidRPr="0005162A">
              <w:rPr>
                <w:sz w:val="24"/>
                <w:lang w:val="it-IT"/>
              </w:rPr>
              <w:t>osibilitatea promovării imaginii școlii la nivelul comunității prin ziarul local, site-ul primăriei, site-ul școlii, revista școlii, alte publicații</w:t>
            </w:r>
            <w:r>
              <w:rPr>
                <w:sz w:val="24"/>
                <w:lang w:val="it-IT"/>
              </w:rPr>
              <w:t>;</w:t>
            </w:r>
          </w:p>
          <w:p w:rsidR="000B7B96" w:rsidRPr="00381BDB" w:rsidRDefault="000B7B96" w:rsidP="00F02489">
            <w:pPr>
              <w:pStyle w:val="TableParagraph"/>
              <w:numPr>
                <w:ilvl w:val="0"/>
                <w:numId w:val="20"/>
              </w:numPr>
              <w:tabs>
                <w:tab w:val="left" w:pos="576"/>
                <w:tab w:val="left" w:pos="577"/>
              </w:tabs>
              <w:spacing w:line="360" w:lineRule="auto"/>
              <w:ind w:right="55" w:hanging="306"/>
              <w:jc w:val="both"/>
              <w:rPr>
                <w:sz w:val="24"/>
              </w:rPr>
            </w:pPr>
            <w:r w:rsidRPr="00381BDB">
              <w:rPr>
                <w:sz w:val="24"/>
              </w:rPr>
              <w:t>sprijinul Primăriei şi Consiliului local în desfăşurarea unor</w:t>
            </w:r>
            <w:r w:rsidRPr="00381BDB">
              <w:rPr>
                <w:spacing w:val="-5"/>
                <w:sz w:val="24"/>
              </w:rPr>
              <w:t xml:space="preserve"> </w:t>
            </w:r>
            <w:r w:rsidRPr="00381BDB">
              <w:rPr>
                <w:sz w:val="24"/>
              </w:rPr>
              <w:t>programe;</w:t>
            </w:r>
          </w:p>
          <w:p w:rsidR="000B7B96" w:rsidRPr="00381BDB" w:rsidRDefault="000B7B96" w:rsidP="00F02489">
            <w:pPr>
              <w:pStyle w:val="TableParagraph"/>
              <w:numPr>
                <w:ilvl w:val="0"/>
                <w:numId w:val="20"/>
              </w:numPr>
              <w:tabs>
                <w:tab w:val="left" w:pos="576"/>
                <w:tab w:val="left" w:pos="577"/>
              </w:tabs>
              <w:spacing w:line="360" w:lineRule="auto"/>
              <w:ind w:right="55" w:hanging="306"/>
              <w:jc w:val="both"/>
              <w:rPr>
                <w:sz w:val="24"/>
              </w:rPr>
            </w:pPr>
            <w:r w:rsidRPr="00381BDB">
              <w:rPr>
                <w:sz w:val="24"/>
              </w:rPr>
              <w:t>colaborarea cu Primăria şi pentru dotări, lucrări necesare,</w:t>
            </w:r>
            <w:r w:rsidRPr="00381BDB">
              <w:rPr>
                <w:spacing w:val="1"/>
                <w:sz w:val="24"/>
              </w:rPr>
              <w:t xml:space="preserve"> </w:t>
            </w:r>
            <w:r w:rsidRPr="00381BDB">
              <w:rPr>
                <w:sz w:val="24"/>
              </w:rPr>
              <w:t>etc.</w:t>
            </w:r>
          </w:p>
          <w:p w:rsidR="0005162A" w:rsidRDefault="000B7B96" w:rsidP="00F02489">
            <w:pPr>
              <w:pStyle w:val="TableParagraph"/>
              <w:numPr>
                <w:ilvl w:val="0"/>
                <w:numId w:val="20"/>
              </w:numPr>
              <w:tabs>
                <w:tab w:val="left" w:pos="576"/>
                <w:tab w:val="left" w:pos="577"/>
              </w:tabs>
              <w:spacing w:line="360" w:lineRule="auto"/>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rsidR="004D64B0" w:rsidRPr="004D64B0" w:rsidRDefault="004D64B0" w:rsidP="00F02489">
            <w:pPr>
              <w:pStyle w:val="TableParagraph"/>
              <w:numPr>
                <w:ilvl w:val="0"/>
                <w:numId w:val="20"/>
              </w:numPr>
              <w:tabs>
                <w:tab w:val="left" w:pos="576"/>
                <w:tab w:val="left" w:pos="577"/>
              </w:tabs>
              <w:spacing w:line="360" w:lineRule="auto"/>
              <w:ind w:right="55"/>
              <w:jc w:val="both"/>
              <w:rPr>
                <w:sz w:val="24"/>
              </w:rPr>
            </w:pPr>
            <w:r w:rsidRPr="004D64B0">
              <w:rPr>
                <w:sz w:val="24"/>
              </w:rPr>
              <w:t xml:space="preserve">colaborarea eficientă cu sindicatul, Inspectoratul Școlar, Primăria, Poliția; </w:t>
            </w:r>
          </w:p>
          <w:p w:rsidR="004D64B0" w:rsidRPr="004D64B0" w:rsidRDefault="004D64B0" w:rsidP="00F02489">
            <w:pPr>
              <w:pStyle w:val="TableParagraph"/>
              <w:numPr>
                <w:ilvl w:val="0"/>
                <w:numId w:val="20"/>
              </w:numPr>
              <w:tabs>
                <w:tab w:val="left" w:pos="576"/>
                <w:tab w:val="left" w:pos="577"/>
              </w:tabs>
              <w:spacing w:line="360" w:lineRule="auto"/>
              <w:ind w:right="55"/>
              <w:jc w:val="both"/>
              <w:rPr>
                <w:sz w:val="24"/>
              </w:rPr>
            </w:pPr>
            <w:r w:rsidRPr="004D64B0">
              <w:rPr>
                <w:sz w:val="24"/>
              </w:rPr>
              <w:t>încheierea de parteneriate cu: şcoli, agenţi economici și alte instituții;</w:t>
            </w:r>
          </w:p>
          <w:p w:rsidR="000B7B96" w:rsidRPr="0005162A" w:rsidRDefault="000B7B96" w:rsidP="00F02489">
            <w:pPr>
              <w:pStyle w:val="TableParagraph"/>
              <w:numPr>
                <w:ilvl w:val="0"/>
                <w:numId w:val="20"/>
              </w:numPr>
              <w:tabs>
                <w:tab w:val="left" w:pos="576"/>
                <w:tab w:val="left" w:pos="577"/>
              </w:tabs>
              <w:spacing w:line="360" w:lineRule="auto"/>
              <w:ind w:right="55" w:hanging="306"/>
              <w:jc w:val="both"/>
              <w:rPr>
                <w:sz w:val="24"/>
              </w:rPr>
            </w:pPr>
            <w:r w:rsidRPr="0005162A">
              <w:rPr>
                <w:sz w:val="24"/>
              </w:rPr>
              <w:t>accesarea de granturi/</w:t>
            </w:r>
            <w:r w:rsidR="00C37091">
              <w:rPr>
                <w:sz w:val="24"/>
              </w:rPr>
              <w:t xml:space="preserve"> </w:t>
            </w:r>
            <w:r w:rsidRPr="0005162A">
              <w:rPr>
                <w:sz w:val="24"/>
              </w:rPr>
              <w:t>atragerea de fonduri nerambursabile pentru finanțarea unor proiecte sau programe ce au în vedere dezvoltarea durabilă/</w:t>
            </w:r>
            <w:r w:rsidR="00C37091">
              <w:rPr>
                <w:sz w:val="24"/>
              </w:rPr>
              <w:t xml:space="preserve"> </w:t>
            </w:r>
            <w:r w:rsidRPr="0005162A">
              <w:rPr>
                <w:sz w:val="24"/>
              </w:rPr>
              <w:t>mediu, prin care să se susțină atât educația, cât și infrastructura școlară.</w:t>
            </w:r>
          </w:p>
        </w:tc>
        <w:tc>
          <w:tcPr>
            <w:tcW w:w="4841" w:type="dxa"/>
            <w:gridSpan w:val="2"/>
          </w:tcPr>
          <w:p w:rsidR="000B7B96" w:rsidRDefault="000B7B96" w:rsidP="00F02489">
            <w:pPr>
              <w:pStyle w:val="TableParagraph"/>
              <w:numPr>
                <w:ilvl w:val="0"/>
                <w:numId w:val="20"/>
              </w:numPr>
              <w:tabs>
                <w:tab w:val="left" w:pos="592"/>
              </w:tabs>
              <w:spacing w:line="360" w:lineRule="auto"/>
              <w:ind w:right="151" w:hanging="306"/>
              <w:jc w:val="both"/>
              <w:rPr>
                <w:sz w:val="24"/>
              </w:rPr>
            </w:pPr>
            <w:r w:rsidRPr="00381BDB">
              <w:rPr>
                <w:sz w:val="24"/>
              </w:rPr>
              <w:lastRenderedPageBreak/>
              <w:t xml:space="preserve">slabe iniţiative private sau de sprijin </w:t>
            </w:r>
            <w:r w:rsidRPr="00381BDB">
              <w:rPr>
                <w:sz w:val="24"/>
              </w:rPr>
              <w:lastRenderedPageBreak/>
              <w:t>comunitar pentru dezvoltarea şi susţinerea actului educaţional;</w:t>
            </w:r>
          </w:p>
          <w:p w:rsidR="004D64B0" w:rsidRPr="004D64B0" w:rsidRDefault="004D64B0" w:rsidP="00F02489">
            <w:pPr>
              <w:pStyle w:val="TableParagraph"/>
              <w:numPr>
                <w:ilvl w:val="0"/>
                <w:numId w:val="20"/>
              </w:numPr>
              <w:tabs>
                <w:tab w:val="left" w:pos="661"/>
              </w:tabs>
              <w:spacing w:line="360" w:lineRule="auto"/>
              <w:ind w:right="151" w:hanging="275"/>
              <w:jc w:val="both"/>
              <w:rPr>
                <w:sz w:val="24"/>
              </w:rPr>
            </w:pPr>
            <w:r w:rsidRPr="004D64B0">
              <w:rPr>
                <w:sz w:val="24"/>
              </w:rPr>
              <w:t xml:space="preserve">comunicare deficitară între părinți și școală; </w:t>
            </w:r>
          </w:p>
          <w:p w:rsidR="000B7B96" w:rsidRPr="004D64B0" w:rsidRDefault="000B7B96" w:rsidP="00F02489">
            <w:pPr>
              <w:pStyle w:val="TableParagraph"/>
              <w:numPr>
                <w:ilvl w:val="0"/>
                <w:numId w:val="20"/>
              </w:numPr>
              <w:tabs>
                <w:tab w:val="left" w:pos="592"/>
              </w:tabs>
              <w:spacing w:line="360" w:lineRule="auto"/>
              <w:ind w:right="151" w:hanging="306"/>
              <w:jc w:val="both"/>
              <w:rPr>
                <w:sz w:val="24"/>
              </w:rPr>
            </w:pPr>
            <w:r w:rsidRPr="004D64B0">
              <w:rPr>
                <w:sz w:val="24"/>
              </w:rPr>
              <w:t>interesul scăzut al părinților în cunoașterea și rezolvarea problemelor școlii;</w:t>
            </w:r>
            <w:r w:rsidR="00C37091" w:rsidRPr="004D64B0">
              <w:rPr>
                <w:sz w:val="24"/>
              </w:rPr>
              <w:t xml:space="preserve"> </w:t>
            </w:r>
          </w:p>
          <w:p w:rsidR="000F7E39" w:rsidRDefault="000F7E39" w:rsidP="00F02489">
            <w:pPr>
              <w:pStyle w:val="TableParagraph"/>
              <w:numPr>
                <w:ilvl w:val="0"/>
                <w:numId w:val="20"/>
              </w:numPr>
              <w:tabs>
                <w:tab w:val="left" w:pos="592"/>
              </w:tabs>
              <w:spacing w:line="360" w:lineRule="auto"/>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rsidR="004D64B0" w:rsidRPr="004D64B0" w:rsidRDefault="004D64B0" w:rsidP="00F02489">
            <w:pPr>
              <w:pStyle w:val="TableParagraph"/>
              <w:numPr>
                <w:ilvl w:val="0"/>
                <w:numId w:val="20"/>
              </w:numPr>
              <w:tabs>
                <w:tab w:val="left" w:pos="533"/>
                <w:tab w:val="left" w:pos="661"/>
              </w:tabs>
              <w:spacing w:line="360" w:lineRule="auto"/>
              <w:ind w:right="151"/>
              <w:jc w:val="both"/>
              <w:rPr>
                <w:sz w:val="24"/>
                <w:szCs w:val="24"/>
              </w:rPr>
            </w:pPr>
            <w:r w:rsidRPr="004D64B0">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sidRPr="004D64B0">
              <w:rPr>
                <w:color w:val="C00000"/>
                <w:sz w:val="24"/>
                <w:szCs w:val="24"/>
              </w:rPr>
              <w:t xml:space="preserve"> </w:t>
            </w:r>
          </w:p>
          <w:p w:rsidR="000F7E39" w:rsidRPr="000F7E39" w:rsidRDefault="000F7E39" w:rsidP="00F02489">
            <w:pPr>
              <w:pStyle w:val="TableParagraph"/>
              <w:numPr>
                <w:ilvl w:val="0"/>
                <w:numId w:val="20"/>
              </w:numPr>
              <w:tabs>
                <w:tab w:val="left" w:pos="592"/>
              </w:tabs>
              <w:spacing w:line="360" w:lineRule="auto"/>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rsidR="000F7E39" w:rsidRPr="000F7E39" w:rsidRDefault="000F7E39" w:rsidP="00F02489">
            <w:pPr>
              <w:pStyle w:val="TableParagraph"/>
              <w:numPr>
                <w:ilvl w:val="0"/>
                <w:numId w:val="20"/>
              </w:numPr>
              <w:tabs>
                <w:tab w:val="left" w:pos="592"/>
              </w:tabs>
              <w:spacing w:line="360" w:lineRule="auto"/>
              <w:ind w:right="151"/>
              <w:jc w:val="both"/>
              <w:rPr>
                <w:sz w:val="24"/>
              </w:rPr>
            </w:pPr>
            <w:r>
              <w:rPr>
                <w:sz w:val="24"/>
              </w:rPr>
              <w:t>c</w:t>
            </w:r>
            <w:r w:rsidRPr="000F7E39">
              <w:rPr>
                <w:sz w:val="24"/>
              </w:rPr>
              <w:t>oncurența cu alte unități școlare din oraș</w:t>
            </w:r>
          </w:p>
          <w:p w:rsidR="000F7E39" w:rsidRPr="000F7E39" w:rsidRDefault="000F7E39" w:rsidP="00F02489">
            <w:pPr>
              <w:pStyle w:val="TableParagraph"/>
              <w:numPr>
                <w:ilvl w:val="0"/>
                <w:numId w:val="20"/>
              </w:numPr>
              <w:tabs>
                <w:tab w:val="left" w:pos="592"/>
              </w:tabs>
              <w:spacing w:line="360" w:lineRule="auto"/>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rsidR="000B7B96" w:rsidRPr="00381BDB" w:rsidRDefault="000B7B96" w:rsidP="00F02489">
            <w:pPr>
              <w:pStyle w:val="TableParagraph"/>
              <w:numPr>
                <w:ilvl w:val="0"/>
                <w:numId w:val="20"/>
              </w:numPr>
              <w:tabs>
                <w:tab w:val="left" w:pos="592"/>
              </w:tabs>
              <w:spacing w:line="360" w:lineRule="auto"/>
              <w:ind w:right="331" w:hanging="306"/>
              <w:jc w:val="both"/>
              <w:rPr>
                <w:sz w:val="24"/>
              </w:rPr>
            </w:pPr>
            <w:r w:rsidRPr="00381BDB">
              <w:rPr>
                <w:sz w:val="24"/>
              </w:rPr>
              <w:t>situaţia socio-economică precară a familiilor din care provin unii copii, care conduce la întreruperea școlarizării;</w:t>
            </w:r>
          </w:p>
          <w:p w:rsidR="000B7B96" w:rsidRPr="00381BDB" w:rsidRDefault="000B7B96" w:rsidP="00F02489">
            <w:pPr>
              <w:pStyle w:val="Listparagraf"/>
              <w:widowControl w:val="0"/>
              <w:numPr>
                <w:ilvl w:val="1"/>
                <w:numId w:val="8"/>
              </w:numPr>
              <w:tabs>
                <w:tab w:val="left" w:pos="900"/>
              </w:tabs>
              <w:autoSpaceDE w:val="0"/>
              <w:autoSpaceDN w:val="0"/>
              <w:spacing w:after="0" w:line="360" w:lineRule="auto"/>
              <w:ind w:left="540" w:right="151"/>
              <w:contextualSpacing w:val="0"/>
              <w:jc w:val="both"/>
              <w:rPr>
                <w:rFonts w:ascii="Times New Roman" w:hAnsi="Times New Roman"/>
                <w:sz w:val="24"/>
              </w:rPr>
            </w:pPr>
            <w:r w:rsidRPr="00381BDB">
              <w:rPr>
                <w:rFonts w:ascii="Times New Roman" w:hAnsi="Times New Roman"/>
                <w:sz w:val="24"/>
              </w:rPr>
              <w:t xml:space="preserve">neimplementarea unor proiecte de creștere a gradului de sustenabilitate a </w:t>
            </w:r>
            <w:r w:rsidRPr="00381BDB">
              <w:rPr>
                <w:rFonts w:ascii="Times New Roman" w:hAnsi="Times New Roman"/>
                <w:sz w:val="24"/>
              </w:rPr>
              <w:lastRenderedPageBreak/>
              <w:t>unității de învățământ.</w:t>
            </w:r>
          </w:p>
        </w:tc>
      </w:tr>
      <w:bookmarkEnd w:id="33"/>
    </w:tbl>
    <w:p w:rsidR="00C37091" w:rsidRDefault="00C37091" w:rsidP="00C37091">
      <w:pPr>
        <w:pStyle w:val="Frspaiere1"/>
        <w:ind w:right="779"/>
        <w:jc w:val="both"/>
        <w:rPr>
          <w:rFonts w:ascii="Times New Roman" w:hAnsi="Times New Roman"/>
          <w:bCs/>
          <w:color w:val="000000" w:themeColor="text1"/>
          <w:sz w:val="24"/>
          <w:szCs w:val="24"/>
        </w:rPr>
      </w:pPr>
    </w:p>
    <w:p w:rsidR="00783FCC" w:rsidRDefault="00B82869" w:rsidP="006E5E62">
      <w:pPr>
        <w:pStyle w:val="Frspaiere1"/>
        <w:spacing w:line="360" w:lineRule="auto"/>
        <w:ind w:right="779" w:firstLine="720"/>
        <w:jc w:val="both"/>
        <w:rPr>
          <w:rFonts w:ascii="Times New Roman" w:hAnsi="Times New Roman"/>
          <w:bCs/>
          <w:color w:val="000000" w:themeColor="text1"/>
          <w:sz w:val="24"/>
          <w:szCs w:val="24"/>
        </w:rPr>
      </w:pPr>
      <w:r w:rsidRPr="00B82869">
        <w:rPr>
          <w:rFonts w:ascii="Times New Roman" w:hAnsi="Times New Roman"/>
          <w:bCs/>
          <w:color w:val="000000" w:themeColor="text1"/>
          <w:sz w:val="24"/>
          <w:szCs w:val="24"/>
        </w:rPr>
        <w:t xml:space="preserve">O serie de evenimente reprezentative ale activității desfășurate de </w:t>
      </w:r>
      <w:r w:rsidR="00881571" w:rsidRPr="00881571">
        <w:rPr>
          <w:rFonts w:ascii="Times New Roman" w:hAnsi="Times New Roman"/>
          <w:bCs/>
          <w:color w:val="000000" w:themeColor="text1"/>
          <w:sz w:val="24"/>
          <w:szCs w:val="24"/>
          <w:lang w:val="en-US"/>
        </w:rPr>
        <w:t>Școal</w:t>
      </w:r>
      <w:r w:rsidR="00593783">
        <w:rPr>
          <w:rFonts w:ascii="Times New Roman" w:hAnsi="Times New Roman"/>
          <w:bCs/>
          <w:color w:val="000000" w:themeColor="text1"/>
          <w:sz w:val="24"/>
          <w:szCs w:val="24"/>
          <w:lang w:val="en-US"/>
        </w:rPr>
        <w:t xml:space="preserve">ă </w:t>
      </w:r>
      <w:r w:rsidRPr="00B82869">
        <w:rPr>
          <w:rFonts w:ascii="Times New Roman" w:hAnsi="Times New Roman"/>
          <w:bCs/>
          <w:color w:val="000000" w:themeColor="text1"/>
          <w:sz w:val="24"/>
          <w:szCs w:val="24"/>
        </w:rPr>
        <w:t>pot fi vizualitate pe site-ul unității și pe pagina de Facebook</w:t>
      </w:r>
      <w:r w:rsidR="002F0589" w:rsidRPr="006B0185">
        <w:rPr>
          <w:noProof/>
          <w:lang w:val="en-US"/>
        </w:rPr>
        <mc:AlternateContent>
          <mc:Choice Requires="wps">
            <w:drawing>
              <wp:anchor distT="0" distB="0" distL="114300" distR="114300" simplePos="0" relativeHeight="251131392" behindDoc="0" locked="0" layoutInCell="1" allowOverlap="1" wp14:anchorId="260B75A2" wp14:editId="20AC81D9">
                <wp:simplePos x="0" y="0"/>
                <wp:positionH relativeFrom="column">
                  <wp:posOffset>7856220</wp:posOffset>
                </wp:positionH>
                <wp:positionV relativeFrom="paragraph">
                  <wp:posOffset>1905</wp:posOffset>
                </wp:positionV>
                <wp:extent cx="2186940" cy="1579245"/>
                <wp:effectExtent l="0" t="0" r="22860" b="20955"/>
                <wp:wrapNone/>
                <wp:docPr id="4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245"/>
                        </a:xfrm>
                        <a:prstGeom prst="rect">
                          <a:avLst/>
                        </a:prstGeom>
                        <a:solidFill>
                          <a:schemeClr val="tx2">
                            <a:lumMod val="40000"/>
                            <a:lumOff val="60000"/>
                          </a:schemeClr>
                        </a:solidFill>
                        <a:ln w="9525">
                          <a:solidFill>
                            <a:srgbClr val="000000"/>
                          </a:solidFill>
                          <a:miter lim="800000"/>
                          <a:headEnd/>
                          <a:tailEnd/>
                        </a:ln>
                      </wps:spPr>
                      <wps:txbx>
                        <w:txbxContent>
                          <w:p w:rsidR="008C49F6" w:rsidRDefault="008C49F6" w:rsidP="002F0589">
                            <w:pPr>
                              <w:pStyle w:val="Frspaiere"/>
                              <w:jc w:val="center"/>
                              <w:rPr>
                                <w:b/>
                              </w:rPr>
                            </w:pPr>
                          </w:p>
                          <w:p w:rsidR="008C49F6" w:rsidRDefault="008C49F6" w:rsidP="002F0589">
                            <w:pPr>
                              <w:pStyle w:val="Frspaiere"/>
                              <w:jc w:val="center"/>
                              <w:rPr>
                                <w:b/>
                              </w:rPr>
                            </w:pPr>
                            <w:r>
                              <w:rPr>
                                <w:b/>
                              </w:rPr>
                              <w:t>SECRETARIAT</w:t>
                            </w:r>
                          </w:p>
                          <w:p w:rsidR="008C49F6" w:rsidRDefault="008C49F6" w:rsidP="002F0589">
                            <w:pPr>
                              <w:pStyle w:val="Frspaiere"/>
                              <w:jc w:val="center"/>
                            </w:pPr>
                            <w:r>
                              <w:t>.......</w:t>
                            </w:r>
                          </w:p>
                          <w:p w:rsidR="008C49F6" w:rsidRDefault="008C49F6" w:rsidP="002F0589">
                            <w:pPr>
                              <w:pStyle w:val="Frspaiere"/>
                              <w:jc w:val="center"/>
                            </w:pPr>
                          </w:p>
                          <w:p w:rsidR="008C49F6" w:rsidRDefault="008C49F6" w:rsidP="002F0589">
                            <w:pPr>
                              <w:pStyle w:val="Frspaiere"/>
                              <w:jc w:val="center"/>
                              <w:rPr>
                                <w:b/>
                              </w:rPr>
                            </w:pPr>
                            <w:r>
                              <w:rPr>
                                <w:b/>
                              </w:rPr>
                              <w:t>ADMINISTRATOR FINANCIAR</w:t>
                            </w:r>
                          </w:p>
                          <w:p w:rsidR="008C49F6" w:rsidRDefault="008C49F6" w:rsidP="002F0589">
                            <w:pPr>
                              <w:pStyle w:val="Frspaiere"/>
                              <w:jc w:val="center"/>
                            </w:pPr>
                            <w:r>
                              <w:t>........</w:t>
                            </w:r>
                          </w:p>
                          <w:p w:rsidR="008C49F6" w:rsidRPr="00885974" w:rsidRDefault="008C49F6" w:rsidP="002F0589">
                            <w:pPr>
                              <w:pStyle w:val="Frspaiere"/>
                              <w:jc w:val="center"/>
                            </w:pPr>
                          </w:p>
                          <w:p w:rsidR="008C49F6" w:rsidRDefault="008C49F6" w:rsidP="002F0589">
                            <w:pPr>
                              <w:pStyle w:val="Frspaiere"/>
                              <w:jc w:val="center"/>
                              <w:rPr>
                                <w:b/>
                              </w:rPr>
                            </w:pPr>
                            <w:r>
                              <w:rPr>
                                <w:b/>
                              </w:rPr>
                              <w:t>ADMINISTRATOR PATRIMONIU</w:t>
                            </w:r>
                          </w:p>
                          <w:p w:rsidR="008C49F6" w:rsidRDefault="008C49F6" w:rsidP="002F0589">
                            <w:pPr>
                              <w:pStyle w:val="Frspaiere"/>
                              <w:jc w:val="center"/>
                            </w:pPr>
                            <w:r>
                              <w:t>.......</w:t>
                            </w:r>
                          </w:p>
                          <w:p w:rsidR="008C49F6" w:rsidRPr="00A32262" w:rsidRDefault="008C49F6" w:rsidP="002F0589">
                            <w:pPr>
                              <w:pStyle w:val="Frspaiere"/>
                              <w:jc w:val="center"/>
                            </w:pPr>
                          </w:p>
                          <w:p w:rsidR="008C49F6" w:rsidRPr="00885974" w:rsidRDefault="008C49F6" w:rsidP="002F0589">
                            <w:pPr>
                              <w:pStyle w:val="Frspaiere"/>
                              <w:jc w:val="center"/>
                            </w:pPr>
                            <w:r>
                              <w:rPr>
                                <w:b/>
                              </w:rPr>
                              <w:t>PERSONAL NEDIDACTIC</w:t>
                            </w:r>
                          </w:p>
                          <w:p w:rsidR="008C49F6" w:rsidRPr="00F85D71" w:rsidRDefault="008C49F6" w:rsidP="002F0589">
                            <w:pPr>
                              <w:pStyle w:val="Frspaiere"/>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B75A2" id="_x0000_t202" coordsize="21600,21600" o:spt="202" path="m,l,21600r21600,l21600,xe">
                <v:stroke joinstyle="miter"/>
                <v:path gradientshapeok="t" o:connecttype="rect"/>
              </v:shapetype>
              <v:shape id="Casetă text 2" o:spid="_x0000_s1026" type="#_x0000_t202" style="position:absolute;left:0;text-align:left;margin-left:618.6pt;margin-top:.15pt;width:172.2pt;height:124.35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" fillcolor="#acb9ca [1311]">
                <v:textbox>
                  <w:txbxContent>
                    <w:p w14:paraId="63F983B3" w14:textId="77777777" w:rsidR="00EB1969" w:rsidRDefault="00EB1969" w:rsidP="002F0589">
                      <w:pPr>
                        <w:pStyle w:val="NoSpacing"/>
                        <w:jc w:val="center"/>
                        <w:rPr>
                          <w:b/>
                        </w:rPr>
                      </w:pPr>
                    </w:p>
                    <w:p w14:paraId="763E5DF0" w14:textId="77777777" w:rsidR="00EB1969" w:rsidRDefault="00EB1969" w:rsidP="002F0589">
                      <w:pPr>
                        <w:pStyle w:val="NoSpacing"/>
                        <w:jc w:val="center"/>
                        <w:rPr>
                          <w:b/>
                        </w:rPr>
                      </w:pPr>
                      <w:r>
                        <w:rPr>
                          <w:b/>
                        </w:rPr>
                        <w:t>SECRETARIAT</w:t>
                      </w:r>
                    </w:p>
                    <w:p w14:paraId="51A6C050" w14:textId="77777777" w:rsidR="00EB1969" w:rsidRDefault="00EB1969" w:rsidP="002F0589">
                      <w:pPr>
                        <w:pStyle w:val="NoSpacing"/>
                        <w:jc w:val="center"/>
                      </w:pPr>
                      <w:r>
                        <w:t>.......</w:t>
                      </w:r>
                    </w:p>
                    <w:p w14:paraId="052CAE48" w14:textId="77777777" w:rsidR="00EB1969" w:rsidRDefault="00EB1969" w:rsidP="002F0589">
                      <w:pPr>
                        <w:pStyle w:val="NoSpacing"/>
                        <w:jc w:val="center"/>
                      </w:pPr>
                    </w:p>
                    <w:p w14:paraId="1E26C53E" w14:textId="77777777" w:rsidR="00EB1969" w:rsidRDefault="00EB1969" w:rsidP="002F0589">
                      <w:pPr>
                        <w:pStyle w:val="NoSpacing"/>
                        <w:jc w:val="center"/>
                        <w:rPr>
                          <w:b/>
                        </w:rPr>
                      </w:pPr>
                      <w:r>
                        <w:rPr>
                          <w:b/>
                        </w:rPr>
                        <w:t>ADMINISTRATOR FINANCIAR</w:t>
                      </w:r>
                    </w:p>
                    <w:p w14:paraId="5069A122" w14:textId="77777777" w:rsidR="00EB1969" w:rsidRDefault="00EB1969" w:rsidP="002F0589">
                      <w:pPr>
                        <w:pStyle w:val="NoSpacing"/>
                        <w:jc w:val="center"/>
                      </w:pPr>
                      <w:r>
                        <w:t>........</w:t>
                      </w:r>
                    </w:p>
                    <w:p w14:paraId="7F57655F" w14:textId="77777777" w:rsidR="00EB1969" w:rsidRPr="00885974" w:rsidRDefault="00EB1969" w:rsidP="002F0589">
                      <w:pPr>
                        <w:pStyle w:val="NoSpacing"/>
                        <w:jc w:val="center"/>
                      </w:pPr>
                    </w:p>
                    <w:p w14:paraId="56D8ED6A" w14:textId="77777777" w:rsidR="00EB1969" w:rsidRDefault="00EB1969" w:rsidP="002F0589">
                      <w:pPr>
                        <w:pStyle w:val="NoSpacing"/>
                        <w:jc w:val="center"/>
                        <w:rPr>
                          <w:b/>
                        </w:rPr>
                      </w:pPr>
                      <w:r>
                        <w:rPr>
                          <w:b/>
                        </w:rPr>
                        <w:t>ADMINISTRATOR PATRIMONIU</w:t>
                      </w:r>
                    </w:p>
                    <w:p w14:paraId="5B18D7BE" w14:textId="77777777" w:rsidR="00EB1969" w:rsidRDefault="00EB1969" w:rsidP="002F0589">
                      <w:pPr>
                        <w:pStyle w:val="NoSpacing"/>
                        <w:jc w:val="center"/>
                      </w:pPr>
                      <w:r>
                        <w:t>.......</w:t>
                      </w:r>
                    </w:p>
                    <w:p w14:paraId="631984DD" w14:textId="77777777" w:rsidR="00EB1969" w:rsidRPr="00A32262" w:rsidRDefault="00EB1969" w:rsidP="002F0589">
                      <w:pPr>
                        <w:pStyle w:val="NoSpacing"/>
                        <w:jc w:val="center"/>
                      </w:pPr>
                    </w:p>
                    <w:p w14:paraId="650B0141" w14:textId="77777777" w:rsidR="00EB1969" w:rsidRPr="00885974" w:rsidRDefault="00EB1969" w:rsidP="002F0589">
                      <w:pPr>
                        <w:pStyle w:val="NoSpacing"/>
                        <w:jc w:val="center"/>
                      </w:pPr>
                      <w:r>
                        <w:rPr>
                          <w:b/>
                        </w:rPr>
                        <w:t>PERSONAL NEDIDACTIC</w:t>
                      </w:r>
                    </w:p>
                    <w:p w14:paraId="723BF4D3" w14:textId="77777777" w:rsidR="00EB1969" w:rsidRPr="00F85D71" w:rsidRDefault="00EB1969" w:rsidP="002F0589">
                      <w:pPr>
                        <w:pStyle w:val="NoSpacing"/>
                        <w:jc w:val="center"/>
                      </w:pPr>
                    </w:p>
                  </w:txbxContent>
                </v:textbox>
              </v:shape>
            </w:pict>
          </mc:Fallback>
        </mc:AlternateContent>
      </w:r>
      <w:r w:rsidR="00061A6E">
        <w:rPr>
          <w:rFonts w:ascii="Times New Roman" w:hAnsi="Times New Roman"/>
          <w:bCs/>
          <w:color w:val="000000" w:themeColor="text1"/>
          <w:sz w:val="24"/>
          <w:szCs w:val="24"/>
        </w:rPr>
        <w:t>.</w:t>
      </w:r>
    </w:p>
    <w:p w:rsidR="00AD1B6F" w:rsidRPr="00E92517" w:rsidRDefault="00631CAD" w:rsidP="00E92517">
      <w:pPr>
        <w:pStyle w:val="Titlu1"/>
        <w:rPr>
          <w:lang w:val="ro-RO"/>
        </w:rPr>
      </w:pPr>
      <w:bookmarkStart w:id="34" w:name="_Toc177237288"/>
      <w:r w:rsidRPr="006B0185">
        <w:rPr>
          <w:lang w:val="ro-RO"/>
        </w:rPr>
        <w:t>CAPITOLUL II</w:t>
      </w:r>
      <w:r w:rsidR="0038099C">
        <w:rPr>
          <w:lang w:val="ro-RO"/>
        </w:rPr>
        <w:t xml:space="preserve"> - </w:t>
      </w:r>
      <w:r w:rsidRPr="0038099C">
        <w:rPr>
          <w:iCs/>
          <w:lang w:val="ro-RO"/>
        </w:rPr>
        <w:t>DIAGNOZA MEDIULUI EXTERN</w:t>
      </w:r>
      <w:r w:rsidRPr="006B0185">
        <w:rPr>
          <w:lang w:val="ro-RO"/>
        </w:rPr>
        <w:t xml:space="preserve"> </w:t>
      </w:r>
      <w:bookmarkStart w:id="35" w:name="_Hlk106797800"/>
      <w:r w:rsidR="006E6793">
        <w:rPr>
          <w:lang w:val="ro-RO"/>
        </w:rPr>
        <w:t xml:space="preserve">- </w:t>
      </w:r>
      <w:r w:rsidR="00AD1B6F" w:rsidRPr="006B0185">
        <w:rPr>
          <w:lang w:val="ro-RO"/>
        </w:rPr>
        <w:t>ANALIZA P.E.S.T.E</w:t>
      </w:r>
      <w:bookmarkEnd w:id="34"/>
      <w:bookmarkEnd w:id="35"/>
    </w:p>
    <w:p w:rsidR="001242B8" w:rsidRDefault="00AD1B6F" w:rsidP="001242B8">
      <w:pPr>
        <w:pStyle w:val="Frspaiere1"/>
        <w:spacing w:line="360" w:lineRule="auto"/>
        <w:ind w:firstLine="708"/>
        <w:jc w:val="both"/>
        <w:rPr>
          <w:rFonts w:ascii="Times New Roman" w:hAnsi="Times New Roman"/>
          <w:sz w:val="24"/>
          <w:szCs w:val="24"/>
          <w:lang w:val="en-US"/>
        </w:rPr>
      </w:pPr>
      <w:bookmarkStart w:id="36" w:name="_Hlk106797819"/>
      <w:r w:rsidRPr="006B0185">
        <w:rPr>
          <w:rFonts w:ascii="Times New Roman" w:hAnsi="Times New Roman"/>
          <w:sz w:val="24"/>
          <w:szCs w:val="24"/>
        </w:rPr>
        <w:t xml:space="preserve">Când ne referim la </w:t>
      </w:r>
      <w:r w:rsidRPr="006B0185">
        <w:rPr>
          <w:rFonts w:ascii="Times New Roman" w:hAnsi="Times New Roman"/>
          <w:i/>
          <w:iCs/>
          <w:sz w:val="24"/>
          <w:szCs w:val="24"/>
        </w:rPr>
        <w:t>mediul extern</w:t>
      </w:r>
      <w:r w:rsidRPr="006B0185">
        <w:rPr>
          <w:rFonts w:ascii="Times New Roman" w:hAnsi="Times New Roman"/>
          <w:sz w:val="24"/>
          <w:szCs w:val="24"/>
        </w:rPr>
        <w:t xml:space="preserve">, avem în vedere următorii factori: </w:t>
      </w:r>
      <w:r w:rsidR="001242B8" w:rsidRPr="001242B8">
        <w:rPr>
          <w:rFonts w:ascii="Times New Roman" w:hAnsi="Times New Roman"/>
          <w:sz w:val="24"/>
          <w:szCs w:val="24"/>
          <w:lang w:val="en-US"/>
        </w:rPr>
        <w:t>poli</w:t>
      </w:r>
      <w:r w:rsidR="001171B3">
        <w:rPr>
          <w:rFonts w:ascii="Times New Roman" w:hAnsi="Times New Roman"/>
          <w:sz w:val="24"/>
          <w:szCs w:val="24"/>
          <w:lang w:val="en-US"/>
        </w:rPr>
        <w:t>t</w:t>
      </w:r>
      <w:r w:rsidR="001242B8" w:rsidRPr="001242B8">
        <w:rPr>
          <w:rFonts w:ascii="Times New Roman" w:hAnsi="Times New Roman"/>
          <w:sz w:val="24"/>
          <w:szCs w:val="24"/>
          <w:lang w:val="en-US"/>
        </w:rPr>
        <w:t>i</w:t>
      </w:r>
      <w:r w:rsidR="001171B3">
        <w:rPr>
          <w:rFonts w:ascii="Times New Roman" w:hAnsi="Times New Roman"/>
          <w:sz w:val="24"/>
          <w:szCs w:val="24"/>
          <w:lang w:val="en-US"/>
        </w:rPr>
        <w:t>c</w:t>
      </w:r>
      <w:r w:rsidR="001242B8" w:rsidRPr="001242B8">
        <w:rPr>
          <w:rFonts w:ascii="Times New Roman" w:hAnsi="Times New Roman"/>
          <w:sz w:val="24"/>
          <w:szCs w:val="24"/>
          <w:lang w:val="en-US"/>
        </w:rPr>
        <w:t xml:space="preserve">i, economici, sociali, tehnologici </w:t>
      </w:r>
      <w:r w:rsidR="001171B3">
        <w:rPr>
          <w:rFonts w:ascii="Times New Roman" w:hAnsi="Times New Roman"/>
          <w:sz w:val="24"/>
          <w:szCs w:val="24"/>
          <w:lang w:val="en-US"/>
        </w:rPr>
        <w:t>ș</w:t>
      </w:r>
      <w:r w:rsidR="001242B8" w:rsidRPr="001242B8">
        <w:rPr>
          <w:rFonts w:ascii="Times New Roman" w:hAnsi="Times New Roman"/>
          <w:sz w:val="24"/>
          <w:szCs w:val="24"/>
          <w:lang w:val="en-US"/>
        </w:rPr>
        <w:t>i ecologici</w:t>
      </w:r>
      <w:r w:rsidR="001242B8">
        <w:rPr>
          <w:rFonts w:ascii="Times New Roman" w:hAnsi="Times New Roman"/>
          <w:sz w:val="24"/>
          <w:szCs w:val="24"/>
          <w:lang w:val="en-US"/>
        </w:rPr>
        <w:t>.</w:t>
      </w:r>
    </w:p>
    <w:p w:rsidR="00AD1B6F" w:rsidRPr="006B0185" w:rsidRDefault="00AD1B6F" w:rsidP="001242B8">
      <w:pPr>
        <w:pStyle w:val="Frspaiere1"/>
        <w:spacing w:line="360" w:lineRule="auto"/>
        <w:ind w:firstLine="708"/>
        <w:jc w:val="both"/>
        <w:rPr>
          <w:rFonts w:ascii="Times New Roman" w:hAnsi="Times New Roman"/>
        </w:rPr>
      </w:pPr>
      <w:r w:rsidRPr="001171B3">
        <w:rPr>
          <w:rFonts w:ascii="Times New Roman" w:hAnsi="Times New Roman"/>
          <w:sz w:val="24"/>
          <w:szCs w:val="24"/>
          <w:lang w:eastAsia="ro-RO"/>
        </w:rPr>
        <w:t xml:space="preserve">Activitatea oricărei </w:t>
      </w:r>
      <w:r w:rsidR="001171B3">
        <w:rPr>
          <w:rFonts w:ascii="Times New Roman" w:hAnsi="Times New Roman"/>
          <w:sz w:val="24"/>
          <w:szCs w:val="24"/>
          <w:lang w:eastAsia="ro-RO"/>
        </w:rPr>
        <w:t>unități de învățământ</w:t>
      </w:r>
      <w:r w:rsidRPr="001171B3">
        <w:rPr>
          <w:rFonts w:ascii="Times New Roman" w:hAnsi="Times New Roman"/>
          <w:sz w:val="24"/>
          <w:szCs w:val="24"/>
          <w:lang w:eastAsia="ro-RO"/>
        </w:rPr>
        <w:t xml:space="preserve"> este influenţată într-o mare măsură de factorii politici, economici, sociali, tehnologici şi ecologici, care se manifestă din mediul în care aceasta îşi desfăşoară activitatea</w:t>
      </w:r>
      <w:r w:rsidRPr="006B0185">
        <w:rPr>
          <w:rFonts w:ascii="Times New Roman" w:hAnsi="Times New Roman"/>
          <w:lang w:eastAsia="ro-RO"/>
        </w:rPr>
        <w:t>.</w:t>
      </w:r>
    </w:p>
    <w:p w:rsidR="00AD1B6F" w:rsidRPr="006B0185" w:rsidRDefault="00AD1B6F" w:rsidP="00AD1B6F">
      <w:pPr>
        <w:pStyle w:val="Bodytext51"/>
        <w:spacing w:after="0" w:line="360" w:lineRule="auto"/>
        <w:ind w:firstLine="720"/>
        <w:jc w:val="both"/>
        <w:rPr>
          <w:rFonts w:ascii="Times New Roman" w:hAnsi="Times New Roman"/>
          <w:lang w:val="ro-RO"/>
        </w:rPr>
      </w:pPr>
      <w:r w:rsidRPr="006B0185">
        <w:rPr>
          <w:rFonts w:ascii="Times New Roman" w:hAnsi="Times New Roman"/>
          <w:lang w:val="ro-RO" w:eastAsia="ro-RO"/>
        </w:rPr>
        <w:t>Performanţa instituţională este stimulată sau atenuată semnificativ de conjunctura politică şi de evoluţia economică la nivel local, regional, naţional şi internaţional, de progresul social intern şi de integrarea în</w:t>
      </w:r>
      <w:r>
        <w:rPr>
          <w:rFonts w:ascii="Times New Roman" w:hAnsi="Times New Roman"/>
          <w:lang w:val="ro-RO" w:eastAsia="ro-RO"/>
        </w:rPr>
        <w:t xml:space="preserve"> </w:t>
      </w:r>
      <w:r w:rsidRPr="006B0185">
        <w:rPr>
          <w:rFonts w:ascii="Times New Roman" w:hAnsi="Times New Roman"/>
          <w:lang w:val="ro-RO" w:eastAsia="ro-RO"/>
        </w:rPr>
        <w:t>structurile economice şi culturale ale Uniunii Europene.</w:t>
      </w:r>
    </w:p>
    <w:p w:rsidR="008103B6" w:rsidRDefault="00AD1B6F" w:rsidP="00AD1B6F">
      <w:pPr>
        <w:pStyle w:val="Bodytext81"/>
        <w:spacing w:line="360" w:lineRule="auto"/>
        <w:jc w:val="both"/>
        <w:rPr>
          <w:rFonts w:ascii="Times New Roman" w:hAnsi="Times New Roman"/>
          <w:lang w:val="ro-RO"/>
        </w:rPr>
      </w:pPr>
      <w:r w:rsidRPr="006B0185">
        <w:rPr>
          <w:rFonts w:ascii="Times New Roman" w:hAnsi="Times New Roman"/>
          <w:lang w:val="ro-RO"/>
        </w:rPr>
        <w:t>Cuceririle tehnologice, invenţiile şi inovaţiile în domeniul industrial, precum şi necesitatea de a păstra un mediu natural ecologic pot contribui la eficientizarea procesului instructiv</w:t>
      </w:r>
      <w:r w:rsidR="001171B3">
        <w:rPr>
          <w:rFonts w:ascii="Times New Roman" w:hAnsi="Times New Roman"/>
          <w:lang w:val="ro-RO"/>
        </w:rPr>
        <w:t>-</w:t>
      </w:r>
      <w:r w:rsidRPr="006B0185">
        <w:rPr>
          <w:rFonts w:ascii="Times New Roman" w:hAnsi="Times New Roman"/>
          <w:lang w:val="ro-RO"/>
        </w:rPr>
        <w:t>educativ şi la asigurarea finalităţilor educaţionale.</w:t>
      </w:r>
    </w:p>
    <w:p w:rsidR="00AD1B6F" w:rsidRDefault="00AD1B6F" w:rsidP="00AD1B6F">
      <w:pPr>
        <w:pStyle w:val="Bodytext81"/>
        <w:spacing w:line="360" w:lineRule="auto"/>
        <w:jc w:val="both"/>
        <w:rPr>
          <w:rFonts w:ascii="Times New Roman" w:hAnsi="Times New Roman"/>
          <w:lang w:val="ro-RO"/>
        </w:rPr>
      </w:pPr>
      <w:r w:rsidRPr="006B0185">
        <w:rPr>
          <w:rFonts w:ascii="Times New Roman" w:hAnsi="Times New Roman"/>
          <w:lang w:val="ro-RO"/>
        </w:rPr>
        <w:t xml:space="preserve">De aceea, este necesară o radiografie exigentă a mediului în care îşi desfăşoară activitatea </w:t>
      </w:r>
      <w:r w:rsidR="00881571" w:rsidRPr="00881571">
        <w:rPr>
          <w:rFonts w:ascii="Times New Roman" w:hAnsi="Times New Roman"/>
          <w:lang w:val="ro-RO"/>
        </w:rPr>
        <w:t>Ș</w:t>
      </w:r>
      <w:r w:rsidR="00AA4218">
        <w:rPr>
          <w:rFonts w:ascii="Times New Roman" w:hAnsi="Times New Roman"/>
          <w:lang w:val="ro-RO"/>
        </w:rPr>
        <w:t xml:space="preserve">coala </w:t>
      </w:r>
      <w:r w:rsidR="00AA4218" w:rsidRPr="00881571">
        <w:rPr>
          <w:rFonts w:ascii="Times New Roman" w:hAnsi="Times New Roman"/>
          <w:lang w:val="ro-RO"/>
        </w:rPr>
        <w:t xml:space="preserve"> </w:t>
      </w:r>
      <w:r w:rsidR="00AA4218">
        <w:rPr>
          <w:rFonts w:ascii="Times New Roman" w:hAnsi="Times New Roman"/>
          <w:lang w:val="ro-RO"/>
        </w:rPr>
        <w:t xml:space="preserve">Gimnazială </w:t>
      </w:r>
      <w:r w:rsidR="00C37091">
        <w:rPr>
          <w:rFonts w:ascii="Times New Roman" w:hAnsi="Times New Roman"/>
          <w:lang w:val="ro-RO"/>
        </w:rPr>
        <w:t>„</w:t>
      </w:r>
      <w:r w:rsidR="00AA4218">
        <w:rPr>
          <w:rFonts w:ascii="Times New Roman" w:hAnsi="Times New Roman"/>
          <w:lang w:val="ro-RO"/>
        </w:rPr>
        <w:t>Gheorghe Coman</w:t>
      </w:r>
      <w:r w:rsidR="00C37091">
        <w:rPr>
          <w:rFonts w:ascii="Times New Roman" w:hAnsi="Times New Roman"/>
          <w:lang w:val="ro-RO"/>
        </w:rPr>
        <w:t>”</w:t>
      </w:r>
      <w:r w:rsidR="00AA4218">
        <w:rPr>
          <w:rFonts w:ascii="Times New Roman" w:hAnsi="Times New Roman"/>
          <w:lang w:val="ro-RO"/>
        </w:rPr>
        <w:t xml:space="preserve"> </w:t>
      </w:r>
      <w:r w:rsidRPr="006B0185">
        <w:rPr>
          <w:rFonts w:ascii="Times New Roman" w:hAnsi="Times New Roman"/>
          <w:lang w:val="ro-RO"/>
        </w:rPr>
        <w:t xml:space="preserve">pentru a identifica oportunităţile pe care trebuie să le valorifice </w:t>
      </w:r>
      <w:r w:rsidR="001171B3">
        <w:rPr>
          <w:rFonts w:ascii="Times New Roman" w:hAnsi="Times New Roman"/>
          <w:lang w:val="ro-RO"/>
        </w:rPr>
        <w:t>Planul</w:t>
      </w:r>
      <w:r w:rsidRPr="006B0185">
        <w:rPr>
          <w:rFonts w:ascii="Times New Roman" w:hAnsi="Times New Roman"/>
          <w:lang w:val="ro-RO"/>
        </w:rPr>
        <w:t xml:space="preserve"> de </w:t>
      </w:r>
      <w:r w:rsidR="001171B3">
        <w:rPr>
          <w:rFonts w:ascii="Times New Roman" w:hAnsi="Times New Roman"/>
          <w:lang w:val="ro-RO"/>
        </w:rPr>
        <w:t>D</w:t>
      </w:r>
      <w:r w:rsidRPr="006B0185">
        <w:rPr>
          <w:rFonts w:ascii="Times New Roman" w:hAnsi="Times New Roman"/>
          <w:lang w:val="ro-RO"/>
        </w:rPr>
        <w:t>ezvoltare</w:t>
      </w:r>
      <w:r w:rsidR="001171B3">
        <w:rPr>
          <w:rFonts w:ascii="Times New Roman" w:hAnsi="Times New Roman"/>
          <w:lang w:val="ro-RO"/>
        </w:rPr>
        <w:t xml:space="preserve"> I</w:t>
      </w:r>
      <w:r w:rsidRPr="006B0185">
        <w:rPr>
          <w:rFonts w:ascii="Times New Roman" w:hAnsi="Times New Roman"/>
          <w:lang w:val="ro-RO"/>
        </w:rPr>
        <w:t>nstituţională</w:t>
      </w:r>
      <w:r w:rsidR="001171B3">
        <w:rPr>
          <w:rFonts w:ascii="Times New Roman" w:hAnsi="Times New Roman"/>
          <w:lang w:val="ro-RO"/>
        </w:rPr>
        <w:t>,</w:t>
      </w:r>
      <w:r w:rsidRPr="006B0185">
        <w:rPr>
          <w:rFonts w:ascii="Times New Roman" w:hAnsi="Times New Roman"/>
          <w:lang w:val="ro-RO"/>
        </w:rPr>
        <w:t xml:space="preserve"> în scopul maximizării rezultatelor.</w:t>
      </w:r>
    </w:p>
    <w:p w:rsidR="00AD1B6F" w:rsidRDefault="00AD1B6F" w:rsidP="00253E2B">
      <w:pPr>
        <w:pStyle w:val="Titlu2"/>
        <w:rPr>
          <w:lang w:val="ro-RO"/>
        </w:rPr>
      </w:pPr>
      <w:bookmarkStart w:id="37" w:name="_Toc177237289"/>
      <w:bookmarkEnd w:id="36"/>
      <w:r w:rsidRPr="006B0185">
        <w:rPr>
          <w:lang w:val="ro-RO"/>
        </w:rPr>
        <w:t>I</w:t>
      </w:r>
      <w:r>
        <w:rPr>
          <w:lang w:val="ro-RO"/>
        </w:rPr>
        <w:t>I</w:t>
      </w:r>
      <w:r w:rsidRPr="006B0185">
        <w:rPr>
          <w:lang w:val="ro-RO"/>
        </w:rPr>
        <w:t>.1 Context</w:t>
      </w:r>
      <w:r w:rsidR="001171B3">
        <w:rPr>
          <w:lang w:val="ro-RO"/>
        </w:rPr>
        <w:t>ul</w:t>
      </w:r>
      <w:r w:rsidRPr="006B0185">
        <w:rPr>
          <w:lang w:val="ro-RO"/>
        </w:rPr>
        <w:t xml:space="preserve"> politic</w:t>
      </w:r>
      <w:bookmarkEnd w:id="37"/>
      <w:r w:rsidRPr="006B0185">
        <w:rPr>
          <w:lang w:val="ro-RO"/>
        </w:rPr>
        <w:t xml:space="preserve"> </w:t>
      </w:r>
    </w:p>
    <w:p w:rsidR="00253E2B" w:rsidRPr="00253E2B" w:rsidRDefault="00253E2B" w:rsidP="00253E2B">
      <w:pPr>
        <w:rPr>
          <w:lang w:val="ro-RO"/>
        </w:rPr>
      </w:pPr>
    </w:p>
    <w:p w:rsidR="00AD1B6F"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Cadrul legislativ, specific învăţământului preconizează descentralizarea şi autonomia sistemului de învăţământ - Planul strategic al Ministerului Educaţiei cu priorităţile: descentralizare, asigurarea calităţii, resurse umane, învăţarea continuă, ofertă educaţională flexibilă, accesibilitate la educaţie, diversitate culturală, standarde europene</w:t>
      </w:r>
      <w:r w:rsidR="000F7E39">
        <w:rPr>
          <w:rFonts w:ascii="Times New Roman" w:hAnsi="Times New Roman"/>
          <w:sz w:val="24"/>
          <w:szCs w:val="24"/>
          <w:lang w:val="ro-RO"/>
        </w:rPr>
        <w:t>.</w:t>
      </w:r>
    </w:p>
    <w:p w:rsidR="008103B6" w:rsidRDefault="00AA4218" w:rsidP="000F7E39">
      <w:pPr>
        <w:spacing w:after="0" w:line="360" w:lineRule="auto"/>
        <w:ind w:firstLine="720"/>
        <w:jc w:val="both"/>
        <w:rPr>
          <w:rFonts w:ascii="Times New Roman" w:hAnsi="Times New Roman"/>
          <w:sz w:val="24"/>
          <w:szCs w:val="24"/>
        </w:rPr>
      </w:pPr>
      <w:r w:rsidRPr="00881571">
        <w:rPr>
          <w:rFonts w:ascii="Times New Roman" w:hAnsi="Times New Roman"/>
          <w:sz w:val="24"/>
          <w:szCs w:val="24"/>
          <w:lang w:val="ro-RO"/>
        </w:rPr>
        <w:t xml:space="preserve">Școala </w:t>
      </w:r>
      <w:r>
        <w:rPr>
          <w:rFonts w:ascii="Times New Roman" w:hAnsi="Times New Roman"/>
          <w:sz w:val="24"/>
          <w:szCs w:val="24"/>
          <w:lang w:val="ro-RO"/>
        </w:rPr>
        <w:t xml:space="preserve">Gimnazială </w:t>
      </w:r>
      <w:r w:rsidR="00C37091">
        <w:rPr>
          <w:rFonts w:ascii="Times New Roman" w:hAnsi="Times New Roman"/>
          <w:sz w:val="24"/>
          <w:szCs w:val="24"/>
          <w:lang w:val="ro-RO"/>
        </w:rPr>
        <w:t>„</w:t>
      </w:r>
      <w:r>
        <w:rPr>
          <w:rFonts w:ascii="Times New Roman" w:hAnsi="Times New Roman"/>
          <w:sz w:val="24"/>
          <w:szCs w:val="24"/>
          <w:lang w:val="ro-RO"/>
        </w:rPr>
        <w:t>Gheorghe Coman</w:t>
      </w:r>
      <w:r w:rsidR="00C37091">
        <w:rPr>
          <w:rFonts w:ascii="Times New Roman" w:hAnsi="Times New Roman"/>
          <w:sz w:val="24"/>
          <w:szCs w:val="24"/>
          <w:lang w:val="ro-RO"/>
        </w:rPr>
        <w:t>”</w:t>
      </w:r>
      <w:r w:rsidR="00ED2FDE">
        <w:rPr>
          <w:rFonts w:ascii="Times New Roman" w:hAnsi="Times New Roman"/>
          <w:lang w:val="ro-RO"/>
        </w:rPr>
        <w:t xml:space="preserve">, </w:t>
      </w:r>
      <w:r w:rsidR="000F7E39" w:rsidRPr="000F7E39">
        <w:rPr>
          <w:rFonts w:ascii="Times New Roman" w:hAnsi="Times New Roman"/>
          <w:sz w:val="24"/>
          <w:szCs w:val="24"/>
        </w:rPr>
        <w:t xml:space="preserve">asemănător tuturor unităţilor de învăţământ din ţară, a funcţionat </w:t>
      </w:r>
      <w:r w:rsidR="000F7E39">
        <w:rPr>
          <w:rFonts w:ascii="Times New Roman" w:hAnsi="Times New Roman"/>
          <w:sz w:val="24"/>
          <w:szCs w:val="24"/>
        </w:rPr>
        <w:t xml:space="preserve">și funcționează </w:t>
      </w:r>
      <w:r w:rsidR="000F7E39" w:rsidRPr="000F7E39">
        <w:rPr>
          <w:rFonts w:ascii="Times New Roman" w:hAnsi="Times New Roman"/>
          <w:sz w:val="24"/>
          <w:szCs w:val="24"/>
        </w:rPr>
        <w:t>într-un context complex şi în continuă schimbare</w:t>
      </w:r>
      <w:r w:rsidR="000F7E39">
        <w:rPr>
          <w:rFonts w:ascii="Times New Roman" w:hAnsi="Times New Roman"/>
          <w:sz w:val="24"/>
          <w:szCs w:val="24"/>
        </w:rPr>
        <w:t>.</w:t>
      </w:r>
    </w:p>
    <w:p w:rsidR="000F7E39" w:rsidRPr="006B0185" w:rsidRDefault="000F7E39" w:rsidP="000F7E39">
      <w:pPr>
        <w:spacing w:after="0" w:line="360" w:lineRule="auto"/>
        <w:ind w:firstLine="720"/>
        <w:jc w:val="both"/>
        <w:rPr>
          <w:rFonts w:ascii="Times New Roman" w:hAnsi="Times New Roman"/>
          <w:sz w:val="24"/>
          <w:szCs w:val="24"/>
          <w:lang w:val="ro-RO"/>
        </w:rPr>
      </w:pPr>
      <w:r w:rsidRPr="000F7E39">
        <w:rPr>
          <w:rFonts w:ascii="Times New Roman" w:hAnsi="Times New Roman"/>
          <w:sz w:val="24"/>
          <w:szCs w:val="24"/>
        </w:rPr>
        <w:t xml:space="preserve">A fost </w:t>
      </w:r>
      <w:r>
        <w:rPr>
          <w:rFonts w:ascii="Times New Roman" w:hAnsi="Times New Roman"/>
          <w:sz w:val="24"/>
          <w:szCs w:val="24"/>
        </w:rPr>
        <w:t xml:space="preserve">și este </w:t>
      </w:r>
      <w:r w:rsidRPr="000F7E39">
        <w:rPr>
          <w:rFonts w:ascii="Times New Roman" w:hAnsi="Times New Roman"/>
          <w:sz w:val="24"/>
          <w:szCs w:val="24"/>
        </w:rPr>
        <w:t xml:space="preserve">necesar </w:t>
      </w:r>
      <w:r>
        <w:rPr>
          <w:rFonts w:ascii="Times New Roman" w:hAnsi="Times New Roman"/>
          <w:sz w:val="24"/>
          <w:szCs w:val="24"/>
        </w:rPr>
        <w:t xml:space="preserve">în continuare de </w:t>
      </w:r>
      <w:r w:rsidRPr="000F7E39">
        <w:rPr>
          <w:rFonts w:ascii="Times New Roman" w:hAnsi="Times New Roman"/>
          <w:sz w:val="24"/>
          <w:szCs w:val="24"/>
        </w:rPr>
        <w:t>un efort comun din partea tuturor actorilor implicaţi în actul educaţional pentru a găsi soluţii de adaptare la schimbările survenite</w:t>
      </w:r>
      <w:r>
        <w:rPr>
          <w:rFonts w:ascii="Times New Roman" w:hAnsi="Times New Roman"/>
          <w:sz w:val="24"/>
          <w:szCs w:val="24"/>
        </w:rPr>
        <w:t>.</w:t>
      </w:r>
    </w:p>
    <w:p w:rsidR="00AD1B6F" w:rsidRPr="006B0185"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lastRenderedPageBreak/>
        <w:t>Oferta politică a Guvernului României în domeniul educaţiei este concentrată în jurul următoarelor obiective:</w:t>
      </w:r>
    </w:p>
    <w:p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00AD1B6F" w:rsidRPr="006B0185">
        <w:rPr>
          <w:rFonts w:ascii="Times New Roman" w:hAnsi="Times New Roman"/>
          <w:sz w:val="24"/>
          <w:szCs w:val="24"/>
          <w:lang w:val="ro-RO"/>
        </w:rPr>
        <w:t>propierea şcolii de comunitate prin adoptarea unor decizii politice favorabile în administraţie şi finanţare şi existenţa unor strategii de dezvoltare care valorifică potenţialul unităţilor de învăţământ;</w:t>
      </w:r>
    </w:p>
    <w:p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D</w:t>
      </w:r>
      <w:r w:rsidR="00AD1B6F" w:rsidRPr="006B0185">
        <w:rPr>
          <w:rFonts w:ascii="Times New Roman" w:hAnsi="Times New Roman"/>
          <w:sz w:val="24"/>
          <w:szCs w:val="24"/>
          <w:lang w:val="ro-RO"/>
        </w:rPr>
        <w:t>eplasarea interesului în management de la control către autoevaluare, evaluare şi consiliere;</w:t>
      </w:r>
    </w:p>
    <w:p w:rsid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Li</w:t>
      </w:r>
      <w:r w:rsidR="00AD1B6F" w:rsidRPr="006B0185">
        <w:rPr>
          <w:rFonts w:ascii="Times New Roman" w:hAnsi="Times New Roman"/>
          <w:sz w:val="24"/>
          <w:szCs w:val="24"/>
          <w:lang w:val="ro-RO"/>
        </w:rPr>
        <w:t>beralizarea unor sectoare şi domenii de activitate, precum şi existenţa unor programe la nivel guvernamental cu impact în activitatea educaţională (piaţa cărţii şi manualelor, achiziţiile de material didactic, programe de formare a personalului);</w:t>
      </w:r>
    </w:p>
    <w:p w:rsidR="00AD1B6F" w:rsidRP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E</w:t>
      </w:r>
      <w:r w:rsidR="00AD1B6F" w:rsidRPr="001171B3">
        <w:rPr>
          <w:rFonts w:ascii="Times New Roman" w:hAnsi="Times New Roman"/>
          <w:sz w:val="24"/>
          <w:szCs w:val="24"/>
          <w:lang w:val="ro-RO"/>
        </w:rPr>
        <w:t>xistenţa unor strategii de adaptare a sistemului de învăţământ românesc la standardele europene şi internaţionale;</w:t>
      </w:r>
    </w:p>
    <w:p w:rsidR="00AD1B6F" w:rsidRPr="006B0185" w:rsidRDefault="001171B3" w:rsidP="00AD1B6F">
      <w:pPr>
        <w:numPr>
          <w:ilvl w:val="0"/>
          <w:numId w:val="1"/>
        </w:numPr>
        <w:autoSpaceDE w:val="0"/>
        <w:autoSpaceDN w:val="0"/>
        <w:adjustRightInd w:val="0"/>
        <w:spacing w:after="0" w:line="360" w:lineRule="auto"/>
        <w:rPr>
          <w:rFonts w:ascii="Times New Roman" w:hAnsi="Times New Roman"/>
          <w:color w:val="000000"/>
          <w:sz w:val="24"/>
          <w:szCs w:val="24"/>
          <w:lang w:val="ro-RO"/>
        </w:rPr>
      </w:pPr>
      <w:r>
        <w:rPr>
          <w:rFonts w:ascii="Times New Roman" w:hAnsi="Times New Roman"/>
          <w:color w:val="000000"/>
          <w:sz w:val="24"/>
          <w:szCs w:val="24"/>
          <w:lang w:val="ro-RO"/>
        </w:rPr>
        <w:t>D</w:t>
      </w:r>
      <w:r w:rsidR="00AD1B6F" w:rsidRPr="006B0185">
        <w:rPr>
          <w:rFonts w:ascii="Times New Roman" w:hAnsi="Times New Roman"/>
          <w:color w:val="000000"/>
          <w:sz w:val="24"/>
          <w:szCs w:val="24"/>
          <w:lang w:val="ro-RO"/>
        </w:rPr>
        <w:t xml:space="preserve">escentralizarea şi depolitizarea sistemului educativ; </w:t>
      </w:r>
    </w:p>
    <w:p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S</w:t>
      </w:r>
      <w:r w:rsidR="00AD1B6F" w:rsidRPr="006B0185">
        <w:rPr>
          <w:rFonts w:ascii="Times New Roman" w:hAnsi="Times New Roman"/>
          <w:sz w:val="24"/>
          <w:szCs w:val="24"/>
          <w:lang w:val="ro-RO"/>
        </w:rPr>
        <w:t>porirea resurselor materiale şi informaţionale la dispoziţia unităţilor de învăţământ prin proiecte şi programe finanţate de statul român sau de către organismele europene - programele de dotare a laboratoarelor şi cabinetelor, dotarea cu echipamente sportive, îmbunătăţirea fondului de carte;</w:t>
      </w:r>
    </w:p>
    <w:p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F</w:t>
      </w:r>
      <w:r w:rsidR="00AD1B6F" w:rsidRPr="006B0185">
        <w:rPr>
          <w:rFonts w:ascii="Times New Roman" w:hAnsi="Times New Roman"/>
          <w:sz w:val="24"/>
          <w:szCs w:val="24"/>
          <w:lang w:val="ro-RO"/>
        </w:rPr>
        <w:t>inanţarea de către stat a programelor de asistenţă socială pentru elevi - Programul „Euro 200”</w:t>
      </w:r>
      <w:r>
        <w:rPr>
          <w:rFonts w:ascii="Times New Roman" w:hAnsi="Times New Roman"/>
          <w:sz w:val="24"/>
          <w:szCs w:val="24"/>
          <w:lang w:val="ro-RO"/>
        </w:rPr>
        <w:t>, tichete sociale pe suport electronic,</w:t>
      </w:r>
      <w:r w:rsidRPr="001171B3">
        <w:t xml:space="preserve"> </w:t>
      </w:r>
      <w:r w:rsidRPr="00ED2FDE">
        <w:rPr>
          <w:rFonts w:ascii="Times New Roman" w:hAnsi="Times New Roman"/>
          <w:sz w:val="24"/>
          <w:szCs w:val="24"/>
        </w:rPr>
        <w:t>P</w:t>
      </w:r>
      <w:r w:rsidRPr="00ED2FDE">
        <w:rPr>
          <w:rFonts w:ascii="Times New Roman" w:hAnsi="Times New Roman"/>
          <w:sz w:val="24"/>
          <w:szCs w:val="24"/>
          <w:lang w:val="ro-RO"/>
        </w:rPr>
        <w:t>ro</w:t>
      </w:r>
      <w:r w:rsidRPr="001171B3">
        <w:rPr>
          <w:rFonts w:ascii="Times New Roman" w:hAnsi="Times New Roman"/>
          <w:sz w:val="24"/>
          <w:szCs w:val="24"/>
          <w:lang w:val="ro-RO"/>
        </w:rPr>
        <w:t>gramul-pilot de acordare a unui suport alimentar pentru elevi</w:t>
      </w:r>
      <w:r>
        <w:rPr>
          <w:rFonts w:ascii="Times New Roman" w:hAnsi="Times New Roman"/>
          <w:sz w:val="24"/>
          <w:szCs w:val="24"/>
          <w:lang w:val="ro-RO"/>
        </w:rPr>
        <w:t>;</w:t>
      </w:r>
    </w:p>
    <w:p w:rsidR="00AD1B6F"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E</w:t>
      </w:r>
      <w:r w:rsidR="00AD1B6F" w:rsidRPr="006B0185">
        <w:rPr>
          <w:rFonts w:ascii="Times New Roman" w:hAnsi="Times New Roman"/>
          <w:sz w:val="24"/>
          <w:szCs w:val="24"/>
          <w:lang w:val="ro-RO"/>
        </w:rPr>
        <w:t>xistenţa proiectelor de pregătire şi perfecţionare a cadrelor didactice şi a programelor cu finalităţi de educaţie şi formare profesională</w:t>
      </w:r>
      <w:r w:rsidR="00AD1B6F">
        <w:rPr>
          <w:rFonts w:ascii="Times New Roman" w:hAnsi="Times New Roman"/>
          <w:sz w:val="24"/>
          <w:szCs w:val="24"/>
          <w:lang w:val="ro-RO"/>
        </w:rPr>
        <w:t>;</w:t>
      </w:r>
    </w:p>
    <w:p w:rsidR="001171B3" w:rsidRP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P</w:t>
      </w:r>
      <w:r w:rsidRPr="001171B3">
        <w:rPr>
          <w:rFonts w:ascii="Times New Roman" w:hAnsi="Times New Roman"/>
          <w:sz w:val="24"/>
          <w:szCs w:val="24"/>
          <w:lang w:val="ro-RO"/>
        </w:rPr>
        <w:t>olitici integratoare pentru elevii cu cerințe educaționale speciale</w:t>
      </w:r>
      <w:r>
        <w:rPr>
          <w:rFonts w:ascii="Times New Roman" w:hAnsi="Times New Roman"/>
          <w:sz w:val="24"/>
          <w:szCs w:val="24"/>
          <w:lang w:val="ro-RO"/>
        </w:rPr>
        <w:t xml:space="preserve"> și elevilor aparținând categoriilor defavorizate;</w:t>
      </w:r>
    </w:p>
    <w:p w:rsidR="001171B3" w:rsidRPr="008103B6" w:rsidRDefault="001171B3" w:rsidP="008103B6">
      <w:pPr>
        <w:numPr>
          <w:ilvl w:val="0"/>
          <w:numId w:val="1"/>
        </w:numPr>
        <w:spacing w:after="0" w:line="360" w:lineRule="auto"/>
        <w:jc w:val="both"/>
        <w:rPr>
          <w:rFonts w:ascii="Times New Roman" w:hAnsi="Times New Roman"/>
          <w:sz w:val="24"/>
          <w:szCs w:val="24"/>
          <w:lang w:val="ro-RO"/>
        </w:rPr>
      </w:pPr>
      <w:bookmarkStart w:id="38" w:name="_Hlk142486931"/>
      <w:r>
        <w:rPr>
          <w:rFonts w:ascii="Times New Roman" w:hAnsi="Times New Roman"/>
          <w:sz w:val="24"/>
          <w:szCs w:val="24"/>
          <w:lang w:val="ro-RO"/>
        </w:rPr>
        <w:t xml:space="preserve">Existența </w:t>
      </w:r>
      <w:r w:rsidRPr="001171B3">
        <w:rPr>
          <w:rFonts w:ascii="Times New Roman" w:hAnsi="Times New Roman"/>
          <w:sz w:val="24"/>
          <w:szCs w:val="24"/>
          <w:lang w:val="ro-RO"/>
        </w:rPr>
        <w:t>Programul</w:t>
      </w:r>
      <w:r>
        <w:rPr>
          <w:rFonts w:ascii="Times New Roman" w:hAnsi="Times New Roman"/>
          <w:sz w:val="24"/>
          <w:szCs w:val="24"/>
          <w:lang w:val="ro-RO"/>
        </w:rPr>
        <w:t>ui</w:t>
      </w:r>
      <w:r w:rsidRPr="001171B3">
        <w:rPr>
          <w:rFonts w:ascii="Times New Roman" w:hAnsi="Times New Roman"/>
          <w:sz w:val="24"/>
          <w:szCs w:val="24"/>
          <w:lang w:val="ro-RO"/>
        </w:rPr>
        <w:t xml:space="preserve"> Național pentru Reducerea Abandonului Școlar (PNRAS),  cu finanțare din Planul Național pentru Redresare și Reziliență pentru </w:t>
      </w:r>
      <w:r>
        <w:rPr>
          <w:rFonts w:ascii="Times New Roman" w:hAnsi="Times New Roman"/>
          <w:sz w:val="24"/>
          <w:szCs w:val="24"/>
          <w:lang w:val="ro-RO"/>
        </w:rPr>
        <w:t>s</w:t>
      </w:r>
      <w:r w:rsidRPr="001171B3">
        <w:rPr>
          <w:rFonts w:ascii="Times New Roman" w:hAnsi="Times New Roman"/>
          <w:sz w:val="24"/>
          <w:szCs w:val="24"/>
          <w:lang w:val="ro-RO"/>
        </w:rPr>
        <w:t>prijinirea unităților de învățământ cu risc ridicat de abandon școlar</w:t>
      </w:r>
      <w:r w:rsidR="008103B6">
        <w:rPr>
          <w:rFonts w:ascii="Times New Roman" w:hAnsi="Times New Roman"/>
          <w:sz w:val="24"/>
          <w:szCs w:val="24"/>
          <w:lang w:val="ro-RO"/>
        </w:rPr>
        <w:t>, existența Programului</w:t>
      </w:r>
      <w:r w:rsidR="008103B6" w:rsidRPr="008103B6">
        <w:rPr>
          <w:rFonts w:ascii="Times New Roman" w:hAnsi="Times New Roman"/>
          <w:sz w:val="24"/>
          <w:szCs w:val="24"/>
        </w:rPr>
        <w:t xml:space="preserve"> </w:t>
      </w:r>
      <w:r w:rsidR="008103B6">
        <w:rPr>
          <w:rFonts w:ascii="Times New Roman" w:hAnsi="Times New Roman"/>
          <w:sz w:val="24"/>
          <w:szCs w:val="24"/>
        </w:rPr>
        <w:t>„</w:t>
      </w:r>
      <w:r w:rsidR="008103B6" w:rsidRPr="008103B6">
        <w:rPr>
          <w:rFonts w:ascii="Times New Roman" w:hAnsi="Times New Roman"/>
          <w:sz w:val="24"/>
          <w:szCs w:val="24"/>
        </w:rPr>
        <w:t>Învăţare remedială"</w:t>
      </w:r>
      <w:r w:rsidR="008103B6">
        <w:rPr>
          <w:rFonts w:ascii="Times New Roman" w:hAnsi="Times New Roman"/>
          <w:sz w:val="24"/>
          <w:szCs w:val="24"/>
        </w:rPr>
        <w:t xml:space="preserve">, </w:t>
      </w:r>
      <w:r w:rsidR="008103B6" w:rsidRPr="008103B6">
        <w:rPr>
          <w:rFonts w:ascii="Times New Roman" w:hAnsi="Times New Roman"/>
          <w:sz w:val="24"/>
          <w:szCs w:val="24"/>
        </w:rPr>
        <w:t>destinat elevilor cu decalaje în dobândirea competenţelor-cheie, celor care se încadrează în risc de abandon şcolar şi/</w:t>
      </w:r>
      <w:r w:rsidR="00127689">
        <w:rPr>
          <w:rFonts w:ascii="Times New Roman" w:hAnsi="Times New Roman"/>
          <w:sz w:val="24"/>
          <w:szCs w:val="24"/>
        </w:rPr>
        <w:t xml:space="preserve"> </w:t>
      </w:r>
      <w:r w:rsidR="008103B6" w:rsidRPr="008103B6">
        <w:rPr>
          <w:rFonts w:ascii="Times New Roman" w:hAnsi="Times New Roman"/>
          <w:sz w:val="24"/>
          <w:szCs w:val="24"/>
        </w:rPr>
        <w:t>sau părăsire timpurie a şcolii şi copiilor români veniţi din afara graniţelor ţării</w:t>
      </w:r>
      <w:r w:rsidR="008103B6">
        <w:rPr>
          <w:rFonts w:ascii="Times New Roman" w:hAnsi="Times New Roman"/>
          <w:sz w:val="24"/>
          <w:szCs w:val="24"/>
        </w:rPr>
        <w:t>;</w:t>
      </w:r>
    </w:p>
    <w:p w:rsidR="008103B6" w:rsidRPr="001171B3" w:rsidRDefault="008103B6" w:rsidP="008103B6">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rPr>
        <w:t>Existența Pr</w:t>
      </w:r>
      <w:r w:rsidR="00AA4218">
        <w:rPr>
          <w:rFonts w:ascii="Times New Roman" w:hAnsi="Times New Roman"/>
          <w:sz w:val="24"/>
          <w:szCs w:val="24"/>
        </w:rPr>
        <w:t>ogramului „Școală după Școală”</w:t>
      </w:r>
      <w:r>
        <w:rPr>
          <w:rFonts w:ascii="Times New Roman" w:hAnsi="Times New Roman"/>
          <w:sz w:val="24"/>
          <w:szCs w:val="24"/>
        </w:rPr>
        <w:t>;</w:t>
      </w:r>
    </w:p>
    <w:bookmarkEnd w:id="38"/>
    <w:p w:rsidR="00253E2B" w:rsidRDefault="001171B3" w:rsidP="008103B6">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Pr="001171B3">
        <w:rPr>
          <w:rFonts w:ascii="Times New Roman" w:hAnsi="Times New Roman"/>
          <w:sz w:val="24"/>
          <w:szCs w:val="24"/>
          <w:lang w:val="ro-RO"/>
        </w:rPr>
        <w:t>doptarea Strategiei Naționale privind educația pentru mediu și schimbări climatice 2023 – 2030.</w:t>
      </w:r>
    </w:p>
    <w:p w:rsidR="00ED2FDE" w:rsidRPr="00253E2B" w:rsidRDefault="00ED2FDE" w:rsidP="00ED2FDE">
      <w:pPr>
        <w:spacing w:after="0" w:line="360" w:lineRule="auto"/>
        <w:ind w:left="720"/>
        <w:jc w:val="both"/>
        <w:rPr>
          <w:rFonts w:ascii="Times New Roman" w:hAnsi="Times New Roman"/>
          <w:sz w:val="24"/>
          <w:szCs w:val="24"/>
          <w:lang w:val="ro-RO"/>
        </w:rPr>
      </w:pPr>
    </w:p>
    <w:p w:rsidR="00253E2B" w:rsidRPr="00127689" w:rsidRDefault="00AA4218" w:rsidP="00127689">
      <w:pPr>
        <w:autoSpaceDE w:val="0"/>
        <w:autoSpaceDN w:val="0"/>
        <w:adjustRightInd w:val="0"/>
        <w:spacing w:after="0" w:line="360" w:lineRule="auto"/>
        <w:ind w:firstLine="720"/>
        <w:jc w:val="both"/>
        <w:rPr>
          <w:rFonts w:ascii="Times New Roman" w:hAnsi="Times New Roman"/>
          <w:color w:val="000000"/>
          <w:sz w:val="24"/>
          <w:szCs w:val="24"/>
          <w:lang w:val="ro-RO"/>
        </w:rPr>
      </w:pPr>
      <w:r>
        <w:rPr>
          <w:rFonts w:ascii="Times New Roman" w:hAnsi="Times New Roman"/>
          <w:color w:val="000000"/>
          <w:sz w:val="24"/>
          <w:szCs w:val="24"/>
          <w:lang w:val="ro-RO"/>
        </w:rPr>
        <w:lastRenderedPageBreak/>
        <w:t xml:space="preserve">Procesul de învăţământ din </w:t>
      </w:r>
      <w:r w:rsidRPr="00881571">
        <w:rPr>
          <w:rFonts w:ascii="Times New Roman" w:hAnsi="Times New Roman"/>
          <w:sz w:val="24"/>
          <w:szCs w:val="24"/>
          <w:lang w:val="ro-RO"/>
        </w:rPr>
        <w:t xml:space="preserve">Școala </w:t>
      </w:r>
      <w:r>
        <w:rPr>
          <w:rFonts w:ascii="Times New Roman" w:hAnsi="Times New Roman"/>
          <w:sz w:val="24"/>
          <w:szCs w:val="24"/>
          <w:lang w:val="ro-RO"/>
        </w:rPr>
        <w:t xml:space="preserve">Gimnazială </w:t>
      </w:r>
      <w:r w:rsidR="00127689">
        <w:rPr>
          <w:rFonts w:ascii="Times New Roman" w:hAnsi="Times New Roman"/>
          <w:sz w:val="24"/>
          <w:szCs w:val="24"/>
          <w:lang w:val="ro-RO"/>
        </w:rPr>
        <w:t>„</w:t>
      </w:r>
      <w:r>
        <w:rPr>
          <w:rFonts w:ascii="Times New Roman" w:hAnsi="Times New Roman"/>
          <w:sz w:val="24"/>
          <w:szCs w:val="24"/>
          <w:lang w:val="ro-RO"/>
        </w:rPr>
        <w:t>Gheorghe Coman</w:t>
      </w:r>
      <w:r w:rsidR="00127689">
        <w:rPr>
          <w:rFonts w:ascii="Times New Roman" w:hAnsi="Times New Roman"/>
          <w:sz w:val="24"/>
          <w:szCs w:val="24"/>
          <w:lang w:val="ro-RO"/>
        </w:rPr>
        <w:t>”</w:t>
      </w:r>
      <w:r>
        <w:rPr>
          <w:rFonts w:ascii="Times New Roman" w:hAnsi="Times New Roman"/>
          <w:sz w:val="24"/>
          <w:szCs w:val="24"/>
          <w:lang w:val="ro-RO"/>
        </w:rPr>
        <w:t xml:space="preserve"> </w:t>
      </w:r>
      <w:r w:rsidR="00AD1B6F" w:rsidRPr="006B0185">
        <w:rPr>
          <w:rFonts w:ascii="Times New Roman" w:hAnsi="Times New Roman"/>
          <w:color w:val="000000"/>
          <w:sz w:val="24"/>
          <w:szCs w:val="24"/>
          <w:lang w:val="ro-RO"/>
        </w:rPr>
        <w:t>se desfăşoară pe baza legislaţiei generale şi a celei specifice sistemului de învăţământ preuniversitar, având în atenţie toate actele normative din domeniu, notificările şi ordinele emise de Ministerul Educației şi de Inspectoratul Școlar</w:t>
      </w:r>
      <w:r w:rsidR="00AD1B6F">
        <w:rPr>
          <w:rFonts w:ascii="Times New Roman" w:hAnsi="Times New Roman"/>
          <w:color w:val="000000"/>
          <w:sz w:val="24"/>
          <w:szCs w:val="24"/>
          <w:lang w:val="ro-RO"/>
        </w:rPr>
        <w:t>.</w:t>
      </w:r>
    </w:p>
    <w:p w:rsidR="00ED3028" w:rsidRDefault="00AD1B6F" w:rsidP="00253E2B">
      <w:pPr>
        <w:pStyle w:val="Titlu2"/>
        <w:rPr>
          <w:lang w:val="ro-RO"/>
        </w:rPr>
      </w:pPr>
      <w:bookmarkStart w:id="39" w:name="_Toc177237290"/>
      <w:r w:rsidRPr="006B0185">
        <w:rPr>
          <w:lang w:val="ro-RO"/>
        </w:rPr>
        <w:t>I</w:t>
      </w:r>
      <w:r>
        <w:rPr>
          <w:lang w:val="ro-RO"/>
        </w:rPr>
        <w:t>I</w:t>
      </w:r>
      <w:r w:rsidRPr="006B0185">
        <w:rPr>
          <w:lang w:val="ro-RO"/>
        </w:rPr>
        <w:t>.2 Context</w:t>
      </w:r>
      <w:r w:rsidR="001171B3">
        <w:rPr>
          <w:lang w:val="ro-RO"/>
        </w:rPr>
        <w:t>ul</w:t>
      </w:r>
      <w:r w:rsidRPr="006B0185">
        <w:rPr>
          <w:lang w:val="ro-RO"/>
        </w:rPr>
        <w:t xml:space="preserve"> economic</w:t>
      </w:r>
      <w:bookmarkEnd w:id="39"/>
      <w:r w:rsidRPr="006B0185">
        <w:rPr>
          <w:lang w:val="ro-RO"/>
        </w:rPr>
        <w:t xml:space="preserve"> </w:t>
      </w:r>
    </w:p>
    <w:p w:rsidR="00253E2B" w:rsidRDefault="00253E2B" w:rsidP="00253E2B">
      <w:pPr>
        <w:autoSpaceDE w:val="0"/>
        <w:autoSpaceDN w:val="0"/>
        <w:adjustRightInd w:val="0"/>
        <w:spacing w:after="0" w:line="360" w:lineRule="auto"/>
        <w:jc w:val="both"/>
        <w:rPr>
          <w:rFonts w:ascii="Times New Roman" w:hAnsi="Times New Roman"/>
          <w:color w:val="000000"/>
          <w:sz w:val="24"/>
          <w:szCs w:val="24"/>
          <w:lang w:val="ro-RO"/>
        </w:rPr>
      </w:pPr>
    </w:p>
    <w:p w:rsidR="00253E2B" w:rsidRDefault="00AA4218"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881571">
        <w:rPr>
          <w:rFonts w:ascii="Times New Roman" w:hAnsi="Times New Roman"/>
          <w:sz w:val="24"/>
          <w:szCs w:val="24"/>
          <w:lang w:val="ro-RO"/>
        </w:rPr>
        <w:t xml:space="preserve">Școala </w:t>
      </w:r>
      <w:r>
        <w:rPr>
          <w:rFonts w:ascii="Times New Roman" w:hAnsi="Times New Roman"/>
          <w:sz w:val="24"/>
          <w:szCs w:val="24"/>
          <w:lang w:val="ro-RO"/>
        </w:rPr>
        <w:t>Gimnazială</w:t>
      </w:r>
      <w:r w:rsidR="00127689">
        <w:rPr>
          <w:rFonts w:ascii="Times New Roman" w:hAnsi="Times New Roman"/>
          <w:sz w:val="24"/>
          <w:szCs w:val="24"/>
          <w:lang w:val="ro-RO"/>
        </w:rPr>
        <w:t xml:space="preserve"> „</w:t>
      </w:r>
      <w:r>
        <w:rPr>
          <w:rFonts w:ascii="Times New Roman" w:hAnsi="Times New Roman"/>
          <w:sz w:val="24"/>
          <w:szCs w:val="24"/>
          <w:lang w:val="ro-RO"/>
        </w:rPr>
        <w:t>Gheorghe Coman</w:t>
      </w:r>
      <w:r w:rsidR="00127689">
        <w:rPr>
          <w:rFonts w:ascii="Times New Roman" w:hAnsi="Times New Roman"/>
          <w:sz w:val="24"/>
          <w:szCs w:val="24"/>
          <w:lang w:val="ro-RO"/>
        </w:rPr>
        <w:t>”</w:t>
      </w:r>
      <w:r>
        <w:rPr>
          <w:rFonts w:ascii="Times New Roman" w:hAnsi="Times New Roman"/>
          <w:sz w:val="24"/>
          <w:szCs w:val="24"/>
          <w:lang w:val="ro-RO"/>
        </w:rPr>
        <w:t xml:space="preserve"> </w:t>
      </w:r>
      <w:r w:rsidR="00AD1B6F" w:rsidRPr="006B0185">
        <w:rPr>
          <w:rFonts w:ascii="Times New Roman" w:hAnsi="Times New Roman"/>
          <w:color w:val="000000"/>
          <w:sz w:val="24"/>
          <w:szCs w:val="24"/>
          <w:lang w:val="ro-RO"/>
        </w:rPr>
        <w:t xml:space="preserve">este situată în </w:t>
      </w:r>
      <w:r w:rsidR="00127689">
        <w:rPr>
          <w:rFonts w:ascii="Times New Roman" w:hAnsi="Times New Roman"/>
          <w:color w:val="000000"/>
          <w:sz w:val="24"/>
          <w:szCs w:val="24"/>
          <w:lang w:val="ro-RO"/>
        </w:rPr>
        <w:t>l</w:t>
      </w:r>
      <w:r>
        <w:rPr>
          <w:rFonts w:ascii="Times New Roman" w:hAnsi="Times New Roman"/>
          <w:color w:val="000000"/>
          <w:sz w:val="24"/>
          <w:szCs w:val="24"/>
          <w:lang w:val="ro-RO"/>
        </w:rPr>
        <w:t>ocalitatea Brăești</w:t>
      </w:r>
      <w:r w:rsidR="00253E2B">
        <w:rPr>
          <w:rFonts w:ascii="Times New Roman" w:hAnsi="Times New Roman"/>
          <w:color w:val="000000"/>
          <w:sz w:val="24"/>
          <w:szCs w:val="24"/>
          <w:lang w:val="ro-RO"/>
        </w:rPr>
        <w:t xml:space="preserve">, județul </w:t>
      </w:r>
      <w:r>
        <w:rPr>
          <w:rFonts w:ascii="Times New Roman" w:hAnsi="Times New Roman"/>
          <w:color w:val="000000"/>
          <w:sz w:val="24"/>
          <w:szCs w:val="24"/>
          <w:lang w:val="ro-RO"/>
        </w:rPr>
        <w:t>Botoșani</w:t>
      </w:r>
      <w:r w:rsidR="00AD1B6F" w:rsidRPr="006B0185">
        <w:rPr>
          <w:rFonts w:ascii="Times New Roman" w:hAnsi="Times New Roman"/>
          <w:color w:val="000000"/>
          <w:sz w:val="24"/>
          <w:szCs w:val="24"/>
          <w:lang w:val="ro-RO"/>
        </w:rPr>
        <w:t xml:space="preserve">.  Aproximativ </w:t>
      </w:r>
      <w:r w:rsidR="00AD1B6F" w:rsidRPr="00ED2FDE">
        <w:rPr>
          <w:rFonts w:ascii="Times New Roman" w:hAnsi="Times New Roman"/>
          <w:color w:val="FF0000"/>
          <w:sz w:val="24"/>
          <w:szCs w:val="24"/>
          <w:lang w:val="ro-RO"/>
        </w:rPr>
        <w:t xml:space="preserve">90% </w:t>
      </w:r>
      <w:r w:rsidR="00AD1B6F" w:rsidRPr="006B0185">
        <w:rPr>
          <w:rFonts w:ascii="Times New Roman" w:hAnsi="Times New Roman"/>
          <w:color w:val="000000"/>
          <w:sz w:val="24"/>
          <w:szCs w:val="24"/>
          <w:lang w:val="ro-RO"/>
        </w:rPr>
        <w:t>dintre elevii școlii</w:t>
      </w:r>
      <w:r w:rsidR="00127689">
        <w:rPr>
          <w:rFonts w:ascii="Times New Roman" w:hAnsi="Times New Roman"/>
          <w:color w:val="000000"/>
          <w:sz w:val="24"/>
          <w:szCs w:val="24"/>
          <w:lang w:val="ro-RO"/>
        </w:rPr>
        <w:t>,</w:t>
      </w:r>
      <w:r w:rsidR="00AD1B6F" w:rsidRPr="006B0185">
        <w:rPr>
          <w:rFonts w:ascii="Times New Roman" w:hAnsi="Times New Roman"/>
          <w:color w:val="000000"/>
          <w:sz w:val="24"/>
          <w:szCs w:val="24"/>
          <w:lang w:val="ro-RO"/>
        </w:rPr>
        <w:t xml:space="preserve"> la terminarea ciclului gimnazial</w:t>
      </w:r>
      <w:r w:rsidR="00127689">
        <w:rPr>
          <w:rFonts w:ascii="Times New Roman" w:hAnsi="Times New Roman"/>
          <w:color w:val="000000"/>
          <w:sz w:val="24"/>
          <w:szCs w:val="24"/>
          <w:lang w:val="ro-RO"/>
        </w:rPr>
        <w:t>,</w:t>
      </w:r>
      <w:r w:rsidR="00AD1B6F" w:rsidRPr="006B0185">
        <w:rPr>
          <w:rFonts w:ascii="Times New Roman" w:hAnsi="Times New Roman"/>
          <w:color w:val="000000"/>
          <w:sz w:val="24"/>
          <w:szCs w:val="24"/>
          <w:lang w:val="ro-RO"/>
        </w:rPr>
        <w:t xml:space="preserve"> urmează cursurile liceelor din apropiere: licee teoretice și tehnologice</w:t>
      </w:r>
      <w:r w:rsidR="00127689">
        <w:rPr>
          <w:rFonts w:ascii="Times New Roman" w:hAnsi="Times New Roman"/>
          <w:color w:val="000000"/>
          <w:sz w:val="24"/>
          <w:szCs w:val="24"/>
          <w:lang w:val="ro-RO"/>
        </w:rPr>
        <w:t xml:space="preserve"> sau</w:t>
      </w:r>
      <w:r w:rsidR="00AD1B6F" w:rsidRPr="006B0185">
        <w:rPr>
          <w:rFonts w:ascii="Times New Roman" w:hAnsi="Times New Roman"/>
          <w:color w:val="000000"/>
          <w:sz w:val="24"/>
          <w:szCs w:val="24"/>
          <w:lang w:val="ro-RO"/>
        </w:rPr>
        <w:t xml:space="preserve"> școli profesionale.</w:t>
      </w:r>
    </w:p>
    <w:p w:rsidR="008103B6" w:rsidRDefault="00AD1B6F"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În unitatea noastră şcolară există mulţi elevi cu o situaţie materială modestă, acest lucru împiedicându-i să-şi manifeste interesul pentru şcoală.</w:t>
      </w:r>
    </w:p>
    <w:p w:rsidR="008103B6" w:rsidRDefault="000F7E39" w:rsidP="00253E2B">
      <w:pPr>
        <w:autoSpaceDE w:val="0"/>
        <w:autoSpaceDN w:val="0"/>
        <w:adjustRightInd w:val="0"/>
        <w:spacing w:after="0" w:line="360" w:lineRule="auto"/>
        <w:ind w:firstLine="720"/>
        <w:jc w:val="both"/>
        <w:rPr>
          <w:rFonts w:ascii="Times New Roman" w:hAnsi="Times New Roman"/>
          <w:color w:val="000000"/>
          <w:sz w:val="24"/>
          <w:szCs w:val="24"/>
        </w:rPr>
      </w:pPr>
      <w:r w:rsidRPr="000F7E39">
        <w:rPr>
          <w:rFonts w:ascii="Times New Roman" w:hAnsi="Times New Roman"/>
          <w:color w:val="000000"/>
          <w:sz w:val="24"/>
          <w:szCs w:val="24"/>
        </w:rPr>
        <w:t>Situaţia materială dificilă a părinţilor multor elevi are consecinţe negative asupra interesului acestora faţă de şcoală.</w:t>
      </w:r>
    </w:p>
    <w:p w:rsidR="00AD1B6F" w:rsidRDefault="000F7E39"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0F7E39">
        <w:rPr>
          <w:rFonts w:ascii="Times New Roman" w:hAnsi="Times New Roman"/>
          <w:color w:val="000000"/>
          <w:sz w:val="24"/>
          <w:szCs w:val="24"/>
        </w:rPr>
        <w:t>Preţul, de multe ori ridicat, al materialelor didactice, precum şi al celorlalte mijloace necesare pentru parcurgerea anilor de şcoală, poate reprezenta, de asemenea, o ameninţare.</w:t>
      </w:r>
    </w:p>
    <w:p w:rsidR="00253E2B" w:rsidRDefault="00253E2B"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253E2B">
        <w:rPr>
          <w:rFonts w:ascii="Times New Roman" w:hAnsi="Times New Roman"/>
          <w:color w:val="000000"/>
          <w:sz w:val="24"/>
          <w:szCs w:val="24"/>
          <w:lang w:val="ro-RO"/>
        </w:rPr>
        <w:t>Dezvoltarea economică a zonei este satisfăcătoar</w:t>
      </w:r>
      <w:r>
        <w:rPr>
          <w:rFonts w:ascii="Times New Roman" w:hAnsi="Times New Roman"/>
          <w:color w:val="000000"/>
          <w:sz w:val="24"/>
          <w:szCs w:val="24"/>
          <w:lang w:val="ro-RO"/>
        </w:rPr>
        <w:t>e, p</w:t>
      </w:r>
      <w:r w:rsidRPr="00253E2B">
        <w:rPr>
          <w:rFonts w:ascii="Times New Roman" w:hAnsi="Times New Roman"/>
          <w:color w:val="000000"/>
          <w:sz w:val="24"/>
          <w:szCs w:val="24"/>
          <w:lang w:val="ro-RO"/>
        </w:rPr>
        <w:t xml:space="preserve">otențialul economic al zonei </w:t>
      </w:r>
      <w:r>
        <w:rPr>
          <w:rFonts w:ascii="Times New Roman" w:hAnsi="Times New Roman"/>
          <w:color w:val="000000"/>
          <w:sz w:val="24"/>
          <w:szCs w:val="24"/>
          <w:lang w:val="ro-RO"/>
        </w:rPr>
        <w:t>fiind axat</w:t>
      </w:r>
      <w:r w:rsidRPr="00253E2B">
        <w:rPr>
          <w:rFonts w:ascii="Times New Roman" w:hAnsi="Times New Roman"/>
          <w:color w:val="000000"/>
          <w:sz w:val="24"/>
          <w:szCs w:val="24"/>
          <w:lang w:val="ro-RO"/>
        </w:rPr>
        <w:t xml:space="preserve"> pe turism, pe mici întreprinderi și companii austriece</w:t>
      </w:r>
      <w:r>
        <w:rPr>
          <w:rFonts w:ascii="Times New Roman" w:hAnsi="Times New Roman"/>
          <w:color w:val="000000"/>
          <w:sz w:val="24"/>
          <w:szCs w:val="24"/>
          <w:lang w:val="ro-RO"/>
        </w:rPr>
        <w:t>.</w:t>
      </w:r>
    </w:p>
    <w:p w:rsidR="00253E2B" w:rsidRPr="00253E2B" w:rsidRDefault="00253E2B" w:rsidP="00253E2B">
      <w:pPr>
        <w:autoSpaceDE w:val="0"/>
        <w:autoSpaceDN w:val="0"/>
        <w:adjustRightInd w:val="0"/>
        <w:spacing w:after="0" w:line="360" w:lineRule="auto"/>
        <w:ind w:firstLine="720"/>
        <w:jc w:val="both"/>
        <w:rPr>
          <w:rFonts w:ascii="Times New Roman" w:hAnsi="Times New Roman"/>
          <w:sz w:val="24"/>
          <w:szCs w:val="24"/>
        </w:rPr>
      </w:pPr>
      <w:r w:rsidRPr="00253E2B">
        <w:rPr>
          <w:rFonts w:ascii="Times New Roman" w:hAnsi="Times New Roman"/>
          <w:sz w:val="24"/>
          <w:szCs w:val="24"/>
        </w:rPr>
        <w:t>La nivelul judeţului, sectoarele de activitate cele mai semnificative, din punct de vedere al cifrei de afaceri sunt:</w:t>
      </w:r>
    </w:p>
    <w:p w:rsidR="00253E2B" w:rsidRPr="00253E2B"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C</w:t>
      </w:r>
      <w:r w:rsidR="00253E2B" w:rsidRPr="00253E2B">
        <w:rPr>
          <w:rFonts w:ascii="Times New Roman" w:hAnsi="Times New Roman"/>
          <w:sz w:val="24"/>
          <w:szCs w:val="24"/>
        </w:rPr>
        <w:t>omerţul</w:t>
      </w:r>
      <w:r>
        <w:rPr>
          <w:rFonts w:ascii="Times New Roman" w:hAnsi="Times New Roman"/>
          <w:sz w:val="24"/>
          <w:szCs w:val="24"/>
        </w:rPr>
        <w:t xml:space="preserve"> cu ridicata și</w:t>
      </w:r>
      <w:r w:rsidR="00253E2B" w:rsidRPr="00253E2B">
        <w:rPr>
          <w:rFonts w:ascii="Times New Roman" w:hAnsi="Times New Roman"/>
          <w:sz w:val="24"/>
          <w:szCs w:val="24"/>
        </w:rPr>
        <w:t xml:space="preserve"> cu amănuntul</w:t>
      </w:r>
      <w:r w:rsidR="00253E2B">
        <w:rPr>
          <w:rFonts w:ascii="Times New Roman" w:hAnsi="Times New Roman"/>
          <w:sz w:val="24"/>
          <w:szCs w:val="24"/>
        </w:rPr>
        <w:t>;</w:t>
      </w:r>
    </w:p>
    <w:p w:rsidR="00253E2B" w:rsidRPr="00253E2B"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E</w:t>
      </w:r>
      <w:r w:rsidR="00253E2B" w:rsidRPr="00253E2B">
        <w:rPr>
          <w:rFonts w:ascii="Times New Roman" w:hAnsi="Times New Roman"/>
          <w:sz w:val="24"/>
          <w:szCs w:val="24"/>
        </w:rPr>
        <w:t>xploatarea şi prelucrarea lemnului</w:t>
      </w:r>
      <w:r w:rsidR="00253E2B">
        <w:rPr>
          <w:rFonts w:ascii="Times New Roman" w:hAnsi="Times New Roman"/>
          <w:sz w:val="24"/>
          <w:szCs w:val="24"/>
        </w:rPr>
        <w:t>;</w:t>
      </w:r>
    </w:p>
    <w:p w:rsidR="00253E2B" w:rsidRPr="00A85FAF"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C</w:t>
      </w:r>
      <w:r w:rsidR="00253E2B" w:rsidRPr="00253E2B">
        <w:rPr>
          <w:rFonts w:ascii="Times New Roman" w:hAnsi="Times New Roman"/>
          <w:sz w:val="24"/>
          <w:szCs w:val="24"/>
        </w:rPr>
        <w:t>onstrucţii;</w:t>
      </w:r>
    </w:p>
    <w:p w:rsidR="00A85FAF" w:rsidRPr="00253E2B"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Agricultura;</w:t>
      </w:r>
    </w:p>
    <w:p w:rsidR="00253E2B" w:rsidRPr="00253E2B"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Tr</w:t>
      </w:r>
      <w:r w:rsidR="00253E2B" w:rsidRPr="00253E2B">
        <w:rPr>
          <w:rFonts w:ascii="Times New Roman" w:hAnsi="Times New Roman"/>
          <w:sz w:val="24"/>
          <w:szCs w:val="24"/>
        </w:rPr>
        <w:t>ansporturi rutiere de mărfuri;</w:t>
      </w:r>
    </w:p>
    <w:p w:rsidR="000F7E39" w:rsidRPr="00127689" w:rsidRDefault="00A85FAF" w:rsidP="00F02489">
      <w:pPr>
        <w:pStyle w:val="Listparagraf"/>
        <w:numPr>
          <w:ilvl w:val="0"/>
          <w:numId w:val="22"/>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F</w:t>
      </w:r>
      <w:r w:rsidR="00253E2B" w:rsidRPr="00253E2B">
        <w:rPr>
          <w:rFonts w:ascii="Times New Roman" w:hAnsi="Times New Roman"/>
          <w:sz w:val="24"/>
          <w:szCs w:val="24"/>
        </w:rPr>
        <w:t>abricarea produselor lactate şi a brânzeturilor.</w:t>
      </w:r>
    </w:p>
    <w:p w:rsidR="004350FE" w:rsidRPr="00127689" w:rsidRDefault="000F7E39" w:rsidP="00127689">
      <w:pPr>
        <w:autoSpaceDE w:val="0"/>
        <w:autoSpaceDN w:val="0"/>
        <w:adjustRightInd w:val="0"/>
        <w:spacing w:after="0" w:line="360" w:lineRule="auto"/>
        <w:ind w:firstLine="720"/>
        <w:jc w:val="both"/>
        <w:rPr>
          <w:rFonts w:ascii="Times New Roman" w:hAnsi="Times New Roman"/>
          <w:sz w:val="24"/>
          <w:szCs w:val="24"/>
        </w:rPr>
      </w:pPr>
      <w:r w:rsidRPr="000F7E39">
        <w:rPr>
          <w:rFonts w:ascii="Times New Roman" w:hAnsi="Times New Roman"/>
          <w:sz w:val="24"/>
          <w:szCs w:val="24"/>
        </w:rPr>
        <w:t>Din punctul de vedere al susținerii financiare a unității nostre din partea societăților comerciale/</w:t>
      </w:r>
      <w:r w:rsidR="00127689">
        <w:rPr>
          <w:rFonts w:ascii="Times New Roman" w:hAnsi="Times New Roman"/>
          <w:sz w:val="24"/>
          <w:szCs w:val="24"/>
        </w:rPr>
        <w:t xml:space="preserve"> </w:t>
      </w:r>
      <w:r w:rsidRPr="000F7E39">
        <w:rPr>
          <w:rFonts w:ascii="Times New Roman" w:hAnsi="Times New Roman"/>
          <w:sz w:val="24"/>
          <w:szCs w:val="24"/>
        </w:rPr>
        <w:t xml:space="preserve">firmelor private, implicarea acestora în acest sens a fost și este în continuare redusă. </w:t>
      </w:r>
    </w:p>
    <w:p w:rsidR="004350FE" w:rsidRPr="004350FE" w:rsidRDefault="00AD1B6F" w:rsidP="00127689">
      <w:pPr>
        <w:pStyle w:val="Titlu2"/>
        <w:rPr>
          <w:lang w:val="ro-RO"/>
        </w:rPr>
      </w:pPr>
      <w:bookmarkStart w:id="40" w:name="_Toc177237291"/>
      <w:r w:rsidRPr="006B0185">
        <w:rPr>
          <w:lang w:val="ro-RO"/>
        </w:rPr>
        <w:t>I</w:t>
      </w:r>
      <w:r>
        <w:rPr>
          <w:lang w:val="ro-RO"/>
        </w:rPr>
        <w:t>I</w:t>
      </w:r>
      <w:r w:rsidRPr="006B0185">
        <w:rPr>
          <w:lang w:val="ro-RO"/>
        </w:rPr>
        <w:t>.</w:t>
      </w:r>
      <w:r w:rsidR="00A85FAF">
        <w:rPr>
          <w:lang w:val="ro-RO"/>
        </w:rPr>
        <w:t>3</w:t>
      </w:r>
      <w:r w:rsidRPr="006B0185">
        <w:rPr>
          <w:lang w:val="ro-RO"/>
        </w:rPr>
        <w:t xml:space="preserve"> Context</w:t>
      </w:r>
      <w:r w:rsidR="00A85FAF">
        <w:rPr>
          <w:lang w:val="ro-RO"/>
        </w:rPr>
        <w:t>ul</w:t>
      </w:r>
      <w:r w:rsidRPr="006B0185">
        <w:rPr>
          <w:lang w:val="ro-RO"/>
        </w:rPr>
        <w:t xml:space="preserve"> social</w:t>
      </w:r>
      <w:bookmarkEnd w:id="40"/>
      <w:r w:rsidRPr="006B0185">
        <w:rPr>
          <w:lang w:val="ro-RO"/>
        </w:rPr>
        <w:t xml:space="preserve"> </w:t>
      </w:r>
    </w:p>
    <w:p w:rsidR="00127689" w:rsidRDefault="00127689" w:rsidP="00E71173">
      <w:pPr>
        <w:spacing w:after="0" w:line="360" w:lineRule="auto"/>
        <w:ind w:firstLine="720"/>
        <w:jc w:val="both"/>
        <w:rPr>
          <w:rFonts w:ascii="Times New Roman" w:eastAsia="Times New Roman" w:hAnsi="Times New Roman"/>
          <w:sz w:val="24"/>
          <w:szCs w:val="24"/>
          <w:lang w:val="it-IT" w:eastAsia="ro-RO"/>
        </w:rPr>
      </w:pPr>
    </w:p>
    <w:p w:rsidR="00E71173" w:rsidRDefault="00E71173" w:rsidP="00E71173">
      <w:pPr>
        <w:spacing w:after="0" w:line="360" w:lineRule="auto"/>
        <w:ind w:firstLine="720"/>
        <w:jc w:val="both"/>
        <w:rPr>
          <w:rFonts w:ascii="Times New Roman" w:eastAsia="Times New Roman" w:hAnsi="Times New Roman"/>
          <w:sz w:val="24"/>
          <w:szCs w:val="24"/>
          <w:lang w:val="it-IT" w:eastAsia="ro-RO"/>
        </w:rPr>
      </w:pPr>
      <w:r w:rsidRPr="00E71173">
        <w:rPr>
          <w:rFonts w:ascii="Times New Roman" w:eastAsia="Times New Roman" w:hAnsi="Times New Roman"/>
          <w:sz w:val="24"/>
          <w:szCs w:val="24"/>
          <w:lang w:val="it-IT" w:eastAsia="ro-RO"/>
        </w:rPr>
        <w:t xml:space="preserve">Elevii provin din medii diferite din punct de vedere social, financiar, religios, etnic, cultural, intelectual și cu referire la locul de rezidență și la cerințele educaționale. Elevilor </w:t>
      </w:r>
      <w:r w:rsidRPr="00E71173">
        <w:rPr>
          <w:rFonts w:ascii="Times New Roman" w:eastAsia="Times New Roman" w:hAnsi="Times New Roman"/>
          <w:sz w:val="24"/>
          <w:szCs w:val="24"/>
          <w:lang w:val="it-IT" w:eastAsia="ro-RO"/>
        </w:rPr>
        <w:lastRenderedPageBreak/>
        <w:t>proveniți din circumscripția școlară stabilită la nivel local li se adaugă alți copii din celelalte zone, dar și din localitățile limitrofe</w:t>
      </w:r>
      <w:r w:rsidR="009646B0">
        <w:rPr>
          <w:rFonts w:ascii="Times New Roman" w:eastAsia="Times New Roman" w:hAnsi="Times New Roman"/>
          <w:sz w:val="24"/>
          <w:szCs w:val="24"/>
          <w:lang w:val="it-IT" w:eastAsia="ro-RO"/>
        </w:rPr>
        <w:t>.</w:t>
      </w:r>
    </w:p>
    <w:p w:rsidR="008103B6" w:rsidRPr="00E71173" w:rsidRDefault="008103B6" w:rsidP="00E71173">
      <w:pPr>
        <w:spacing w:after="0" w:line="360" w:lineRule="auto"/>
        <w:ind w:firstLine="720"/>
        <w:jc w:val="both"/>
        <w:rPr>
          <w:rFonts w:ascii="Times New Roman" w:eastAsia="Times New Roman" w:hAnsi="Times New Roman"/>
          <w:sz w:val="24"/>
          <w:szCs w:val="24"/>
          <w:lang w:val="it-IT" w:eastAsia="ro-RO"/>
        </w:rPr>
      </w:pPr>
    </w:p>
    <w:p w:rsidR="00AD1B6F" w:rsidRPr="004B36DB" w:rsidRDefault="00AD1B6F" w:rsidP="004B36DB">
      <w:pPr>
        <w:ind w:firstLine="360"/>
        <w:rPr>
          <w:rFonts w:ascii="Times New Roman" w:hAnsi="Times New Roman"/>
          <w:b/>
          <w:bCs/>
          <w:sz w:val="24"/>
          <w:szCs w:val="24"/>
          <w:lang w:val="ro-RO"/>
        </w:rPr>
      </w:pPr>
      <w:r w:rsidRPr="004B36DB">
        <w:rPr>
          <w:rFonts w:ascii="Times New Roman" w:hAnsi="Times New Roman"/>
          <w:b/>
          <w:bCs/>
          <w:sz w:val="24"/>
          <w:szCs w:val="24"/>
          <w:lang w:val="ro-RO" w:eastAsia="ro-RO"/>
        </w:rPr>
        <w:t>Factori sociali</w:t>
      </w:r>
      <w:r w:rsidR="004350FE" w:rsidRPr="004B36DB">
        <w:rPr>
          <w:rFonts w:ascii="Times New Roman" w:hAnsi="Times New Roman"/>
          <w:b/>
          <w:bCs/>
          <w:sz w:val="24"/>
          <w:szCs w:val="24"/>
          <w:lang w:val="ro-RO" w:eastAsia="ro-RO"/>
        </w:rPr>
        <w:t>:</w:t>
      </w:r>
    </w:p>
    <w:p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fluctuaţiile demografice influenţează cifrele de şcolarizare ale unităţii de învăţământ;</w:t>
      </w:r>
    </w:p>
    <w:p w:rsidR="00AD1B6F" w:rsidRPr="00A85FAF" w:rsidRDefault="00AD1B6F" w:rsidP="00A85FA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creşterea numărului familiilor monoparentale, creşterea abandonului şcolar, creşterea ratei</w:t>
      </w:r>
      <w:r w:rsidR="00A85FAF">
        <w:rPr>
          <w:rFonts w:ascii="Times New Roman" w:hAnsi="Times New Roman"/>
          <w:sz w:val="24"/>
          <w:szCs w:val="24"/>
          <w:lang w:val="ro-RO"/>
        </w:rPr>
        <w:t xml:space="preserve"> </w:t>
      </w:r>
      <w:r w:rsidR="00A85FAF">
        <w:rPr>
          <w:rFonts w:ascii="Times New Roman" w:hAnsi="Times New Roman"/>
          <w:sz w:val="24"/>
          <w:szCs w:val="24"/>
          <w:lang w:val="ro-RO" w:eastAsia="ro-RO"/>
        </w:rPr>
        <w:t>absenteismului școlar</w:t>
      </w:r>
      <w:r w:rsidRPr="00A85FAF">
        <w:rPr>
          <w:rFonts w:ascii="Times New Roman" w:hAnsi="Times New Roman"/>
          <w:sz w:val="24"/>
          <w:szCs w:val="24"/>
          <w:lang w:val="ro-RO" w:eastAsia="ro-RO"/>
        </w:rPr>
        <w:t xml:space="preserve">, creşterea ratei </w:t>
      </w:r>
      <w:r w:rsidR="00127689" w:rsidRPr="006E5E62">
        <w:rPr>
          <w:rFonts w:ascii="Times New Roman" w:hAnsi="Times New Roman"/>
          <w:sz w:val="24"/>
          <w:szCs w:val="24"/>
          <w:lang w:val="ro-RO" w:eastAsia="ro-RO"/>
        </w:rPr>
        <w:t>divorțurilor</w:t>
      </w:r>
      <w:r w:rsidRPr="006E5E62">
        <w:rPr>
          <w:rFonts w:ascii="Times New Roman" w:hAnsi="Times New Roman"/>
          <w:sz w:val="24"/>
          <w:szCs w:val="24"/>
          <w:lang w:val="ro-RO" w:eastAsia="ro-RO"/>
        </w:rPr>
        <w:t>;</w:t>
      </w:r>
    </w:p>
    <w:p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oferta educaţională adaptată intereselor elevilor;</w:t>
      </w:r>
    </w:p>
    <w:p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aşteptările comunităţii de la şcoală;</w:t>
      </w:r>
    </w:p>
    <w:p w:rsidR="00AD1B6F"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rolul sindicatelor şi a societăţii civile modifică obiectivele de dezvoltare instituţională;</w:t>
      </w:r>
    </w:p>
    <w:p w:rsidR="00A85FAF" w:rsidRDefault="00AD1B6F" w:rsidP="00A85FA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cererea crescândă venită din partea comunităţii pentru educaţia adulţilor şi pentru programe de învăţare pe tot parcursul vieţii transformă unităţile de învăţământ în furnizori de servicii educaţionale.</w:t>
      </w:r>
    </w:p>
    <w:p w:rsidR="008103B6" w:rsidRDefault="008103B6" w:rsidP="008103B6">
      <w:pPr>
        <w:pStyle w:val="Bodytext121"/>
        <w:spacing w:line="360" w:lineRule="auto"/>
        <w:ind w:left="720" w:firstLine="0"/>
        <w:jc w:val="both"/>
        <w:rPr>
          <w:rFonts w:ascii="Times New Roman" w:hAnsi="Times New Roman"/>
          <w:sz w:val="24"/>
          <w:szCs w:val="24"/>
          <w:lang w:val="ro-RO"/>
        </w:rPr>
      </w:pPr>
    </w:p>
    <w:p w:rsidR="000F7E39" w:rsidRDefault="00A85FAF" w:rsidP="000F7E39">
      <w:pPr>
        <w:pStyle w:val="Bodytext121"/>
        <w:spacing w:line="360" w:lineRule="auto"/>
        <w:ind w:firstLine="720"/>
        <w:jc w:val="both"/>
        <w:rPr>
          <w:rFonts w:ascii="Times New Roman" w:hAnsi="Times New Roman"/>
          <w:sz w:val="24"/>
          <w:szCs w:val="24"/>
          <w:lang w:val="it-IT"/>
        </w:rPr>
      </w:pPr>
      <w:r w:rsidRPr="00A85FAF">
        <w:rPr>
          <w:rFonts w:ascii="Times New Roman" w:hAnsi="Times New Roman"/>
          <w:sz w:val="24"/>
          <w:szCs w:val="24"/>
        </w:rPr>
        <w:t xml:space="preserve">Majoritatea familiilor consideră educația ca un mijloc de promovare </w:t>
      </w:r>
      <w:r>
        <w:rPr>
          <w:rFonts w:ascii="Times New Roman" w:hAnsi="Times New Roman"/>
          <w:sz w:val="24"/>
          <w:szCs w:val="24"/>
        </w:rPr>
        <w:t>social.</w:t>
      </w:r>
      <w:r>
        <w:rPr>
          <w:rFonts w:ascii="Times New Roman" w:hAnsi="Times New Roman"/>
          <w:sz w:val="24"/>
          <w:szCs w:val="24"/>
          <w:lang w:val="ro-RO"/>
        </w:rPr>
        <w:t xml:space="preserve"> </w:t>
      </w:r>
      <w:r>
        <w:rPr>
          <w:rFonts w:ascii="Times New Roman" w:hAnsi="Times New Roman"/>
          <w:sz w:val="24"/>
          <w:szCs w:val="24"/>
        </w:rPr>
        <w:t>În comunitate, n</w:t>
      </w:r>
      <w:r w:rsidRPr="00A85FAF">
        <w:rPr>
          <w:rFonts w:ascii="Times New Roman" w:hAnsi="Times New Roman"/>
          <w:sz w:val="24"/>
          <w:szCs w:val="24"/>
        </w:rPr>
        <w:t>u există cazuri deosebite de delicvență</w:t>
      </w:r>
      <w:r>
        <w:rPr>
          <w:rFonts w:ascii="Times New Roman" w:hAnsi="Times New Roman"/>
          <w:sz w:val="24"/>
          <w:szCs w:val="24"/>
        </w:rPr>
        <w:t xml:space="preserve"> </w:t>
      </w:r>
      <w:r>
        <w:rPr>
          <w:rFonts w:ascii="Times New Roman" w:hAnsi="Times New Roman"/>
          <w:sz w:val="24"/>
          <w:szCs w:val="24"/>
          <w:lang w:val="it-IT"/>
        </w:rPr>
        <w:t>sau</w:t>
      </w:r>
      <w:r w:rsidRPr="00A85FAF">
        <w:rPr>
          <w:rFonts w:ascii="Times New Roman" w:hAnsi="Times New Roman"/>
          <w:sz w:val="24"/>
          <w:szCs w:val="24"/>
          <w:lang w:val="it-IT"/>
        </w:rPr>
        <w:t xml:space="preserve"> acte semnificative de violență și alte abateri comportamentale</w:t>
      </w:r>
      <w:r>
        <w:rPr>
          <w:rFonts w:ascii="Times New Roman" w:hAnsi="Times New Roman"/>
          <w:sz w:val="24"/>
          <w:szCs w:val="24"/>
          <w:lang w:val="it-IT"/>
        </w:rPr>
        <w:t>.</w:t>
      </w:r>
    </w:p>
    <w:p w:rsidR="000F7E39" w:rsidRPr="000F7E39" w:rsidRDefault="000F7E39" w:rsidP="000F7E39">
      <w:pPr>
        <w:pStyle w:val="Bodytext121"/>
        <w:spacing w:line="360" w:lineRule="auto"/>
        <w:ind w:firstLine="720"/>
        <w:jc w:val="both"/>
        <w:rPr>
          <w:rFonts w:ascii="Times New Roman" w:hAnsi="Times New Roman"/>
          <w:sz w:val="24"/>
          <w:szCs w:val="24"/>
          <w:lang w:val="it-IT"/>
        </w:rPr>
      </w:pPr>
      <w:r w:rsidRPr="000F7E39">
        <w:rPr>
          <w:rFonts w:ascii="Times New Roman" w:hAnsi="Times New Roman"/>
          <w:sz w:val="24"/>
          <w:szCs w:val="24"/>
        </w:rPr>
        <w:t xml:space="preserve">Se observă două aspecte: o relativă scădere a posibilităților financiare și un număr mai mare de familii care ar trebui să fie ajutate financiar; o migrare a familiilor cu resurse financiare spre </w:t>
      </w:r>
      <w:r>
        <w:rPr>
          <w:rFonts w:ascii="Times New Roman" w:hAnsi="Times New Roman"/>
          <w:sz w:val="24"/>
          <w:szCs w:val="24"/>
        </w:rPr>
        <w:t>zone</w:t>
      </w:r>
      <w:r w:rsidRPr="000F7E39">
        <w:rPr>
          <w:rFonts w:ascii="Times New Roman" w:hAnsi="Times New Roman"/>
          <w:sz w:val="24"/>
          <w:szCs w:val="24"/>
        </w:rPr>
        <w:t xml:space="preserve"> mai sigure</w:t>
      </w:r>
      <w:r>
        <w:rPr>
          <w:rFonts w:ascii="Times New Roman" w:hAnsi="Times New Roman"/>
          <w:sz w:val="24"/>
          <w:szCs w:val="24"/>
        </w:rPr>
        <w:t xml:space="preserve">. </w:t>
      </w:r>
      <w:r w:rsidRPr="000F7E39">
        <w:rPr>
          <w:rFonts w:ascii="Times New Roman" w:hAnsi="Times New Roman"/>
          <w:sz w:val="24"/>
          <w:szCs w:val="24"/>
        </w:rPr>
        <w:t>Realităţile cadrului social autohton sunt concretizate în interesul justificat al părinţilor de a-şi căuta de lucru în străinătate.</w:t>
      </w:r>
    </w:p>
    <w:p w:rsidR="00A85FAF" w:rsidRDefault="00A85FAF" w:rsidP="00A85FAF">
      <w:pPr>
        <w:pStyle w:val="Bodytext121"/>
        <w:spacing w:line="360" w:lineRule="auto"/>
        <w:ind w:firstLine="720"/>
        <w:jc w:val="both"/>
        <w:rPr>
          <w:rFonts w:ascii="Times New Roman" w:hAnsi="Times New Roman"/>
          <w:sz w:val="24"/>
          <w:szCs w:val="24"/>
        </w:rPr>
      </w:pPr>
      <w:r>
        <w:rPr>
          <w:rFonts w:ascii="Times New Roman" w:hAnsi="Times New Roman"/>
          <w:sz w:val="24"/>
          <w:szCs w:val="24"/>
        </w:rPr>
        <w:t>În</w:t>
      </w:r>
      <w:r w:rsidRPr="00A85FAF">
        <w:rPr>
          <w:rFonts w:ascii="Times New Roman" w:hAnsi="Times New Roman"/>
          <w:sz w:val="24"/>
          <w:szCs w:val="24"/>
        </w:rPr>
        <w:t xml:space="preserve"> plan demografic, se remarcă o continuă scădere a populaţiei şcolare, cu efecte pe termen lung asupra întregului sistem de învăţământ.</w:t>
      </w:r>
    </w:p>
    <w:p w:rsidR="000F7E39" w:rsidRPr="00127689" w:rsidRDefault="00A85FAF" w:rsidP="00127689">
      <w:pPr>
        <w:pStyle w:val="Bodytext121"/>
        <w:spacing w:line="360" w:lineRule="auto"/>
        <w:ind w:firstLine="720"/>
        <w:jc w:val="both"/>
        <w:rPr>
          <w:rFonts w:ascii="Times New Roman" w:hAnsi="Times New Roman"/>
          <w:sz w:val="24"/>
          <w:szCs w:val="24"/>
          <w:lang w:val="it-IT"/>
        </w:rPr>
      </w:pPr>
      <w:r>
        <w:rPr>
          <w:rFonts w:ascii="Times New Roman" w:hAnsi="Times New Roman"/>
          <w:sz w:val="24"/>
          <w:szCs w:val="24"/>
        </w:rPr>
        <w:t>Î</w:t>
      </w:r>
      <w:r w:rsidRPr="00A85FAF">
        <w:rPr>
          <w:rFonts w:ascii="Times New Roman" w:hAnsi="Times New Roman"/>
          <w:sz w:val="24"/>
          <w:szCs w:val="24"/>
          <w:lang w:val="it-IT"/>
        </w:rPr>
        <w:t>n comunitate există locuri în care copiii se</w:t>
      </w:r>
      <w:r>
        <w:rPr>
          <w:rFonts w:ascii="Times New Roman" w:hAnsi="Times New Roman"/>
          <w:sz w:val="24"/>
          <w:szCs w:val="24"/>
          <w:lang w:val="it-IT"/>
        </w:rPr>
        <w:t xml:space="preserve"> pot întâlni, socializa și desfășura diver</w:t>
      </w:r>
      <w:r w:rsidR="00127689">
        <w:rPr>
          <w:rFonts w:ascii="Times New Roman" w:hAnsi="Times New Roman"/>
          <w:sz w:val="24"/>
          <w:szCs w:val="24"/>
          <w:lang w:val="it-IT"/>
        </w:rPr>
        <w:t>s</w:t>
      </w:r>
      <w:r>
        <w:rPr>
          <w:rFonts w:ascii="Times New Roman" w:hAnsi="Times New Roman"/>
          <w:sz w:val="24"/>
          <w:szCs w:val="24"/>
          <w:lang w:val="it-IT"/>
        </w:rPr>
        <w:t>e</w:t>
      </w:r>
      <w:r w:rsidRPr="00A85FAF">
        <w:rPr>
          <w:rFonts w:ascii="Times New Roman" w:hAnsi="Times New Roman"/>
          <w:sz w:val="24"/>
          <w:szCs w:val="24"/>
          <w:lang w:val="it-IT"/>
        </w:rPr>
        <w:t xml:space="preserve"> activități: piscin</w:t>
      </w:r>
      <w:r>
        <w:rPr>
          <w:rFonts w:ascii="Times New Roman" w:hAnsi="Times New Roman"/>
          <w:sz w:val="24"/>
          <w:szCs w:val="24"/>
          <w:lang w:val="it-IT"/>
        </w:rPr>
        <w:t>e</w:t>
      </w:r>
      <w:r w:rsidRPr="00A85FAF">
        <w:rPr>
          <w:rFonts w:ascii="Times New Roman" w:hAnsi="Times New Roman"/>
          <w:sz w:val="24"/>
          <w:szCs w:val="24"/>
          <w:lang w:val="it-IT"/>
        </w:rPr>
        <w:t>, parc</w:t>
      </w:r>
      <w:r>
        <w:rPr>
          <w:rFonts w:ascii="Times New Roman" w:hAnsi="Times New Roman"/>
          <w:sz w:val="24"/>
          <w:szCs w:val="24"/>
          <w:lang w:val="it-IT"/>
        </w:rPr>
        <w:t>uri</w:t>
      </w:r>
      <w:r w:rsidRPr="00A85FAF">
        <w:rPr>
          <w:rFonts w:ascii="Times New Roman" w:hAnsi="Times New Roman"/>
          <w:sz w:val="24"/>
          <w:szCs w:val="24"/>
          <w:lang w:val="it-IT"/>
        </w:rPr>
        <w:t>, Clubu</w:t>
      </w:r>
      <w:r>
        <w:rPr>
          <w:rFonts w:ascii="Times New Roman" w:hAnsi="Times New Roman"/>
          <w:sz w:val="24"/>
          <w:szCs w:val="24"/>
          <w:lang w:val="it-IT"/>
        </w:rPr>
        <w:t>ri ale</w:t>
      </w:r>
      <w:r w:rsidRPr="00A85FAF">
        <w:rPr>
          <w:rFonts w:ascii="Times New Roman" w:hAnsi="Times New Roman"/>
          <w:sz w:val="24"/>
          <w:szCs w:val="24"/>
          <w:lang w:val="it-IT"/>
        </w:rPr>
        <w:t xml:space="preserve"> copiilor, baz</w:t>
      </w:r>
      <w:r>
        <w:rPr>
          <w:rFonts w:ascii="Times New Roman" w:hAnsi="Times New Roman"/>
          <w:sz w:val="24"/>
          <w:szCs w:val="24"/>
          <w:lang w:val="it-IT"/>
        </w:rPr>
        <w:t>e</w:t>
      </w:r>
      <w:r w:rsidRPr="00A85FAF">
        <w:rPr>
          <w:rFonts w:ascii="Times New Roman" w:hAnsi="Times New Roman"/>
          <w:sz w:val="24"/>
          <w:szCs w:val="24"/>
          <w:lang w:val="it-IT"/>
        </w:rPr>
        <w:t xml:space="preserve"> sportiv</w:t>
      </w:r>
      <w:r w:rsidR="00127689">
        <w:rPr>
          <w:rFonts w:ascii="Times New Roman" w:hAnsi="Times New Roman"/>
          <w:sz w:val="24"/>
          <w:szCs w:val="24"/>
          <w:lang w:val="it-IT"/>
        </w:rPr>
        <w:t>e</w:t>
      </w:r>
      <w:r>
        <w:rPr>
          <w:rFonts w:ascii="Times New Roman" w:hAnsi="Times New Roman"/>
          <w:sz w:val="24"/>
          <w:szCs w:val="24"/>
          <w:lang w:val="it-IT"/>
        </w:rPr>
        <w:t xml:space="preserve"> și multe altele.</w:t>
      </w:r>
    </w:p>
    <w:p w:rsidR="00E92517" w:rsidRDefault="00E92517" w:rsidP="00AD1B6F">
      <w:pPr>
        <w:pStyle w:val="Titlu2"/>
        <w:rPr>
          <w:lang w:val="ro-RO"/>
        </w:rPr>
      </w:pPr>
      <w:bookmarkStart w:id="41" w:name="_Toc177237292"/>
    </w:p>
    <w:p w:rsidR="00E92517" w:rsidRPr="00E92517" w:rsidRDefault="00E92517" w:rsidP="00E92517">
      <w:pPr>
        <w:rPr>
          <w:lang w:val="ro-RO"/>
        </w:rPr>
      </w:pPr>
    </w:p>
    <w:p w:rsidR="00AD1B6F" w:rsidRPr="006B0185" w:rsidRDefault="00AD1B6F" w:rsidP="00AD1B6F">
      <w:pPr>
        <w:pStyle w:val="Titlu2"/>
        <w:rPr>
          <w:lang w:val="ro-RO"/>
        </w:rPr>
      </w:pPr>
      <w:r w:rsidRPr="006B0185">
        <w:rPr>
          <w:lang w:val="ro-RO"/>
        </w:rPr>
        <w:t>I</w:t>
      </w:r>
      <w:r>
        <w:rPr>
          <w:lang w:val="ro-RO"/>
        </w:rPr>
        <w:t>I</w:t>
      </w:r>
      <w:r w:rsidRPr="006B0185">
        <w:rPr>
          <w:lang w:val="ro-RO"/>
        </w:rPr>
        <w:t>.4 Context</w:t>
      </w:r>
      <w:r w:rsidR="00A85FAF">
        <w:rPr>
          <w:lang w:val="ro-RO"/>
        </w:rPr>
        <w:t>ul</w:t>
      </w:r>
      <w:r w:rsidRPr="006B0185">
        <w:rPr>
          <w:lang w:val="ro-RO"/>
        </w:rPr>
        <w:t xml:space="preserve"> tehnologic</w:t>
      </w:r>
      <w:bookmarkEnd w:id="41"/>
    </w:p>
    <w:p w:rsidR="00AD1B6F" w:rsidRPr="006B0185" w:rsidRDefault="00AD1B6F" w:rsidP="00AD1B6F">
      <w:pPr>
        <w:rPr>
          <w:lang w:val="ro-RO"/>
        </w:rPr>
      </w:pPr>
    </w:p>
    <w:p w:rsidR="00A85FAF" w:rsidRDefault="00AD1B6F" w:rsidP="00A85FAF">
      <w:pPr>
        <w:pStyle w:val="Default"/>
        <w:spacing w:line="360" w:lineRule="auto"/>
        <w:ind w:firstLine="720"/>
        <w:jc w:val="both"/>
        <w:rPr>
          <w:rFonts w:ascii="Times New Roman" w:hAnsi="Times New Roman" w:cs="Times New Roman"/>
          <w:lang w:val="ro-RO"/>
        </w:rPr>
      </w:pPr>
      <w:r w:rsidRPr="006B0185">
        <w:rPr>
          <w:rFonts w:ascii="Times New Roman" w:hAnsi="Times New Roman" w:cs="Times New Roman"/>
          <w:lang w:val="ro-RO"/>
        </w:rPr>
        <w:lastRenderedPageBreak/>
        <w:t>Tehnologia are un rol foarte important în asigurarea calităţii şi a eficientizării procesului de învăţământ. Forma cea mai importantă a contextului tehnologic o reprezintă tehnologia informatică.</w:t>
      </w:r>
    </w:p>
    <w:p w:rsidR="00E57E8A" w:rsidRDefault="00A85FAF" w:rsidP="00E57E8A">
      <w:pPr>
        <w:pStyle w:val="Default"/>
        <w:spacing w:line="360" w:lineRule="auto"/>
        <w:ind w:firstLine="720"/>
        <w:jc w:val="both"/>
        <w:rPr>
          <w:rFonts w:ascii="Times New Roman" w:hAnsi="Times New Roman"/>
          <w:lang w:val="en-US"/>
        </w:rPr>
      </w:pPr>
      <w:r>
        <w:rPr>
          <w:rFonts w:ascii="Times New Roman" w:hAnsi="Times New Roman" w:cs="Times New Roman"/>
          <w:lang w:val="ro-RO"/>
        </w:rPr>
        <w:t>Zona în care este situată</w:t>
      </w:r>
      <w:r w:rsidRPr="00A85FAF">
        <w:rPr>
          <w:rFonts w:ascii="Times New Roman" w:hAnsi="Times New Roman"/>
          <w:lang w:val="ro-RO"/>
        </w:rPr>
        <w:t xml:space="preserve"> </w:t>
      </w:r>
      <w:r w:rsidR="00CC23A3" w:rsidRPr="00881571">
        <w:rPr>
          <w:rFonts w:ascii="Times New Roman" w:hAnsi="Times New Roman"/>
          <w:lang w:val="ro-RO"/>
        </w:rPr>
        <w:t xml:space="preserve">Școala </w:t>
      </w:r>
      <w:r w:rsidR="00CC23A3">
        <w:rPr>
          <w:rFonts w:ascii="Times New Roman" w:hAnsi="Times New Roman"/>
          <w:lang w:val="ro-RO"/>
        </w:rPr>
        <w:t xml:space="preserve">Gimnazială </w:t>
      </w:r>
      <w:r w:rsidR="00127689">
        <w:rPr>
          <w:rFonts w:ascii="Times New Roman" w:hAnsi="Times New Roman"/>
          <w:lang w:val="ro-RO"/>
        </w:rPr>
        <w:t>„</w:t>
      </w:r>
      <w:r w:rsidR="00CC23A3">
        <w:rPr>
          <w:rFonts w:ascii="Times New Roman" w:hAnsi="Times New Roman"/>
          <w:lang w:val="ro-RO"/>
        </w:rPr>
        <w:t>Gheorghe Coman</w:t>
      </w:r>
      <w:r w:rsidR="00127689">
        <w:rPr>
          <w:rFonts w:ascii="Times New Roman" w:hAnsi="Times New Roman"/>
          <w:lang w:val="ro-RO"/>
        </w:rPr>
        <w:t>”</w:t>
      </w:r>
      <w:r w:rsidR="00CC23A3">
        <w:rPr>
          <w:rFonts w:ascii="Times New Roman" w:hAnsi="Times New Roman"/>
          <w:lang w:val="ro-RO"/>
        </w:rPr>
        <w:t xml:space="preserve"> </w:t>
      </w:r>
      <w:r>
        <w:rPr>
          <w:rFonts w:ascii="Times New Roman" w:hAnsi="Times New Roman"/>
          <w:lang w:val="ro-RO"/>
        </w:rPr>
        <w:t>beneficiază de</w:t>
      </w:r>
      <w:r w:rsidRPr="00A85FAF">
        <w:rPr>
          <w:rFonts w:ascii="Times New Roman" w:hAnsi="Times New Roman"/>
          <w:lang w:val="en-US"/>
        </w:rPr>
        <w:t xml:space="preserve"> conexiune la </w:t>
      </w:r>
      <w:r>
        <w:rPr>
          <w:rFonts w:ascii="Times New Roman" w:hAnsi="Times New Roman"/>
          <w:lang w:val="en-US"/>
        </w:rPr>
        <w:t>I</w:t>
      </w:r>
      <w:r w:rsidRPr="00A85FAF">
        <w:rPr>
          <w:rFonts w:ascii="Times New Roman" w:hAnsi="Times New Roman"/>
          <w:lang w:val="en-US"/>
        </w:rPr>
        <w:t xml:space="preserve">nternet, </w:t>
      </w:r>
      <w:r>
        <w:rPr>
          <w:rFonts w:ascii="Times New Roman" w:hAnsi="Times New Roman"/>
          <w:lang w:val="en-US"/>
        </w:rPr>
        <w:t>cablu TV, tel</w:t>
      </w:r>
      <w:r w:rsidR="00E57E8A">
        <w:rPr>
          <w:rFonts w:ascii="Times New Roman" w:hAnsi="Times New Roman"/>
          <w:lang w:val="en-US"/>
        </w:rPr>
        <w:t>e</w:t>
      </w:r>
      <w:r>
        <w:rPr>
          <w:rFonts w:ascii="Times New Roman" w:hAnsi="Times New Roman"/>
          <w:lang w:val="en-US"/>
        </w:rPr>
        <w:t>fonie fixă și mobil</w:t>
      </w:r>
      <w:r w:rsidR="00127689">
        <w:rPr>
          <w:rFonts w:ascii="Times New Roman" w:hAnsi="Times New Roman"/>
          <w:lang w:val="en-US"/>
        </w:rPr>
        <w:t>ă</w:t>
      </w:r>
      <w:r>
        <w:rPr>
          <w:rFonts w:ascii="Times New Roman" w:hAnsi="Times New Roman"/>
          <w:lang w:val="en-US"/>
        </w:rPr>
        <w:t xml:space="preserve"> din partea mai multor furnizori de servicii, </w:t>
      </w:r>
      <w:r w:rsidRPr="00A85FAF">
        <w:rPr>
          <w:rFonts w:ascii="Times New Roman" w:hAnsi="Times New Roman"/>
          <w:lang w:val="en-US"/>
        </w:rPr>
        <w:t>astfel că accesul la informație și la formarea la distanță se realizează foarte ușor</w:t>
      </w:r>
      <w:r w:rsidR="000F7E39">
        <w:rPr>
          <w:rFonts w:ascii="Times New Roman" w:hAnsi="Times New Roman"/>
          <w:lang w:val="en-US"/>
        </w:rPr>
        <w:t xml:space="preserve">, </w:t>
      </w:r>
      <w:r w:rsidR="000F7E39" w:rsidRPr="000F7E39">
        <w:rPr>
          <w:rFonts w:ascii="Times New Roman" w:hAnsi="Times New Roman"/>
          <w:lang w:val="en-US"/>
        </w:rPr>
        <w:t>fapt ce permite accesul elevi</w:t>
      </w:r>
      <w:r w:rsidR="00127689">
        <w:rPr>
          <w:rFonts w:ascii="Times New Roman" w:hAnsi="Times New Roman"/>
          <w:lang w:val="en-US"/>
        </w:rPr>
        <w:t>l</w:t>
      </w:r>
      <w:r w:rsidR="000F7E39" w:rsidRPr="000F7E39">
        <w:rPr>
          <w:rFonts w:ascii="Times New Roman" w:hAnsi="Times New Roman"/>
          <w:lang w:val="en-US"/>
        </w:rPr>
        <w:t>or la o informare curentă şi suplimentară în diverse domenii</w:t>
      </w:r>
      <w:r w:rsidR="000F7E39">
        <w:rPr>
          <w:rFonts w:ascii="Times New Roman" w:hAnsi="Times New Roman"/>
          <w:lang w:val="en-US"/>
        </w:rPr>
        <w:t>.</w:t>
      </w:r>
    </w:p>
    <w:p w:rsidR="00AD1B6F" w:rsidRDefault="000F7E39" w:rsidP="00ED2FDE">
      <w:pPr>
        <w:pStyle w:val="Default"/>
        <w:spacing w:line="360" w:lineRule="auto"/>
        <w:ind w:firstLine="720"/>
        <w:jc w:val="both"/>
        <w:rPr>
          <w:rFonts w:ascii="Times New Roman" w:hAnsi="Times New Roman"/>
          <w:lang w:val="en-US"/>
        </w:rPr>
      </w:pPr>
      <w:r w:rsidRPr="000F7E39">
        <w:rPr>
          <w:rFonts w:ascii="Times New Roman" w:hAnsi="Times New Roman" w:cs="Times New Roman"/>
          <w:lang w:val="en-US"/>
        </w:rPr>
        <w:t>Şcoala noastră s-</w:t>
      </w:r>
      <w:proofErr w:type="gramStart"/>
      <w:r w:rsidRPr="000F7E39">
        <w:rPr>
          <w:rFonts w:ascii="Times New Roman" w:hAnsi="Times New Roman" w:cs="Times New Roman"/>
          <w:lang w:val="en-US"/>
        </w:rPr>
        <w:t>a</w:t>
      </w:r>
      <w:proofErr w:type="gramEnd"/>
      <w:r w:rsidRPr="000F7E39">
        <w:rPr>
          <w:rFonts w:ascii="Times New Roman" w:hAnsi="Times New Roman" w:cs="Times New Roman"/>
          <w:lang w:val="en-US"/>
        </w:rPr>
        <w:t xml:space="preserve"> adaptat cerinţel</w:t>
      </w:r>
      <w:r w:rsidR="00E57E8A">
        <w:rPr>
          <w:rFonts w:ascii="Times New Roman" w:hAnsi="Times New Roman" w:cs="Times New Roman"/>
          <w:lang w:val="en-US"/>
        </w:rPr>
        <w:t>or</w:t>
      </w:r>
      <w:r w:rsidRPr="000F7E39">
        <w:rPr>
          <w:rFonts w:ascii="Times New Roman" w:hAnsi="Times New Roman" w:cs="Times New Roman"/>
          <w:lang w:val="en-US"/>
        </w:rPr>
        <w:t xml:space="preserve"> noii tehnologii prin amenajarea unui cabinet </w:t>
      </w:r>
      <w:r w:rsidR="00E57E8A">
        <w:rPr>
          <w:rFonts w:ascii="Times New Roman" w:hAnsi="Times New Roman" w:cs="Times New Roman"/>
          <w:lang w:val="en-US"/>
        </w:rPr>
        <w:t>de informatică</w:t>
      </w:r>
      <w:r w:rsidRPr="000F7E39">
        <w:rPr>
          <w:rFonts w:ascii="Times New Roman" w:hAnsi="Times New Roman" w:cs="Times New Roman"/>
          <w:lang w:val="en-US"/>
        </w:rPr>
        <w:t>,</w:t>
      </w:r>
      <w:r w:rsidR="00E57E8A">
        <w:rPr>
          <w:rFonts w:ascii="Times New Roman" w:hAnsi="Times New Roman" w:cs="Times New Roman"/>
          <w:lang w:val="en-US"/>
        </w:rPr>
        <w:t xml:space="preserve"> </w:t>
      </w:r>
      <w:r w:rsidRPr="000F7E39">
        <w:rPr>
          <w:rFonts w:ascii="Times New Roman" w:hAnsi="Times New Roman" w:cs="Times New Roman"/>
          <w:lang w:val="en-US"/>
        </w:rPr>
        <w:t xml:space="preserve">dar </w:t>
      </w:r>
      <w:r w:rsidR="00E57E8A">
        <w:rPr>
          <w:rFonts w:ascii="Times New Roman" w:hAnsi="Times New Roman" w:cs="Times New Roman"/>
          <w:lang w:val="en-US"/>
        </w:rPr>
        <w:t>și printr-o</w:t>
      </w:r>
      <w:r w:rsidRPr="000F7E39">
        <w:rPr>
          <w:rFonts w:ascii="Times New Roman" w:hAnsi="Times New Roman" w:cs="Times New Roman"/>
          <w:lang w:val="en-US"/>
        </w:rPr>
        <w:t xml:space="preserve"> serie de activităţi desfăşurate prin dispozitive tehnologice (videoproiector, DVD-player, Cd-uri educaţionale etc.).</w:t>
      </w:r>
    </w:p>
    <w:p w:rsidR="00AD1B6F" w:rsidRPr="006B0185" w:rsidRDefault="00AD1B6F" w:rsidP="00AD1B6F">
      <w:pPr>
        <w:pStyle w:val="Titlu2"/>
        <w:rPr>
          <w:lang w:val="ro-RO"/>
        </w:rPr>
      </w:pPr>
      <w:bookmarkStart w:id="42" w:name="_Toc177237293"/>
      <w:r w:rsidRPr="006B0185">
        <w:rPr>
          <w:lang w:val="ro-RO"/>
        </w:rPr>
        <w:t>I</w:t>
      </w:r>
      <w:r>
        <w:rPr>
          <w:lang w:val="ro-RO"/>
        </w:rPr>
        <w:t>I</w:t>
      </w:r>
      <w:r w:rsidRPr="006B0185">
        <w:rPr>
          <w:lang w:val="ro-RO"/>
        </w:rPr>
        <w:t>.5 Context</w:t>
      </w:r>
      <w:r w:rsidR="00E57E8A">
        <w:rPr>
          <w:lang w:val="ro-RO"/>
        </w:rPr>
        <w:t>ul</w:t>
      </w:r>
      <w:r w:rsidRPr="006B0185">
        <w:rPr>
          <w:lang w:val="ro-RO"/>
        </w:rPr>
        <w:t xml:space="preserve"> ecologic</w:t>
      </w:r>
      <w:bookmarkEnd w:id="42"/>
      <w:r w:rsidRPr="006B0185">
        <w:rPr>
          <w:lang w:val="ro-RO"/>
        </w:rPr>
        <w:t xml:space="preserve"> </w:t>
      </w:r>
    </w:p>
    <w:p w:rsidR="00AD1B6F" w:rsidRPr="006B0185" w:rsidRDefault="00AD1B6F" w:rsidP="00AD1B6F">
      <w:pPr>
        <w:rPr>
          <w:lang w:val="ro-RO"/>
        </w:rPr>
      </w:pPr>
    </w:p>
    <w:p w:rsidR="00E57E8A" w:rsidRPr="00167CF4" w:rsidRDefault="00E57E8A" w:rsidP="00167CF4">
      <w:pPr>
        <w:autoSpaceDE w:val="0"/>
        <w:autoSpaceDN w:val="0"/>
        <w:adjustRightInd w:val="0"/>
        <w:spacing w:after="0" w:line="360" w:lineRule="auto"/>
        <w:ind w:firstLine="720"/>
        <w:jc w:val="both"/>
        <w:rPr>
          <w:rFonts w:ascii="Times New Roman" w:hAnsi="Times New Roman"/>
          <w:color w:val="C00000"/>
          <w:sz w:val="24"/>
          <w:szCs w:val="24"/>
          <w:lang w:val="ro-RO"/>
        </w:rPr>
      </w:pPr>
      <w:r>
        <w:rPr>
          <w:rFonts w:ascii="Times New Roman" w:hAnsi="Times New Roman"/>
          <w:color w:val="000000"/>
          <w:sz w:val="24"/>
          <w:szCs w:val="24"/>
          <w:lang w:val="ro-RO"/>
        </w:rPr>
        <w:t>Educației pentru mediu</w:t>
      </w:r>
      <w:r w:rsidR="00AD1B6F" w:rsidRPr="006B0185">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i se cuvine un rol foarte </w:t>
      </w:r>
      <w:r w:rsidRPr="006E5E62">
        <w:rPr>
          <w:rFonts w:ascii="Times New Roman" w:hAnsi="Times New Roman"/>
          <w:color w:val="000000"/>
          <w:sz w:val="24"/>
          <w:szCs w:val="24"/>
          <w:lang w:val="ro-RO"/>
        </w:rPr>
        <w:t>import</w:t>
      </w:r>
      <w:r w:rsidR="009646B0" w:rsidRPr="006E5E62">
        <w:rPr>
          <w:rFonts w:ascii="Times New Roman" w:hAnsi="Times New Roman"/>
          <w:color w:val="000000"/>
          <w:sz w:val="24"/>
          <w:szCs w:val="24"/>
          <w:lang w:val="ro-RO"/>
        </w:rPr>
        <w:t>ant</w:t>
      </w:r>
      <w:r w:rsidR="006E5E62">
        <w:rPr>
          <w:rFonts w:ascii="Times New Roman" w:hAnsi="Times New Roman"/>
          <w:color w:val="000000"/>
          <w:sz w:val="24"/>
          <w:szCs w:val="24"/>
          <w:lang w:val="ro-RO"/>
        </w:rPr>
        <w:t>,</w:t>
      </w:r>
      <w:r w:rsidR="006E5E62" w:rsidRPr="006E5E62">
        <w:rPr>
          <w:rFonts w:ascii="Times New Roman" w:hAnsi="Times New Roman"/>
          <w:color w:val="C00000"/>
          <w:sz w:val="24"/>
          <w:szCs w:val="24"/>
          <w:lang w:val="ro-RO"/>
        </w:rPr>
        <w:t xml:space="preserve"> </w:t>
      </w:r>
      <w:r w:rsidR="00127689" w:rsidRPr="006E5E62">
        <w:rPr>
          <w:rFonts w:ascii="Times New Roman" w:hAnsi="Times New Roman"/>
          <w:sz w:val="24"/>
          <w:szCs w:val="24"/>
          <w:lang w:val="ro-RO"/>
        </w:rPr>
        <w:t xml:space="preserve">deoarece </w:t>
      </w:r>
      <w:r w:rsidR="006E5E62" w:rsidRPr="006E5E62">
        <w:rPr>
          <w:rFonts w:ascii="Times New Roman" w:hAnsi="Times New Roman"/>
          <w:sz w:val="24"/>
          <w:szCs w:val="24"/>
          <w:lang w:val="ro-RO"/>
        </w:rPr>
        <w:t>s</w:t>
      </w:r>
      <w:r w:rsidRPr="006E5E62">
        <w:rPr>
          <w:rFonts w:ascii="Times New Roman" w:hAnsi="Times New Roman"/>
          <w:sz w:val="24"/>
          <w:szCs w:val="24"/>
        </w:rPr>
        <w:t xml:space="preserve">chimbările </w:t>
      </w:r>
      <w:r w:rsidRPr="00E57E8A">
        <w:rPr>
          <w:rFonts w:ascii="Times New Roman" w:hAnsi="Times New Roman"/>
          <w:color w:val="000000"/>
          <w:sz w:val="24"/>
          <w:szCs w:val="24"/>
        </w:rPr>
        <w:t xml:space="preserve">climatice și degradarea mediului sunt probleme cu care ne confruntăm la nivel național și internațional. Schimbările climatice constituie provocări majore, care vor marca generațiile viitoare. Abordarea acestora trebuie să aibă în vedere schimbări radicale atât la nivel economic, cât și la nivel social. Educația este unul din pilonii îmbunătățirii răspunsului la schimbările climatice, prin schimbarea comportamentului uman, în vederea protejării naturii și a resurselor, fiind recunoscut faptul că educația pentru climă joacă un rol fundamental în adaptarea comportamentală și mentală a societății la </w:t>
      </w:r>
      <w:r w:rsidRPr="00103A74">
        <w:rPr>
          <w:rFonts w:ascii="Times New Roman" w:hAnsi="Times New Roman"/>
          <w:color w:val="000000"/>
          <w:sz w:val="24"/>
          <w:szCs w:val="24"/>
        </w:rPr>
        <w:t>schimbările climatice.</w:t>
      </w:r>
    </w:p>
    <w:p w:rsidR="006124C3" w:rsidRDefault="00CC23A3" w:rsidP="00AD1B6F">
      <w:pPr>
        <w:autoSpaceDE w:val="0"/>
        <w:autoSpaceDN w:val="0"/>
        <w:adjustRightInd w:val="0"/>
        <w:spacing w:after="0" w:line="360" w:lineRule="auto"/>
        <w:ind w:firstLine="720"/>
        <w:jc w:val="both"/>
        <w:rPr>
          <w:rFonts w:ascii="Times New Roman" w:hAnsi="Times New Roman"/>
          <w:color w:val="000000"/>
          <w:sz w:val="24"/>
          <w:szCs w:val="24"/>
        </w:rPr>
      </w:pPr>
      <w:r w:rsidRPr="00881571">
        <w:rPr>
          <w:rFonts w:ascii="Times New Roman" w:hAnsi="Times New Roman"/>
          <w:sz w:val="24"/>
          <w:szCs w:val="24"/>
          <w:lang w:val="ro-RO"/>
        </w:rPr>
        <w:t xml:space="preserve">Școala </w:t>
      </w:r>
      <w:r>
        <w:rPr>
          <w:rFonts w:ascii="Times New Roman" w:hAnsi="Times New Roman"/>
          <w:sz w:val="24"/>
          <w:szCs w:val="24"/>
          <w:lang w:val="ro-RO"/>
        </w:rPr>
        <w:t>Gimnazială</w:t>
      </w:r>
      <w:r w:rsidR="00127689">
        <w:rPr>
          <w:rFonts w:ascii="Times New Roman" w:hAnsi="Times New Roman"/>
          <w:sz w:val="24"/>
          <w:szCs w:val="24"/>
          <w:lang w:val="ro-RO"/>
        </w:rPr>
        <w:t xml:space="preserve"> „</w:t>
      </w:r>
      <w:r>
        <w:rPr>
          <w:rFonts w:ascii="Times New Roman" w:hAnsi="Times New Roman"/>
          <w:sz w:val="24"/>
          <w:szCs w:val="24"/>
          <w:lang w:val="ro-RO"/>
        </w:rPr>
        <w:t>Gheorghe Coman</w:t>
      </w:r>
      <w:r w:rsidR="00127689">
        <w:rPr>
          <w:rFonts w:ascii="Times New Roman" w:hAnsi="Times New Roman"/>
          <w:sz w:val="24"/>
          <w:szCs w:val="24"/>
          <w:lang w:val="ro-RO"/>
        </w:rPr>
        <w:t>”</w:t>
      </w:r>
      <w:r>
        <w:rPr>
          <w:rFonts w:ascii="Times New Roman" w:hAnsi="Times New Roman"/>
          <w:sz w:val="24"/>
          <w:szCs w:val="24"/>
          <w:lang w:val="ro-RO"/>
        </w:rPr>
        <w:t xml:space="preserve"> </w:t>
      </w:r>
      <w:r w:rsidR="00103A74" w:rsidRPr="00103A74">
        <w:rPr>
          <w:rFonts w:ascii="Times New Roman" w:hAnsi="Times New Roman"/>
          <w:color w:val="000000"/>
          <w:sz w:val="24"/>
          <w:szCs w:val="24"/>
        </w:rPr>
        <w:t>promovează educația pentru mediu prin desfășurarea activităților în cadrul Programului „Săptămâna verde”, prin dezvoltarea unui plan de mentenanță sustenabilă a unității, prin intermedierea de sponsorizări sau colaborări cu specia</w:t>
      </w:r>
      <w:r>
        <w:rPr>
          <w:rFonts w:ascii="Times New Roman" w:hAnsi="Times New Roman"/>
          <w:color w:val="000000"/>
          <w:sz w:val="24"/>
          <w:szCs w:val="24"/>
        </w:rPr>
        <w:t>liști, prin dezvoltarea de part</w:t>
      </w:r>
      <w:r w:rsidR="00103A74" w:rsidRPr="00103A74">
        <w:rPr>
          <w:rFonts w:ascii="Times New Roman" w:hAnsi="Times New Roman"/>
          <w:color w:val="000000"/>
          <w:sz w:val="24"/>
          <w:szCs w:val="24"/>
        </w:rPr>
        <w:t>en</w:t>
      </w:r>
      <w:r w:rsidR="00A75E7A">
        <w:rPr>
          <w:rFonts w:ascii="Times New Roman" w:hAnsi="Times New Roman"/>
          <w:color w:val="000000"/>
          <w:sz w:val="24"/>
          <w:szCs w:val="24"/>
        </w:rPr>
        <w:t>e</w:t>
      </w:r>
      <w:r w:rsidR="00103A74" w:rsidRPr="00103A74">
        <w:rPr>
          <w:rFonts w:ascii="Times New Roman" w:hAnsi="Times New Roman"/>
          <w:color w:val="000000"/>
          <w:sz w:val="24"/>
          <w:szCs w:val="24"/>
        </w:rPr>
        <w:t>riate cu ONG-uri de mediu pentru proiecte comune</w:t>
      </w:r>
      <w:r w:rsidR="006124C3">
        <w:rPr>
          <w:rFonts w:ascii="Times New Roman" w:hAnsi="Times New Roman"/>
          <w:color w:val="000000"/>
          <w:sz w:val="24"/>
          <w:szCs w:val="24"/>
        </w:rPr>
        <w:t>.</w:t>
      </w:r>
    </w:p>
    <w:p w:rsidR="00103A74" w:rsidRP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rPr>
        <w:t xml:space="preserve">În educația pentru mediu, </w:t>
      </w:r>
      <w:bookmarkStart w:id="43" w:name="_Hlk127810193"/>
      <w:r w:rsidR="009646B0">
        <w:rPr>
          <w:rFonts w:ascii="Times New Roman" w:hAnsi="Times New Roman"/>
          <w:sz w:val="24"/>
          <w:szCs w:val="24"/>
          <w:lang w:val="ro-RO"/>
        </w:rPr>
        <w:t>școala</w:t>
      </w:r>
      <w:r w:rsidRPr="00103A74">
        <w:rPr>
          <w:rFonts w:ascii="Times New Roman" w:hAnsi="Times New Roman"/>
          <w:color w:val="000000"/>
          <w:sz w:val="24"/>
          <w:szCs w:val="24"/>
        </w:rPr>
        <w:t xml:space="preserve"> </w:t>
      </w:r>
      <w:bookmarkEnd w:id="43"/>
      <w:r w:rsidRPr="00103A74">
        <w:rPr>
          <w:rFonts w:ascii="Times New Roman" w:hAnsi="Times New Roman"/>
          <w:color w:val="000000"/>
          <w:sz w:val="24"/>
          <w:szCs w:val="24"/>
        </w:rPr>
        <w:t xml:space="preserve">utilizează ca infrastructură educațională zonele verzi din jurul unității de învățământ sau din interiorul acesteia, mediului exterior clădirii unității ca un context integrat pentru învăţare. </w:t>
      </w:r>
      <w:r w:rsidR="00AD1B6F" w:rsidRPr="00103A74">
        <w:rPr>
          <w:rFonts w:ascii="Times New Roman" w:hAnsi="Times New Roman"/>
          <w:color w:val="000000"/>
          <w:sz w:val="24"/>
          <w:szCs w:val="24"/>
          <w:lang w:val="ro-RO"/>
        </w:rPr>
        <w:t xml:space="preserve">Apreciem că orice proiect care sprijină protecţia mediului este bine venit şi că educaţia </w:t>
      </w:r>
      <w:r w:rsidR="00E57E8A" w:rsidRPr="00103A74">
        <w:rPr>
          <w:rFonts w:ascii="Times New Roman" w:hAnsi="Times New Roman"/>
          <w:color w:val="000000"/>
          <w:sz w:val="24"/>
          <w:szCs w:val="24"/>
          <w:lang w:val="ro-RO"/>
        </w:rPr>
        <w:t>pentru mediu trebuie</w:t>
      </w:r>
      <w:r w:rsidR="00AD1B6F" w:rsidRPr="00103A74">
        <w:rPr>
          <w:rFonts w:ascii="Times New Roman" w:hAnsi="Times New Roman"/>
          <w:color w:val="000000"/>
          <w:sz w:val="24"/>
          <w:szCs w:val="24"/>
          <w:lang w:val="ro-RO"/>
        </w:rPr>
        <w:t xml:space="preserve"> să devină o componentă fundamentală în educarea tinerilor.</w:t>
      </w:r>
    </w:p>
    <w:p w:rsidR="006124C3" w:rsidRDefault="00AD1B6F"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t>Împreună cu elevii organizăm activități de igienizare în grădina şcolii, în apropierea acesteia, dar şi în localitat</w:t>
      </w:r>
      <w:r w:rsidR="009646B0">
        <w:rPr>
          <w:rFonts w:ascii="Times New Roman" w:hAnsi="Times New Roman"/>
          <w:color w:val="000000"/>
          <w:sz w:val="24"/>
          <w:szCs w:val="24"/>
          <w:lang w:val="ro-RO"/>
        </w:rPr>
        <w:t>e</w:t>
      </w:r>
      <w:r w:rsidR="006124C3">
        <w:rPr>
          <w:rFonts w:ascii="Times New Roman" w:hAnsi="Times New Roman"/>
          <w:color w:val="000000"/>
          <w:sz w:val="24"/>
          <w:szCs w:val="24"/>
          <w:lang w:val="ro-RO"/>
        </w:rPr>
        <w:t>.</w:t>
      </w:r>
    </w:p>
    <w:p w:rsid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lastRenderedPageBreak/>
        <w:t>Vom continua să colaborăm cu comunitatea pentru facilitarea unor vizite ale elevilor și profesorilor la: diferite clădiri care încorporează elemente de sustenabilitate; centre de reciclare; fabrici; staţii de epurare a apei; centre de colectare separată şi reciclare a deşeurilor, pentru organizarea periodică a unor activități de voluntariat.</w:t>
      </w:r>
    </w:p>
    <w:p w:rsidR="0093232E" w:rsidRDefault="00B82869" w:rsidP="00103A74">
      <w:pPr>
        <w:autoSpaceDE w:val="0"/>
        <w:autoSpaceDN w:val="0"/>
        <w:adjustRightInd w:val="0"/>
        <w:spacing w:after="0" w:line="360" w:lineRule="auto"/>
        <w:ind w:firstLine="720"/>
        <w:jc w:val="both"/>
        <w:rPr>
          <w:rFonts w:ascii="Times New Roman" w:hAnsi="Times New Roman"/>
          <w:color w:val="000000"/>
          <w:sz w:val="24"/>
          <w:szCs w:val="24"/>
          <w:lang w:val="ro-RO"/>
        </w:rPr>
      </w:pPr>
      <w:bookmarkStart w:id="44" w:name="_Hlk127812449"/>
      <w:r>
        <w:rPr>
          <w:rFonts w:ascii="Times New Roman" w:hAnsi="Times New Roman"/>
          <w:color w:val="000000"/>
          <w:sz w:val="24"/>
          <w:szCs w:val="24"/>
          <w:lang w:val="ro-RO"/>
        </w:rPr>
        <w:t>Evenimente</w:t>
      </w:r>
      <w:r w:rsidR="0093232E">
        <w:rPr>
          <w:rFonts w:ascii="Times New Roman" w:hAnsi="Times New Roman"/>
          <w:color w:val="000000"/>
          <w:sz w:val="24"/>
          <w:szCs w:val="24"/>
          <w:lang w:val="ro-RO"/>
        </w:rPr>
        <w:t xml:space="preserve"> reprezentative </w:t>
      </w:r>
      <w:r>
        <w:rPr>
          <w:rFonts w:ascii="Times New Roman" w:hAnsi="Times New Roman"/>
          <w:color w:val="000000"/>
          <w:sz w:val="24"/>
          <w:szCs w:val="24"/>
          <w:lang w:val="ro-RO"/>
        </w:rPr>
        <w:t>din viața</w:t>
      </w:r>
      <w:r w:rsidR="0093232E">
        <w:rPr>
          <w:rFonts w:ascii="Times New Roman" w:hAnsi="Times New Roman"/>
          <w:color w:val="000000"/>
          <w:sz w:val="24"/>
          <w:szCs w:val="24"/>
          <w:lang w:val="ro-RO"/>
        </w:rPr>
        <w:t xml:space="preserve"> </w:t>
      </w:r>
      <w:r w:rsidR="00881571" w:rsidRPr="00881571">
        <w:rPr>
          <w:rFonts w:ascii="Times New Roman" w:hAnsi="Times New Roman"/>
          <w:color w:val="000000"/>
          <w:sz w:val="24"/>
          <w:szCs w:val="24"/>
          <w:lang w:val="ro-RO" w:bidi="ro-RO"/>
        </w:rPr>
        <w:t xml:space="preserve">Școlii </w:t>
      </w:r>
      <w:r w:rsidR="00CC23A3">
        <w:rPr>
          <w:rFonts w:ascii="Times New Roman" w:hAnsi="Times New Roman"/>
          <w:sz w:val="24"/>
          <w:szCs w:val="24"/>
          <w:lang w:val="ro-RO"/>
        </w:rPr>
        <w:t xml:space="preserve">Gimnaziale </w:t>
      </w:r>
      <w:r w:rsidR="00A75E7A">
        <w:rPr>
          <w:rFonts w:ascii="Times New Roman" w:hAnsi="Times New Roman"/>
          <w:sz w:val="24"/>
          <w:szCs w:val="24"/>
          <w:lang w:val="ro-RO"/>
        </w:rPr>
        <w:t>„</w:t>
      </w:r>
      <w:r w:rsidR="00CC23A3">
        <w:rPr>
          <w:rFonts w:ascii="Times New Roman" w:hAnsi="Times New Roman"/>
          <w:sz w:val="24"/>
          <w:szCs w:val="24"/>
          <w:lang w:val="ro-RO"/>
        </w:rPr>
        <w:t>Gheorghe Coman</w:t>
      </w:r>
      <w:r w:rsidR="00A75E7A">
        <w:rPr>
          <w:rFonts w:ascii="Times New Roman" w:hAnsi="Times New Roman"/>
          <w:sz w:val="24"/>
          <w:szCs w:val="24"/>
          <w:lang w:val="ro-RO"/>
        </w:rPr>
        <w:t>”</w:t>
      </w:r>
      <w:r w:rsidR="00CC23A3">
        <w:rPr>
          <w:rFonts w:ascii="Times New Roman" w:hAnsi="Times New Roman"/>
          <w:sz w:val="24"/>
          <w:szCs w:val="24"/>
          <w:lang w:val="ro-RO"/>
        </w:rPr>
        <w:t xml:space="preserve"> </w:t>
      </w:r>
      <w:r w:rsidR="0093232E">
        <w:rPr>
          <w:rFonts w:ascii="Times New Roman" w:hAnsi="Times New Roman"/>
          <w:color w:val="000000"/>
          <w:sz w:val="24"/>
          <w:szCs w:val="24"/>
          <w:lang w:val="ro-RO"/>
        </w:rPr>
        <w:t>pot fi vizualitate pe site-ul unității și pe pagina de Facebook</w:t>
      </w:r>
      <w:r w:rsidR="00061A6E">
        <w:rPr>
          <w:rFonts w:ascii="Times New Roman" w:hAnsi="Times New Roman"/>
          <w:color w:val="000000"/>
          <w:sz w:val="24"/>
          <w:szCs w:val="24"/>
          <w:lang w:val="ro-RO"/>
        </w:rPr>
        <w:t>.</w:t>
      </w:r>
    </w:p>
    <w:bookmarkEnd w:id="44"/>
    <w:p w:rsidR="0031117D" w:rsidRPr="0093232E" w:rsidRDefault="00AD1B6F" w:rsidP="009646B0">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sz w:val="24"/>
          <w:szCs w:val="24"/>
          <w:lang w:val="ro-RO"/>
        </w:rPr>
        <w:t>Concluziile şi interpretările analizei PESTE sunt valorificate în elaborarea direcţiilor de acţiune strategică a</w:t>
      </w:r>
      <w:r w:rsidR="0093232E">
        <w:rPr>
          <w:rFonts w:ascii="Times New Roman" w:hAnsi="Times New Roman"/>
          <w:sz w:val="24"/>
          <w:szCs w:val="24"/>
          <w:lang w:val="ro-RO"/>
        </w:rPr>
        <w:t>le</w:t>
      </w:r>
      <w:r w:rsidRPr="00103A74">
        <w:rPr>
          <w:rFonts w:ascii="Times New Roman" w:hAnsi="Times New Roman"/>
          <w:sz w:val="24"/>
          <w:szCs w:val="24"/>
          <w:lang w:val="ro-RO"/>
        </w:rPr>
        <w:t xml:space="preserve"> </w:t>
      </w:r>
      <w:r w:rsidR="00881571" w:rsidRPr="00881571">
        <w:rPr>
          <w:rFonts w:ascii="Times New Roman" w:hAnsi="Times New Roman"/>
          <w:sz w:val="24"/>
          <w:szCs w:val="24"/>
          <w:lang w:val="ro-RO" w:bidi="ro-RO"/>
        </w:rPr>
        <w:t xml:space="preserve">Școlii </w:t>
      </w:r>
      <w:r w:rsidR="00CC23A3">
        <w:rPr>
          <w:rFonts w:ascii="Times New Roman" w:hAnsi="Times New Roman"/>
          <w:sz w:val="24"/>
          <w:szCs w:val="24"/>
          <w:lang w:val="ro-RO"/>
        </w:rPr>
        <w:t xml:space="preserve">Gimnaziale </w:t>
      </w:r>
      <w:r w:rsidR="00A75E7A">
        <w:rPr>
          <w:rFonts w:ascii="Times New Roman" w:hAnsi="Times New Roman"/>
          <w:sz w:val="24"/>
          <w:szCs w:val="24"/>
          <w:lang w:val="ro-RO"/>
        </w:rPr>
        <w:t>„</w:t>
      </w:r>
      <w:r w:rsidR="00CC23A3">
        <w:rPr>
          <w:rFonts w:ascii="Times New Roman" w:hAnsi="Times New Roman"/>
          <w:sz w:val="24"/>
          <w:szCs w:val="24"/>
          <w:lang w:val="ro-RO"/>
        </w:rPr>
        <w:t>Gheorghe Coman</w:t>
      </w:r>
      <w:r w:rsidR="00A75E7A">
        <w:rPr>
          <w:rFonts w:ascii="Times New Roman" w:hAnsi="Times New Roman"/>
          <w:sz w:val="24"/>
          <w:szCs w:val="24"/>
          <w:lang w:val="ro-RO"/>
        </w:rPr>
        <w:t>”</w:t>
      </w:r>
      <w:r w:rsidR="00CC23A3">
        <w:rPr>
          <w:rFonts w:ascii="Times New Roman" w:hAnsi="Times New Roman"/>
          <w:sz w:val="24"/>
          <w:szCs w:val="24"/>
          <w:lang w:val="ro-RO"/>
        </w:rPr>
        <w:t xml:space="preserve"> </w:t>
      </w:r>
      <w:r w:rsidRPr="00103A74">
        <w:rPr>
          <w:rFonts w:ascii="Times New Roman" w:hAnsi="Times New Roman"/>
          <w:sz w:val="24"/>
          <w:szCs w:val="24"/>
          <w:lang w:val="ro-RO"/>
        </w:rPr>
        <w:t>pentru perioada 202</w:t>
      </w:r>
      <w:r w:rsidR="00CC23A3">
        <w:rPr>
          <w:rFonts w:ascii="Times New Roman" w:hAnsi="Times New Roman"/>
          <w:sz w:val="24"/>
          <w:szCs w:val="24"/>
          <w:lang w:val="ro-RO"/>
        </w:rPr>
        <w:t>4</w:t>
      </w:r>
      <w:r w:rsidRPr="00103A74">
        <w:rPr>
          <w:rFonts w:ascii="Times New Roman" w:hAnsi="Times New Roman"/>
          <w:sz w:val="24"/>
          <w:szCs w:val="24"/>
          <w:lang w:val="ro-RO"/>
        </w:rPr>
        <w:t xml:space="preserve"> </w:t>
      </w:r>
      <w:r w:rsidR="0093232E">
        <w:rPr>
          <w:rFonts w:ascii="Times New Roman" w:hAnsi="Times New Roman"/>
          <w:sz w:val="24"/>
          <w:szCs w:val="24"/>
          <w:lang w:val="ro-RO"/>
        </w:rPr>
        <w:t>–</w:t>
      </w:r>
      <w:r w:rsidRPr="00103A74">
        <w:rPr>
          <w:rFonts w:ascii="Times New Roman" w:hAnsi="Times New Roman"/>
          <w:sz w:val="24"/>
          <w:szCs w:val="24"/>
          <w:lang w:val="ro-RO"/>
        </w:rPr>
        <w:t xml:space="preserve"> 202</w:t>
      </w:r>
      <w:r w:rsidR="00CC23A3">
        <w:rPr>
          <w:rFonts w:ascii="Times New Roman" w:hAnsi="Times New Roman"/>
          <w:sz w:val="24"/>
          <w:szCs w:val="24"/>
          <w:lang w:val="ro-RO"/>
        </w:rPr>
        <w:t>8</w:t>
      </w:r>
      <w:r w:rsidR="009646B0">
        <w:rPr>
          <w:rFonts w:ascii="Times New Roman" w:hAnsi="Times New Roman"/>
          <w:sz w:val="24"/>
          <w:szCs w:val="24"/>
          <w:lang w:val="ro-RO"/>
        </w:rPr>
        <w:t>.</w:t>
      </w:r>
    </w:p>
    <w:p w:rsidR="00880C9C" w:rsidRPr="006B0185" w:rsidRDefault="00880C9C" w:rsidP="001D5092">
      <w:pPr>
        <w:pStyle w:val="Frspaiere"/>
        <w:rPr>
          <w:rFonts w:ascii="Times New Roman" w:hAnsi="Times New Roman" w:cs="Times New Roman"/>
          <w:b/>
          <w:i/>
          <w:sz w:val="24"/>
          <w:szCs w:val="24"/>
        </w:rPr>
        <w:sectPr w:rsidR="00880C9C" w:rsidRPr="006B0185" w:rsidSect="00DD4D37">
          <w:headerReference w:type="default" r:id="rId13"/>
          <w:footerReference w:type="default" r:id="rId14"/>
          <w:pgSz w:w="11907" w:h="16840" w:code="9"/>
          <w:pgMar w:top="1440" w:right="1440" w:bottom="1440" w:left="1531" w:header="706" w:footer="335" w:gutter="0"/>
          <w:cols w:space="708"/>
          <w:docGrid w:linePitch="360"/>
        </w:sectPr>
      </w:pPr>
    </w:p>
    <w:p w:rsidR="00FC4314" w:rsidRPr="00A75E7A" w:rsidRDefault="004E6398" w:rsidP="008A4635">
      <w:pPr>
        <w:pStyle w:val="Titlu1"/>
        <w:spacing w:before="0" w:after="240" w:line="240" w:lineRule="auto"/>
        <w:rPr>
          <w:szCs w:val="28"/>
          <w:lang w:val="ro-RO"/>
        </w:rPr>
      </w:pPr>
      <w:bookmarkStart w:id="45" w:name="_Toc177237294"/>
      <w:bookmarkStart w:id="46" w:name="bookmark25"/>
      <w:r w:rsidRPr="00A75E7A">
        <w:rPr>
          <w:szCs w:val="28"/>
          <w:lang w:val="ro-RO"/>
        </w:rPr>
        <w:lastRenderedPageBreak/>
        <w:t xml:space="preserve">CAPITOLUL </w:t>
      </w:r>
      <w:r w:rsidR="00B82869" w:rsidRPr="00A75E7A">
        <w:rPr>
          <w:szCs w:val="28"/>
          <w:lang w:val="ro-RO"/>
        </w:rPr>
        <w:t xml:space="preserve">III – STRATEGIA </w:t>
      </w:r>
      <w:bookmarkStart w:id="47" w:name="_Hlk127812611"/>
      <w:r w:rsidR="00881571" w:rsidRPr="00A75E7A">
        <w:rPr>
          <w:szCs w:val="28"/>
          <w:lang w:val="ro-RO" w:bidi="ro-RO"/>
        </w:rPr>
        <w:t xml:space="preserve">Școlii </w:t>
      </w:r>
      <w:r w:rsidR="00CC23A3" w:rsidRPr="00A75E7A">
        <w:rPr>
          <w:szCs w:val="28"/>
          <w:lang w:val="ro-RO"/>
        </w:rPr>
        <w:t xml:space="preserve">Gimnaziale </w:t>
      </w:r>
      <w:r w:rsidR="00A75E7A">
        <w:rPr>
          <w:szCs w:val="28"/>
          <w:lang w:val="ro-RO"/>
        </w:rPr>
        <w:t>„</w:t>
      </w:r>
      <w:r w:rsidR="00CC23A3" w:rsidRPr="00A75E7A">
        <w:rPr>
          <w:szCs w:val="28"/>
          <w:lang w:val="ro-RO"/>
        </w:rPr>
        <w:t>Gheorghe Coman</w:t>
      </w:r>
      <w:r w:rsidR="00A75E7A">
        <w:rPr>
          <w:szCs w:val="28"/>
          <w:lang w:val="ro-RO"/>
        </w:rPr>
        <w:t>”</w:t>
      </w:r>
      <w:r w:rsidR="00CC23A3" w:rsidRPr="00A75E7A">
        <w:rPr>
          <w:szCs w:val="28"/>
          <w:lang w:val="ro-RO"/>
        </w:rPr>
        <w:t xml:space="preserve"> Brăești</w:t>
      </w:r>
      <w:bookmarkEnd w:id="45"/>
    </w:p>
    <w:p w:rsidR="008A4635" w:rsidRPr="00FC4314" w:rsidRDefault="008A4635" w:rsidP="00FC4314">
      <w:pPr>
        <w:rPr>
          <w:lang w:val="ro-RO"/>
        </w:rPr>
      </w:pPr>
    </w:p>
    <w:p w:rsidR="00FC4314" w:rsidRDefault="0085085E" w:rsidP="00FC4314">
      <w:pPr>
        <w:spacing w:after="0"/>
        <w:jc w:val="center"/>
        <w:rPr>
          <w:rFonts w:ascii="Times New Roman" w:hAnsi="Times New Roman"/>
          <w:sz w:val="24"/>
          <w:szCs w:val="24"/>
          <w14:glow w14:rad="63500">
            <w14:schemeClr w14:val="accent1">
              <w14:alpha w14:val="60000"/>
              <w14:satMod w14:val="175000"/>
            </w14:schemeClr>
          </w14:glow>
        </w:rPr>
      </w:pPr>
      <w:r w:rsidRPr="00FC4314">
        <w:rPr>
          <w:rFonts w:ascii="Times New Roman" w:hAnsi="Times New Roman"/>
          <w:i/>
          <w:iCs/>
          <w:sz w:val="24"/>
          <w:szCs w:val="24"/>
          <w14:glow w14:rad="63500">
            <w14:schemeClr w14:val="accent1">
              <w14:alpha w14:val="60000"/>
              <w14:satMod w14:val="175000"/>
            </w14:schemeClr>
          </w14:glow>
        </w:rPr>
        <w:t>„CONSIDERĂ ELEVUL O FĂCLIE PE CARE SĂ O APRINZI, ASTFEL ÎNCÂT MAI TÂRZIU SĂ LUMINEZE CU O LUMINĂ PROPRIE</w:t>
      </w:r>
      <w:r w:rsidR="00751129" w:rsidRPr="00FC4314">
        <w:rPr>
          <w:rFonts w:ascii="Times New Roman" w:hAnsi="Times New Roman"/>
          <w:i/>
          <w:iCs/>
          <w:sz w:val="24"/>
          <w:szCs w:val="24"/>
          <w14:glow w14:rad="63500">
            <w14:schemeClr w14:val="accent1">
              <w14:alpha w14:val="60000"/>
              <w14:satMod w14:val="175000"/>
            </w14:schemeClr>
          </w14:glow>
        </w:rPr>
        <w:t>.</w:t>
      </w:r>
      <w:r w:rsidRPr="00FC4314">
        <w:rPr>
          <w:rFonts w:ascii="Times New Roman" w:hAnsi="Times New Roman"/>
          <w:i/>
          <w:iCs/>
          <w:sz w:val="24"/>
          <w:szCs w:val="24"/>
          <w14:glow w14:rad="63500">
            <w14:schemeClr w14:val="accent1">
              <w14:alpha w14:val="60000"/>
              <w14:satMod w14:val="175000"/>
            </w14:schemeClr>
          </w14:glow>
        </w:rPr>
        <w:t>”</w:t>
      </w:r>
    </w:p>
    <w:p w:rsidR="0085085E" w:rsidRPr="00A75E7A" w:rsidRDefault="0085085E" w:rsidP="00F02489">
      <w:pPr>
        <w:pStyle w:val="Listparagraf"/>
        <w:numPr>
          <w:ilvl w:val="0"/>
          <w:numId w:val="8"/>
        </w:numPr>
        <w:spacing w:after="0"/>
        <w:jc w:val="center"/>
        <w:rPr>
          <w:rFonts w:ascii="Times New Roman" w:hAnsi="Times New Roman"/>
          <w:i/>
          <w:iCs/>
          <w:sz w:val="24"/>
          <w:szCs w:val="24"/>
        </w:rPr>
      </w:pPr>
      <w:r w:rsidRPr="00A75E7A">
        <w:rPr>
          <w:rFonts w:ascii="Times New Roman" w:hAnsi="Times New Roman"/>
          <w:i/>
          <w:iCs/>
          <w:sz w:val="24"/>
          <w:szCs w:val="24"/>
        </w:rPr>
        <w:t>Plutarh</w:t>
      </w:r>
    </w:p>
    <w:p w:rsidR="008A4635" w:rsidRPr="0085085E" w:rsidRDefault="008A4635" w:rsidP="008A4635">
      <w:pPr>
        <w:rPr>
          <w:rFonts w:ascii="Times New Roman" w:hAnsi="Times New Roman"/>
          <w:sz w:val="24"/>
          <w:szCs w:val="24"/>
        </w:rPr>
      </w:pPr>
    </w:p>
    <w:p w:rsidR="007E154B" w:rsidRPr="007E154B" w:rsidRDefault="00B82869" w:rsidP="00A75E7A">
      <w:pPr>
        <w:pStyle w:val="Titlu2"/>
        <w:spacing w:before="0" w:after="0" w:line="360" w:lineRule="auto"/>
        <w:rPr>
          <w:lang w:val="ro-RO"/>
        </w:rPr>
      </w:pPr>
      <w:bookmarkStart w:id="48" w:name="_Toc177237295"/>
      <w:bookmarkEnd w:id="47"/>
      <w:r>
        <w:rPr>
          <w:lang w:val="ro-RO"/>
        </w:rPr>
        <w:t xml:space="preserve">III.1 Viziunea </w:t>
      </w:r>
      <w:r w:rsidR="00CC7C78">
        <w:rPr>
          <w:lang w:val="ro-RO"/>
        </w:rPr>
        <w:t>ș</w:t>
      </w:r>
      <w:r w:rsidRPr="00B82869">
        <w:rPr>
          <w:lang w:val="ro-RO"/>
        </w:rPr>
        <w:t>colii</w:t>
      </w:r>
      <w:bookmarkEnd w:id="48"/>
    </w:p>
    <w:p w:rsidR="008710BE" w:rsidRDefault="00CC7C78" w:rsidP="007E154B">
      <w:pPr>
        <w:spacing w:after="0" w:line="360" w:lineRule="auto"/>
        <w:ind w:firstLine="720"/>
        <w:jc w:val="both"/>
        <w:rPr>
          <w:rFonts w:ascii="Times New Roman" w:hAnsi="Times New Roman"/>
          <w:bCs/>
          <w:sz w:val="24"/>
          <w:szCs w:val="24"/>
          <w:shd w:val="clear" w:color="auto" w:fill="FFFFFF"/>
        </w:rPr>
      </w:pPr>
      <w:bookmarkStart w:id="49" w:name="_Hlk105510219"/>
      <w:bookmarkStart w:id="50" w:name="_Hlk128471629"/>
      <w:r>
        <w:rPr>
          <w:rFonts w:ascii="Times New Roman" w:hAnsi="Times New Roman"/>
          <w:bCs/>
          <w:sz w:val="24"/>
          <w:szCs w:val="24"/>
          <w:shd w:val="clear" w:color="auto" w:fill="FFFFFF"/>
          <w:lang w:val="ro-RO"/>
        </w:rPr>
        <w:t xml:space="preserve">Viziunea </w:t>
      </w:r>
      <w:r w:rsidR="00881571" w:rsidRPr="00881571">
        <w:rPr>
          <w:rFonts w:ascii="Times New Roman" w:hAnsi="Times New Roman"/>
          <w:bCs/>
          <w:sz w:val="24"/>
          <w:szCs w:val="24"/>
          <w:shd w:val="clear" w:color="auto" w:fill="FFFFFF"/>
          <w:lang w:val="ro-RO" w:bidi="ro-RO"/>
        </w:rPr>
        <w:t>Școlii</w:t>
      </w:r>
      <w:r w:rsidR="00A75E7A">
        <w:rPr>
          <w:rFonts w:ascii="Times New Roman" w:hAnsi="Times New Roman"/>
          <w:bCs/>
          <w:sz w:val="24"/>
          <w:szCs w:val="24"/>
          <w:shd w:val="clear" w:color="auto" w:fill="FFFFFF"/>
          <w:lang w:val="ro-RO" w:bidi="ro-RO"/>
        </w:rPr>
        <w:t xml:space="preserve"> </w:t>
      </w:r>
      <w:r w:rsidR="00CC23A3">
        <w:rPr>
          <w:rFonts w:ascii="Times New Roman" w:hAnsi="Times New Roman"/>
          <w:sz w:val="24"/>
          <w:szCs w:val="24"/>
          <w:lang w:val="ro-RO"/>
        </w:rPr>
        <w:t xml:space="preserve">Gimnaziale </w:t>
      </w:r>
      <w:r w:rsidR="00A75E7A">
        <w:rPr>
          <w:rFonts w:ascii="Times New Roman" w:hAnsi="Times New Roman"/>
          <w:sz w:val="24"/>
          <w:szCs w:val="24"/>
          <w:lang w:val="ro-RO"/>
        </w:rPr>
        <w:t>„</w:t>
      </w:r>
      <w:r w:rsidR="00CC23A3">
        <w:rPr>
          <w:rFonts w:ascii="Times New Roman" w:hAnsi="Times New Roman"/>
          <w:sz w:val="24"/>
          <w:szCs w:val="24"/>
          <w:lang w:val="ro-RO"/>
        </w:rPr>
        <w:t>Gheorghe Coman</w:t>
      </w:r>
      <w:r w:rsidR="00A75E7A">
        <w:rPr>
          <w:rFonts w:ascii="Times New Roman" w:hAnsi="Times New Roman"/>
          <w:sz w:val="24"/>
          <w:szCs w:val="24"/>
          <w:lang w:val="ro-RO"/>
        </w:rPr>
        <w:t>”</w:t>
      </w:r>
      <w:r w:rsidR="00CC23A3">
        <w:rPr>
          <w:rFonts w:ascii="Times New Roman" w:hAnsi="Times New Roman"/>
          <w:sz w:val="24"/>
          <w:szCs w:val="24"/>
          <w:lang w:val="ro-RO"/>
        </w:rPr>
        <w:t xml:space="preserve"> </w:t>
      </w:r>
      <w:r>
        <w:rPr>
          <w:rFonts w:ascii="Times New Roman" w:hAnsi="Times New Roman"/>
          <w:bCs/>
          <w:sz w:val="24"/>
          <w:szCs w:val="24"/>
          <w:shd w:val="clear" w:color="auto" w:fill="FFFFFF"/>
          <w:lang w:val="ro-RO"/>
        </w:rPr>
        <w:t>este</w:t>
      </w:r>
      <w:r w:rsidR="00163269" w:rsidRPr="00B01D8A">
        <w:rPr>
          <w:rFonts w:ascii="Times New Roman" w:hAnsi="Times New Roman"/>
          <w:bCs/>
          <w:sz w:val="24"/>
          <w:szCs w:val="24"/>
          <w:shd w:val="clear" w:color="auto" w:fill="FFFFFF"/>
          <w:lang w:val="ro-RO"/>
        </w:rPr>
        <w:t xml:space="preserve"> să </w:t>
      </w:r>
      <w:r>
        <w:rPr>
          <w:rFonts w:ascii="Times New Roman" w:hAnsi="Times New Roman"/>
          <w:bCs/>
          <w:sz w:val="24"/>
          <w:szCs w:val="24"/>
          <w:shd w:val="clear" w:color="auto" w:fill="FFFFFF"/>
        </w:rPr>
        <w:t xml:space="preserve">ofere tuturor beneficiarilor acces la o educație de calitate, </w:t>
      </w:r>
      <w:r w:rsidR="00B01D8A" w:rsidRPr="00B01D8A">
        <w:rPr>
          <w:rFonts w:ascii="Times New Roman" w:hAnsi="Times New Roman"/>
          <w:bCs/>
          <w:sz w:val="24"/>
          <w:szCs w:val="24"/>
          <w:shd w:val="clear" w:color="auto" w:fill="FFFFFF"/>
        </w:rPr>
        <w:t xml:space="preserve">șanse egale tuturor copiilor, să susțină </w:t>
      </w:r>
      <w:r w:rsidR="00163269" w:rsidRPr="00B01D8A">
        <w:rPr>
          <w:rFonts w:ascii="Times New Roman" w:hAnsi="Times New Roman"/>
          <w:bCs/>
          <w:sz w:val="24"/>
          <w:szCs w:val="24"/>
          <w:shd w:val="clear" w:color="auto" w:fill="FFFFFF"/>
          <w:lang w:val="ro-RO"/>
        </w:rPr>
        <w:t>principiile școlii incluzive</w:t>
      </w:r>
      <w:r>
        <w:rPr>
          <w:rFonts w:ascii="Times New Roman" w:hAnsi="Times New Roman"/>
          <w:bCs/>
          <w:sz w:val="24"/>
          <w:szCs w:val="24"/>
          <w:shd w:val="clear" w:color="auto" w:fill="FFFFFF"/>
          <w:lang w:val="ro-RO"/>
        </w:rPr>
        <w:t xml:space="preserve"> și </w:t>
      </w:r>
      <w:r w:rsidR="00163269" w:rsidRPr="00B01D8A">
        <w:rPr>
          <w:rFonts w:ascii="Times New Roman" w:hAnsi="Times New Roman"/>
          <w:bCs/>
          <w:sz w:val="24"/>
          <w:szCs w:val="24"/>
          <w:shd w:val="clear" w:color="auto" w:fill="FFFFFF"/>
        </w:rPr>
        <w:t>să fie des</w:t>
      </w:r>
      <w:r w:rsidR="006B0DEC">
        <w:rPr>
          <w:rFonts w:ascii="Times New Roman" w:hAnsi="Times New Roman"/>
          <w:bCs/>
          <w:sz w:val="24"/>
          <w:szCs w:val="24"/>
          <w:shd w:val="clear" w:color="auto" w:fill="FFFFFF"/>
        </w:rPr>
        <w:t>c</w:t>
      </w:r>
      <w:r w:rsidR="00163269" w:rsidRPr="00B01D8A">
        <w:rPr>
          <w:rFonts w:ascii="Times New Roman" w:hAnsi="Times New Roman"/>
          <w:bCs/>
          <w:sz w:val="24"/>
          <w:szCs w:val="24"/>
          <w:shd w:val="clear" w:color="auto" w:fill="FFFFFF"/>
        </w:rPr>
        <w:t>hisă tuturor</w:t>
      </w:r>
      <w:r>
        <w:rPr>
          <w:rFonts w:ascii="Times New Roman" w:hAnsi="Times New Roman"/>
          <w:bCs/>
          <w:sz w:val="24"/>
          <w:szCs w:val="24"/>
          <w:shd w:val="clear" w:color="auto" w:fill="FFFFFF"/>
        </w:rPr>
        <w:t xml:space="preserve">, astfel încât să facă posibilă </w:t>
      </w:r>
      <w:r w:rsidRPr="00CC7C78">
        <w:rPr>
          <w:rFonts w:ascii="Times New Roman" w:hAnsi="Times New Roman"/>
          <w:bCs/>
          <w:sz w:val="24"/>
          <w:szCs w:val="24"/>
          <w:shd w:val="clear" w:color="auto" w:fill="FFFFFF"/>
        </w:rPr>
        <w:t xml:space="preserve">atingerea potențialului maxim pentru fiecare </w:t>
      </w:r>
      <w:r>
        <w:rPr>
          <w:rFonts w:ascii="Times New Roman" w:hAnsi="Times New Roman"/>
          <w:bCs/>
          <w:sz w:val="24"/>
          <w:szCs w:val="24"/>
          <w:shd w:val="clear" w:color="auto" w:fill="FFFFFF"/>
        </w:rPr>
        <w:t xml:space="preserve">copil </w:t>
      </w:r>
      <w:r w:rsidRPr="00CC7C78">
        <w:rPr>
          <w:rFonts w:ascii="Times New Roman" w:hAnsi="Times New Roman"/>
          <w:bCs/>
          <w:sz w:val="24"/>
          <w:szCs w:val="24"/>
          <w:shd w:val="clear" w:color="auto" w:fill="FFFFFF"/>
        </w:rPr>
        <w:t>în parte. Ne dorim să asigurăm recunoașterea și garantarea drepturilor beneficiarilor de a-și păstra, dezvolta şi exprima identitatea etnică, culturală, lingvistică şi religioasă.</w:t>
      </w:r>
      <w:bookmarkEnd w:id="49"/>
    </w:p>
    <w:bookmarkEnd w:id="50"/>
    <w:p w:rsidR="007E154B" w:rsidRPr="00FC4314" w:rsidRDefault="007E154B" w:rsidP="00A75E7A">
      <w:pPr>
        <w:spacing w:after="0" w:line="360" w:lineRule="auto"/>
        <w:jc w:val="both"/>
        <w:rPr>
          <w:rFonts w:ascii="Times New Roman" w:hAnsi="Times New Roman"/>
          <w:bCs/>
          <w:sz w:val="24"/>
          <w:szCs w:val="24"/>
          <w:shd w:val="clear" w:color="auto" w:fill="FFFFFF"/>
        </w:rPr>
      </w:pPr>
    </w:p>
    <w:p w:rsidR="00CC7C78" w:rsidRPr="00A75E7A" w:rsidRDefault="00B82869" w:rsidP="00A75E7A">
      <w:pPr>
        <w:pStyle w:val="Titlu2"/>
        <w:spacing w:before="0" w:after="0" w:line="360" w:lineRule="auto"/>
        <w:rPr>
          <w:lang w:val="ro-RO"/>
        </w:rPr>
      </w:pPr>
      <w:bookmarkStart w:id="51" w:name="_Toc177237296"/>
      <w:r>
        <w:rPr>
          <w:lang w:val="ro-RO"/>
        </w:rPr>
        <w:t>III.2 M</w:t>
      </w:r>
      <w:r w:rsidRPr="00606882">
        <w:rPr>
          <w:lang w:val="ro-RO"/>
        </w:rPr>
        <w:t xml:space="preserve">isiunea </w:t>
      </w:r>
      <w:r w:rsidR="00CC7C78">
        <w:rPr>
          <w:lang w:val="ro-RO"/>
        </w:rPr>
        <w:t>școlii</w:t>
      </w:r>
      <w:bookmarkEnd w:id="51"/>
    </w:p>
    <w:p w:rsidR="00B01D8A" w:rsidRDefault="00CC7C78" w:rsidP="00ED2FDE">
      <w:pPr>
        <w:spacing w:after="0" w:line="360" w:lineRule="auto"/>
        <w:ind w:firstLine="720"/>
        <w:jc w:val="both"/>
        <w:rPr>
          <w:lang w:val="ro-RO"/>
        </w:rPr>
      </w:pPr>
      <w:bookmarkStart w:id="52" w:name="_Hlk128471670"/>
      <w:r w:rsidRPr="00CC7C78">
        <w:rPr>
          <w:rFonts w:ascii="Times New Roman" w:hAnsi="Times New Roman"/>
          <w:sz w:val="24"/>
          <w:szCs w:val="24"/>
          <w:lang w:val="ro-RO"/>
        </w:rPr>
        <w:t xml:space="preserve">Misiunea </w:t>
      </w:r>
      <w:r w:rsidR="00ED2FDE" w:rsidRPr="00881571">
        <w:rPr>
          <w:rFonts w:ascii="Times New Roman" w:hAnsi="Times New Roman"/>
          <w:bCs/>
          <w:sz w:val="24"/>
          <w:szCs w:val="24"/>
          <w:shd w:val="clear" w:color="auto" w:fill="FFFFFF"/>
          <w:lang w:val="ro-RO" w:bidi="ro-RO"/>
        </w:rPr>
        <w:t xml:space="preserve">Școlii </w:t>
      </w:r>
      <w:bookmarkStart w:id="53" w:name="_Hlk127973279"/>
      <w:r w:rsidR="00ED4E69">
        <w:rPr>
          <w:rFonts w:ascii="Times New Roman" w:hAnsi="Times New Roman"/>
          <w:bCs/>
          <w:sz w:val="24"/>
          <w:szCs w:val="24"/>
          <w:shd w:val="clear" w:color="auto" w:fill="FFFFFF"/>
          <w:lang w:val="ro-RO" w:bidi="ro-RO"/>
        </w:rPr>
        <w:t xml:space="preserve">Gimnaziale </w:t>
      </w:r>
      <w:r w:rsidR="00A75E7A">
        <w:rPr>
          <w:rFonts w:ascii="Times New Roman" w:hAnsi="Times New Roman"/>
          <w:bCs/>
          <w:sz w:val="24"/>
          <w:szCs w:val="24"/>
          <w:shd w:val="clear" w:color="auto" w:fill="FFFFFF"/>
          <w:lang w:val="ro-RO" w:bidi="ro-RO"/>
        </w:rPr>
        <w:t>„</w:t>
      </w:r>
      <w:r w:rsidR="00ED4E69">
        <w:rPr>
          <w:rFonts w:ascii="Times New Roman" w:hAnsi="Times New Roman"/>
          <w:bCs/>
          <w:sz w:val="24"/>
          <w:szCs w:val="24"/>
          <w:shd w:val="clear" w:color="auto" w:fill="FFFFFF"/>
          <w:lang w:val="ro-RO" w:bidi="ro-RO"/>
        </w:rPr>
        <w:t>Gheorghe Coman</w:t>
      </w:r>
      <w:r w:rsidR="00A75E7A">
        <w:rPr>
          <w:rFonts w:ascii="Times New Roman" w:hAnsi="Times New Roman"/>
          <w:bCs/>
          <w:sz w:val="24"/>
          <w:szCs w:val="24"/>
          <w:shd w:val="clear" w:color="auto" w:fill="FFFFFF"/>
          <w:lang w:val="ro-RO" w:bidi="ro-RO"/>
        </w:rPr>
        <w:t>”</w:t>
      </w:r>
      <w:r w:rsidR="00ED4E69">
        <w:rPr>
          <w:rFonts w:ascii="Times New Roman" w:hAnsi="Times New Roman"/>
          <w:bCs/>
          <w:sz w:val="24"/>
          <w:szCs w:val="24"/>
          <w:shd w:val="clear" w:color="auto" w:fill="FFFFFF"/>
          <w:lang w:val="ro-RO" w:bidi="ro-RO"/>
        </w:rPr>
        <w:t xml:space="preserve"> </w:t>
      </w:r>
      <w:r w:rsidRPr="00CC7C78">
        <w:rPr>
          <w:rFonts w:ascii="Times New Roman" w:hAnsi="Times New Roman"/>
          <w:sz w:val="24"/>
          <w:szCs w:val="24"/>
          <w:lang w:val="ro-RO"/>
        </w:rPr>
        <w:t>este să genereze un mediu educațional care să asigure dezvoltarea armonioasă a tuturor beneficiarilor săi, prin promovarea excelenței și facili</w:t>
      </w:r>
      <w:r w:rsidR="00ED2515">
        <w:rPr>
          <w:rFonts w:ascii="Times New Roman" w:hAnsi="Times New Roman"/>
          <w:sz w:val="24"/>
          <w:szCs w:val="24"/>
          <w:lang w:val="ro-RO"/>
        </w:rPr>
        <w:t>tarea accesului eg</w:t>
      </w:r>
      <w:r w:rsidRPr="00CC7C78">
        <w:rPr>
          <w:lang w:val="ro-RO"/>
        </w:rPr>
        <w:t xml:space="preserve">.   </w:t>
      </w:r>
    </w:p>
    <w:bookmarkEnd w:id="53"/>
    <w:p w:rsidR="00CC7C78" w:rsidRPr="00B01D8A" w:rsidRDefault="00CC7C78" w:rsidP="007E154B">
      <w:pPr>
        <w:spacing w:after="0" w:line="360" w:lineRule="auto"/>
        <w:ind w:firstLine="720"/>
        <w:rPr>
          <w:lang w:val="ro-RO"/>
        </w:rPr>
      </w:pPr>
    </w:p>
    <w:p w:rsidR="00CC4A97" w:rsidRDefault="00881571" w:rsidP="007E154B">
      <w:pPr>
        <w:spacing w:after="0" w:line="360" w:lineRule="auto"/>
        <w:ind w:right="504" w:firstLine="450"/>
        <w:jc w:val="both"/>
        <w:rPr>
          <w:rFonts w:ascii="Times New Roman" w:hAnsi="Times New Roman"/>
          <w:b/>
          <w:bCs/>
          <w:sz w:val="24"/>
          <w:szCs w:val="24"/>
          <w:lang w:val="ro-RO"/>
        </w:rPr>
      </w:pPr>
      <w:bookmarkStart w:id="54" w:name="_Hlk105510261"/>
      <w:r w:rsidRPr="00881571">
        <w:rPr>
          <w:rFonts w:ascii="Times New Roman" w:hAnsi="Times New Roman"/>
          <w:b/>
          <w:bCs/>
          <w:sz w:val="24"/>
          <w:szCs w:val="24"/>
          <w:lang w:val="ro-RO"/>
        </w:rPr>
        <w:t xml:space="preserve">Școala </w:t>
      </w:r>
      <w:r w:rsidR="00ED4E69">
        <w:rPr>
          <w:rFonts w:ascii="Times New Roman" w:hAnsi="Times New Roman"/>
          <w:b/>
          <w:bCs/>
          <w:sz w:val="24"/>
          <w:szCs w:val="24"/>
          <w:lang w:val="ro-RO"/>
        </w:rPr>
        <w:t xml:space="preserve">Gimnazială </w:t>
      </w:r>
      <w:r w:rsidR="00A75E7A">
        <w:rPr>
          <w:rFonts w:ascii="Times New Roman" w:hAnsi="Times New Roman"/>
          <w:b/>
          <w:bCs/>
          <w:sz w:val="24"/>
          <w:szCs w:val="24"/>
          <w:lang w:val="ro-RO"/>
        </w:rPr>
        <w:t>„</w:t>
      </w:r>
      <w:r w:rsidR="00ED4E69">
        <w:rPr>
          <w:rFonts w:ascii="Times New Roman" w:hAnsi="Times New Roman"/>
          <w:b/>
          <w:bCs/>
          <w:sz w:val="24"/>
          <w:szCs w:val="24"/>
          <w:lang w:val="ro-RO"/>
        </w:rPr>
        <w:t>Gheorghe Coman</w:t>
      </w:r>
      <w:r w:rsidR="00A75E7A">
        <w:rPr>
          <w:rFonts w:ascii="Times New Roman" w:hAnsi="Times New Roman"/>
          <w:b/>
          <w:bCs/>
          <w:sz w:val="24"/>
          <w:szCs w:val="24"/>
          <w:lang w:val="ro-RO"/>
        </w:rPr>
        <w:t>”</w:t>
      </w:r>
      <w:r w:rsidR="00ED4E69">
        <w:rPr>
          <w:rFonts w:ascii="Times New Roman" w:hAnsi="Times New Roman"/>
          <w:b/>
          <w:bCs/>
          <w:sz w:val="24"/>
          <w:szCs w:val="24"/>
          <w:lang w:val="ro-RO"/>
        </w:rPr>
        <w:t xml:space="preserve"> </w:t>
      </w:r>
      <w:r w:rsidR="00CC4A97" w:rsidRPr="00CC4A97">
        <w:rPr>
          <w:rFonts w:ascii="Times New Roman" w:hAnsi="Times New Roman"/>
          <w:b/>
          <w:bCs/>
          <w:sz w:val="24"/>
          <w:szCs w:val="24"/>
          <w:lang w:val="ro-RO"/>
        </w:rPr>
        <w:t>își propune:</w:t>
      </w:r>
    </w:p>
    <w:bookmarkEnd w:id="52"/>
    <w:bookmarkEnd w:id="54"/>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promoveze principiile unui management optim realizării unui climat educaţional incluziv;</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rPr>
        <w:t>Să asigure elevilor un demers educațional proiectat în concordanță cu exigențele unei societăți democratice, bazate pe egalitate de șanse;</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 xml:space="preserve">Să asigure tuturor elevilor o educaţie de calitate prin centrarea învăţării pe elev, prin utilizarea unor metodologii noi de lucru şi abordarea educaţiei din perspectiva serviciilor comunitare, prin implicarea părinţilor şi a reprezentanţilor </w:t>
      </w:r>
      <w:r w:rsidRPr="00ED2FDE">
        <w:rPr>
          <w:rFonts w:ascii="Times New Roman" w:hAnsi="Times New Roman"/>
          <w:sz w:val="24"/>
          <w:szCs w:val="24"/>
          <w:lang w:val="ro-RO"/>
        </w:rPr>
        <w:lastRenderedPageBreak/>
        <w:t>comunităţii în pregătirea şi evoluţia în carieră a elevilor, în raport cu nevoile comunitare;</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promoveze şi să identifice dezvoltarea calităţilor şi aptitudinilor fiecărui elev pentru a fi capabil să-şi aleagă viitorul cel mai potrivit şi să se adapteze unei societăţi dinamice;</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asigure aplicarea şi respectarea prevederilor legislaţiei şcolare şi legislaţiei muncii;</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A</w:t>
      </w:r>
      <w:r w:rsidRPr="00ED2FDE">
        <w:rPr>
          <w:rFonts w:ascii="Times New Roman" w:hAnsi="Times New Roman"/>
          <w:sz w:val="24"/>
          <w:szCs w:val="24"/>
        </w:rPr>
        <w:t>cţiuni pentru 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w:t>
      </w:r>
      <w:r w:rsidR="00A75E7A">
        <w:rPr>
          <w:rFonts w:ascii="Times New Roman" w:hAnsi="Times New Roman"/>
          <w:sz w:val="24"/>
          <w:szCs w:val="24"/>
        </w:rPr>
        <w:t>ț</w:t>
      </w:r>
      <w:r w:rsidRPr="00ED2FDE">
        <w:rPr>
          <w:rFonts w:ascii="Times New Roman" w:hAnsi="Times New Roman"/>
          <w:sz w:val="24"/>
          <w:szCs w:val="24"/>
        </w:rPr>
        <w:t>ional;</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rPr>
        <w:t>Diversificarea îmbunătățirea stării de bine a elevilor în toate activitățile asociate cu învățarea, derulate în școală, acasă sau în alte contexte și situații de învățare;</w:t>
      </w:r>
    </w:p>
    <w:p w:rsidR="00ED2FDE" w:rsidRPr="00ED2FDE" w:rsidRDefault="00ED2FDE" w:rsidP="00F02489">
      <w:pPr>
        <w:numPr>
          <w:ilvl w:val="0"/>
          <w:numId w:val="32"/>
        </w:numPr>
        <w:spacing w:after="0" w:line="360" w:lineRule="auto"/>
        <w:ind w:right="59"/>
        <w:jc w:val="both"/>
        <w:rPr>
          <w:rFonts w:ascii="Times New Roman" w:hAnsi="Times New Roman"/>
          <w:sz w:val="24"/>
          <w:szCs w:val="24"/>
        </w:rPr>
      </w:pPr>
      <w:r w:rsidRPr="00ED2FDE">
        <w:rPr>
          <w:rFonts w:ascii="Times New Roman" w:hAnsi="Times New Roman"/>
          <w:sz w:val="24"/>
          <w:szCs w:val="24"/>
        </w:rPr>
        <w:t>Creșterea adaptării școlare, medierea succesului şi integrarea școlară a tuturor copiilor aparținând categoriilor/</w:t>
      </w:r>
      <w:r w:rsidR="00A75E7A">
        <w:rPr>
          <w:rFonts w:ascii="Times New Roman" w:hAnsi="Times New Roman"/>
          <w:sz w:val="24"/>
          <w:szCs w:val="24"/>
        </w:rPr>
        <w:t xml:space="preserve"> </w:t>
      </w:r>
      <w:r w:rsidRPr="00ED2FDE">
        <w:rPr>
          <w:rFonts w:ascii="Times New Roman" w:hAnsi="Times New Roman"/>
          <w:sz w:val="24"/>
          <w:szCs w:val="24"/>
        </w:rPr>
        <w:t>grupurilor vulnerabile, prin asigurarea accesului la educație;</w:t>
      </w:r>
    </w:p>
    <w:p w:rsidR="00ED2FDE" w:rsidRPr="00ED2FDE" w:rsidRDefault="00ED2FDE" w:rsidP="00F02489">
      <w:pPr>
        <w:numPr>
          <w:ilvl w:val="0"/>
          <w:numId w:val="32"/>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valorizeze colaborarea cu parteneri din comunitatea locală și din Europa.</w:t>
      </w:r>
    </w:p>
    <w:p w:rsidR="00CC7C78" w:rsidRDefault="00CC7C78" w:rsidP="00CC7C78">
      <w:pPr>
        <w:spacing w:after="0" w:line="360" w:lineRule="auto"/>
        <w:ind w:left="360" w:right="504"/>
        <w:jc w:val="both"/>
        <w:rPr>
          <w:rFonts w:ascii="Times New Roman" w:hAnsi="Times New Roman"/>
          <w:sz w:val="24"/>
          <w:szCs w:val="24"/>
        </w:rPr>
      </w:pPr>
    </w:p>
    <w:p w:rsidR="00CC7C78" w:rsidRPr="00751129" w:rsidRDefault="00A43519" w:rsidP="008A4635">
      <w:pPr>
        <w:spacing w:after="0" w:line="360" w:lineRule="auto"/>
        <w:ind w:left="360" w:right="504"/>
        <w:jc w:val="both"/>
        <w:rPr>
          <w:rFonts w:ascii="Times New Roman" w:hAnsi="Times New Roman"/>
          <w:b/>
          <w:bCs/>
          <w:sz w:val="24"/>
          <w:szCs w:val="24"/>
        </w:rPr>
      </w:pPr>
      <w:r>
        <w:rPr>
          <w:rFonts w:ascii="Times New Roman" w:hAnsi="Times New Roman"/>
          <w:noProof/>
          <w:sz w:val="24"/>
          <w:szCs w:val="24"/>
        </w:rPr>
        <w:drawing>
          <wp:anchor distT="0" distB="0" distL="114300" distR="114300" simplePos="0" relativeHeight="252209664" behindDoc="0" locked="0" layoutInCell="1" allowOverlap="1" wp14:anchorId="29B46510" wp14:editId="0895EBB6">
            <wp:simplePos x="0" y="0"/>
            <wp:positionH relativeFrom="column">
              <wp:posOffset>4302481</wp:posOffset>
            </wp:positionH>
            <wp:positionV relativeFrom="paragraph">
              <wp:posOffset>53542</wp:posOffset>
            </wp:positionV>
            <wp:extent cx="1680805" cy="16808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0805" cy="1680805"/>
                    </a:xfrm>
                    <a:prstGeom prst="rect">
                      <a:avLst/>
                    </a:prstGeom>
                    <a:noFill/>
                  </pic:spPr>
                </pic:pic>
              </a:graphicData>
            </a:graphic>
            <wp14:sizeRelH relativeFrom="page">
              <wp14:pctWidth>0</wp14:pctWidth>
            </wp14:sizeRelH>
            <wp14:sizeRelV relativeFrom="page">
              <wp14:pctHeight>0</wp14:pctHeight>
            </wp14:sizeRelV>
          </wp:anchor>
        </w:drawing>
      </w:r>
      <w:r w:rsidR="00CC7C78" w:rsidRPr="00751129">
        <w:rPr>
          <w:rFonts w:ascii="Times New Roman" w:hAnsi="Times New Roman"/>
          <w:b/>
          <w:bCs/>
          <w:sz w:val="24"/>
          <w:szCs w:val="24"/>
        </w:rPr>
        <w:t xml:space="preserve">Valorile care ne ghidează </w:t>
      </w:r>
      <w:r w:rsidR="00751129" w:rsidRPr="00751129">
        <w:rPr>
          <w:rFonts w:ascii="Times New Roman" w:hAnsi="Times New Roman"/>
          <w:b/>
          <w:bCs/>
          <w:sz w:val="24"/>
          <w:szCs w:val="24"/>
        </w:rPr>
        <w:t>activitatea</w:t>
      </w:r>
      <w:r w:rsidR="00CC7C78" w:rsidRPr="00751129">
        <w:rPr>
          <w:rFonts w:ascii="Times New Roman" w:hAnsi="Times New Roman"/>
          <w:b/>
          <w:bCs/>
          <w:sz w:val="24"/>
          <w:szCs w:val="24"/>
        </w:rPr>
        <w:t xml:space="preserve"> sunt:</w:t>
      </w:r>
    </w:p>
    <w:p w:rsid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Integritatea</w:t>
      </w:r>
      <w:r w:rsidR="00751129">
        <w:rPr>
          <w:rFonts w:ascii="Times New Roman" w:hAnsi="Times New Roman"/>
          <w:sz w:val="24"/>
          <w:szCs w:val="24"/>
        </w:rPr>
        <w:t>;</w:t>
      </w:r>
    </w:p>
    <w:p w:rsid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Etica</w:t>
      </w:r>
      <w:r w:rsidR="00751129">
        <w:rPr>
          <w:rFonts w:ascii="Times New Roman" w:hAnsi="Times New Roman"/>
          <w:sz w:val="24"/>
          <w:szCs w:val="24"/>
        </w:rPr>
        <w:t>;</w:t>
      </w:r>
    </w:p>
    <w:p w:rsid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Transparența</w:t>
      </w:r>
      <w:r w:rsidR="00751129">
        <w:rPr>
          <w:rFonts w:ascii="Times New Roman" w:hAnsi="Times New Roman"/>
          <w:sz w:val="24"/>
          <w:szCs w:val="24"/>
        </w:rPr>
        <w:t>;</w:t>
      </w:r>
    </w:p>
    <w:p w:rsid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Colaborarea</w:t>
      </w:r>
      <w:r w:rsidR="00751129">
        <w:rPr>
          <w:rFonts w:ascii="Times New Roman" w:hAnsi="Times New Roman"/>
          <w:sz w:val="24"/>
          <w:szCs w:val="24"/>
        </w:rPr>
        <w:t>;</w:t>
      </w:r>
    </w:p>
    <w:p w:rsid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Implicarea</w:t>
      </w:r>
      <w:r w:rsidR="00751129">
        <w:rPr>
          <w:rFonts w:ascii="Times New Roman" w:hAnsi="Times New Roman"/>
          <w:sz w:val="24"/>
          <w:szCs w:val="24"/>
        </w:rPr>
        <w:t>;</w:t>
      </w:r>
    </w:p>
    <w:p w:rsidR="008710BE" w:rsidRPr="00751129" w:rsidRDefault="00CC7C78" w:rsidP="00F02489">
      <w:pPr>
        <w:pStyle w:val="Listparagraf"/>
        <w:numPr>
          <w:ilvl w:val="0"/>
          <w:numId w:val="33"/>
        </w:numPr>
        <w:spacing w:after="0" w:line="360" w:lineRule="auto"/>
        <w:ind w:right="504"/>
        <w:jc w:val="both"/>
        <w:rPr>
          <w:rFonts w:ascii="Times New Roman" w:hAnsi="Times New Roman"/>
          <w:sz w:val="24"/>
          <w:szCs w:val="24"/>
        </w:rPr>
      </w:pPr>
      <w:r w:rsidRPr="00751129">
        <w:rPr>
          <w:rFonts w:ascii="Times New Roman" w:hAnsi="Times New Roman"/>
          <w:sz w:val="24"/>
          <w:szCs w:val="24"/>
        </w:rPr>
        <w:t>Responsabilitatea</w:t>
      </w:r>
      <w:r w:rsidR="00751129">
        <w:rPr>
          <w:rFonts w:ascii="Times New Roman" w:hAnsi="Times New Roman"/>
          <w:sz w:val="24"/>
          <w:szCs w:val="24"/>
        </w:rPr>
        <w:t>.</w:t>
      </w:r>
    </w:p>
    <w:p w:rsidR="00C533B3" w:rsidRDefault="00C533B3" w:rsidP="00A75E7A">
      <w:pPr>
        <w:pStyle w:val="Titlu2"/>
        <w:rPr>
          <w:lang w:val="ro-RO"/>
        </w:rPr>
      </w:pPr>
      <w:bookmarkStart w:id="55" w:name="_Toc177237297"/>
    </w:p>
    <w:p w:rsidR="00C533B3" w:rsidRDefault="00C533B3" w:rsidP="00A75E7A">
      <w:pPr>
        <w:pStyle w:val="Titlu2"/>
        <w:rPr>
          <w:lang w:val="ro-RO"/>
        </w:rPr>
      </w:pPr>
    </w:p>
    <w:p w:rsidR="00C533B3" w:rsidRDefault="00C533B3" w:rsidP="00A75E7A">
      <w:pPr>
        <w:pStyle w:val="Titlu2"/>
        <w:rPr>
          <w:lang w:val="ro-RO"/>
        </w:rPr>
      </w:pPr>
    </w:p>
    <w:p w:rsidR="00FC4314" w:rsidRPr="00A75E7A" w:rsidRDefault="00751129" w:rsidP="00A75E7A">
      <w:pPr>
        <w:pStyle w:val="Titlu2"/>
        <w:rPr>
          <w:sz w:val="24"/>
          <w:szCs w:val="24"/>
          <w:lang w:val="ro-RO"/>
        </w:rPr>
      </w:pPr>
      <w:r>
        <w:rPr>
          <w:lang w:val="ro-RO"/>
        </w:rPr>
        <w:t>III.3</w:t>
      </w:r>
      <w:r w:rsidRPr="006B0185">
        <w:rPr>
          <w:lang w:val="ro-RO"/>
        </w:rPr>
        <w:t xml:space="preserve"> </w:t>
      </w:r>
      <w:r w:rsidR="00391C4B">
        <w:rPr>
          <w:lang w:val="ro-RO"/>
        </w:rPr>
        <w:t xml:space="preserve">Ținte </w:t>
      </w:r>
      <w:r w:rsidRPr="006B0185">
        <w:rPr>
          <w:lang w:val="ro-RO"/>
        </w:rPr>
        <w:t>strategice</w:t>
      </w:r>
      <w:bookmarkEnd w:id="46"/>
      <w:bookmarkEnd w:id="55"/>
      <w:r w:rsidRPr="006B0185">
        <w:rPr>
          <w:sz w:val="24"/>
          <w:szCs w:val="24"/>
          <w:lang w:val="ro-RO"/>
        </w:rPr>
        <w:t xml:space="preserve"> </w:t>
      </w:r>
    </w:p>
    <w:p w:rsidR="00881571" w:rsidRDefault="00AB47C8" w:rsidP="00A75E7A">
      <w:pPr>
        <w:autoSpaceDE w:val="0"/>
        <w:autoSpaceDN w:val="0"/>
        <w:adjustRightInd w:val="0"/>
        <w:spacing w:after="0" w:line="360" w:lineRule="auto"/>
        <w:ind w:firstLine="720"/>
        <w:jc w:val="both"/>
        <w:rPr>
          <w:rFonts w:ascii="Times New Roman" w:hAnsi="Times New Roman"/>
          <w:sz w:val="24"/>
          <w:szCs w:val="24"/>
          <w:lang w:val="ro-RO"/>
        </w:rPr>
      </w:pPr>
      <w:bookmarkStart w:id="56" w:name="_Hlk106801248"/>
      <w:r w:rsidRPr="006B0185">
        <w:rPr>
          <w:rFonts w:ascii="Times New Roman" w:hAnsi="Times New Roman"/>
          <w:sz w:val="24"/>
          <w:szCs w:val="24"/>
          <w:lang w:val="ro-RO"/>
        </w:rPr>
        <w:t xml:space="preserve">Pornind de la misiunea și viziunea școlii, de la rezultatele diagnozei și autoevaluării, am formulat următoarele </w:t>
      </w:r>
      <w:r w:rsidR="00391C4B">
        <w:rPr>
          <w:rFonts w:ascii="Times New Roman" w:hAnsi="Times New Roman"/>
          <w:sz w:val="24"/>
          <w:szCs w:val="24"/>
          <w:lang w:val="ro-RO"/>
        </w:rPr>
        <w:t>ținte</w:t>
      </w:r>
      <w:r w:rsidR="007E41C1">
        <w:rPr>
          <w:rFonts w:ascii="Times New Roman" w:hAnsi="Times New Roman"/>
          <w:sz w:val="24"/>
          <w:szCs w:val="24"/>
          <w:lang w:val="ro-RO"/>
        </w:rPr>
        <w:t xml:space="preserve"> strategice în vederea dezvoltării </w:t>
      </w:r>
      <w:r w:rsidR="00881571" w:rsidRPr="00881571">
        <w:rPr>
          <w:rFonts w:ascii="Times New Roman" w:hAnsi="Times New Roman"/>
          <w:sz w:val="24"/>
          <w:szCs w:val="24"/>
          <w:lang w:val="ro-RO" w:bidi="ro-RO"/>
        </w:rPr>
        <w:t xml:space="preserve">Școlii </w:t>
      </w:r>
      <w:r w:rsidR="00ED4E69">
        <w:rPr>
          <w:rFonts w:ascii="Times New Roman" w:hAnsi="Times New Roman"/>
          <w:sz w:val="24"/>
          <w:szCs w:val="24"/>
          <w:lang w:val="ro-RO" w:bidi="ro-RO"/>
        </w:rPr>
        <w:t xml:space="preserve">Gimnaziale </w:t>
      </w:r>
      <w:r w:rsidR="00A75E7A">
        <w:rPr>
          <w:rFonts w:ascii="Times New Roman" w:hAnsi="Times New Roman"/>
          <w:sz w:val="24"/>
          <w:szCs w:val="24"/>
          <w:lang w:val="ro-RO" w:bidi="ro-RO"/>
        </w:rPr>
        <w:t>„</w:t>
      </w:r>
      <w:r w:rsidR="00ED4E69">
        <w:rPr>
          <w:rFonts w:ascii="Times New Roman" w:hAnsi="Times New Roman"/>
          <w:sz w:val="24"/>
          <w:szCs w:val="24"/>
          <w:lang w:val="ro-RO" w:bidi="ro-RO"/>
        </w:rPr>
        <w:t>Gheorghe Coman</w:t>
      </w:r>
      <w:r w:rsidR="00A75E7A">
        <w:rPr>
          <w:rFonts w:ascii="Times New Roman" w:hAnsi="Times New Roman"/>
          <w:sz w:val="24"/>
          <w:szCs w:val="24"/>
          <w:lang w:val="ro-RO" w:bidi="ro-RO"/>
        </w:rPr>
        <w:t>”</w:t>
      </w:r>
      <w:r w:rsidR="00ED4E69">
        <w:rPr>
          <w:rFonts w:ascii="Times New Roman" w:hAnsi="Times New Roman"/>
          <w:sz w:val="24"/>
          <w:szCs w:val="24"/>
          <w:lang w:val="ro-RO" w:bidi="ro-RO"/>
        </w:rPr>
        <w:t xml:space="preserve"> </w:t>
      </w:r>
      <w:r w:rsidR="00C46ECA" w:rsidRPr="006B0185">
        <w:rPr>
          <w:rFonts w:ascii="Times New Roman" w:hAnsi="Times New Roman"/>
          <w:sz w:val="24"/>
          <w:szCs w:val="24"/>
          <w:lang w:val="ro-RO"/>
        </w:rPr>
        <w:t>î</w:t>
      </w:r>
      <w:r w:rsidR="00427885" w:rsidRPr="006B0185">
        <w:rPr>
          <w:rFonts w:ascii="Times New Roman" w:hAnsi="Times New Roman"/>
          <w:sz w:val="24"/>
          <w:szCs w:val="24"/>
          <w:lang w:val="ro-RO"/>
        </w:rPr>
        <w:t>n perioada 20</w:t>
      </w:r>
      <w:r w:rsidR="007E41C1">
        <w:rPr>
          <w:rFonts w:ascii="Times New Roman" w:hAnsi="Times New Roman"/>
          <w:sz w:val="24"/>
          <w:szCs w:val="24"/>
          <w:lang w:val="ro-RO"/>
        </w:rPr>
        <w:t>2</w:t>
      </w:r>
      <w:r w:rsidR="00F40150">
        <w:rPr>
          <w:rFonts w:ascii="Times New Roman" w:hAnsi="Times New Roman"/>
          <w:sz w:val="24"/>
          <w:szCs w:val="24"/>
          <w:lang w:val="ro-RO"/>
        </w:rPr>
        <w:t>4</w:t>
      </w:r>
      <w:r w:rsidR="00C95FEC" w:rsidRPr="006B0185">
        <w:rPr>
          <w:rFonts w:ascii="Times New Roman" w:hAnsi="Times New Roman"/>
          <w:sz w:val="24"/>
          <w:szCs w:val="24"/>
          <w:lang w:val="ro-RO"/>
        </w:rPr>
        <w:t>-</w:t>
      </w:r>
      <w:r w:rsidR="00427885" w:rsidRPr="006B0185">
        <w:rPr>
          <w:rFonts w:ascii="Times New Roman" w:hAnsi="Times New Roman"/>
          <w:sz w:val="24"/>
          <w:szCs w:val="24"/>
          <w:lang w:val="ro-RO"/>
        </w:rPr>
        <w:t>202</w:t>
      </w:r>
      <w:r w:rsidR="00F40150">
        <w:rPr>
          <w:rFonts w:ascii="Times New Roman" w:hAnsi="Times New Roman"/>
          <w:sz w:val="24"/>
          <w:szCs w:val="24"/>
          <w:lang w:val="ro-RO"/>
        </w:rPr>
        <w:t>8</w:t>
      </w:r>
      <w:r w:rsidR="007C4D50" w:rsidRPr="006B0185">
        <w:rPr>
          <w:rFonts w:ascii="Times New Roman" w:hAnsi="Times New Roman"/>
          <w:sz w:val="24"/>
          <w:szCs w:val="24"/>
          <w:lang w:val="ro-RO"/>
        </w:rPr>
        <w:t>:</w:t>
      </w:r>
    </w:p>
    <w:p w:rsidR="00A63246" w:rsidRPr="007F53D9" w:rsidRDefault="00A63246"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57" w:name="_Hlk127962752"/>
      <w:bookmarkStart w:id="58" w:name="_Hlk127961752"/>
      <w:r w:rsidRPr="007F53D9">
        <w:rPr>
          <w:rFonts w:ascii="Times New Roman" w:hAnsi="Times New Roman"/>
          <w:b/>
          <w:bCs/>
          <w:sz w:val="24"/>
          <w:szCs w:val="24"/>
          <w:lang w:val="en-US"/>
        </w:rPr>
        <w:t xml:space="preserve">Prevenirea abandonului școlar prin reducerea </w:t>
      </w:r>
      <w:r w:rsidRPr="007F53D9">
        <w:rPr>
          <w:rFonts w:ascii="Times New Roman" w:hAnsi="Times New Roman"/>
          <w:b/>
          <w:bCs/>
          <w:sz w:val="24"/>
          <w:szCs w:val="24"/>
        </w:rPr>
        <w:t>cu 2,5%/an a numărului de absențe și</w:t>
      </w:r>
      <w:r w:rsidR="00E224CF">
        <w:rPr>
          <w:rFonts w:ascii="Times New Roman" w:hAnsi="Times New Roman"/>
          <w:b/>
          <w:bCs/>
          <w:sz w:val="24"/>
          <w:szCs w:val="24"/>
        </w:rPr>
        <w:t xml:space="preserve"> </w:t>
      </w:r>
      <w:r w:rsidRPr="007F53D9">
        <w:rPr>
          <w:rFonts w:ascii="Times New Roman" w:hAnsi="Times New Roman"/>
          <w:b/>
          <w:bCs/>
          <w:sz w:val="24"/>
          <w:szCs w:val="24"/>
        </w:rPr>
        <w:t xml:space="preserve">scăderea </w:t>
      </w:r>
      <w:r w:rsidR="009F1C94" w:rsidRPr="007F53D9">
        <w:rPr>
          <w:rFonts w:ascii="Times New Roman" w:hAnsi="Times New Roman"/>
          <w:b/>
          <w:bCs/>
          <w:sz w:val="24"/>
          <w:szCs w:val="24"/>
        </w:rPr>
        <w:t xml:space="preserve">ratei </w:t>
      </w:r>
      <w:r w:rsidRPr="007F53D9">
        <w:rPr>
          <w:rFonts w:ascii="Times New Roman" w:hAnsi="Times New Roman"/>
          <w:b/>
          <w:bCs/>
          <w:sz w:val="24"/>
          <w:szCs w:val="24"/>
        </w:rPr>
        <w:t xml:space="preserve">abandonului școlar cu 1% până la finalul anului școlar </w:t>
      </w:r>
      <w:r w:rsidR="009F1C94" w:rsidRPr="007F53D9">
        <w:rPr>
          <w:rFonts w:ascii="Times New Roman" w:hAnsi="Times New Roman"/>
          <w:b/>
          <w:bCs/>
          <w:sz w:val="24"/>
          <w:szCs w:val="24"/>
        </w:rPr>
        <w:t xml:space="preserve">în curs, </w:t>
      </w:r>
      <w:r w:rsidRPr="007F53D9">
        <w:rPr>
          <w:rFonts w:ascii="Times New Roman" w:hAnsi="Times New Roman"/>
          <w:b/>
          <w:bCs/>
          <w:sz w:val="24"/>
          <w:szCs w:val="24"/>
        </w:rPr>
        <w:t>față de anul școlar anterior</w:t>
      </w:r>
      <w:r w:rsidR="00FC4314">
        <w:rPr>
          <w:rFonts w:ascii="Times New Roman" w:hAnsi="Times New Roman"/>
          <w:b/>
          <w:bCs/>
          <w:sz w:val="24"/>
          <w:szCs w:val="24"/>
        </w:rPr>
        <w:t>.</w:t>
      </w:r>
    </w:p>
    <w:p w:rsidR="00E224CF" w:rsidRDefault="00E224CF" w:rsidP="007E154B">
      <w:pPr>
        <w:autoSpaceDE w:val="0"/>
        <w:autoSpaceDN w:val="0"/>
        <w:adjustRightInd w:val="0"/>
        <w:spacing w:after="0" w:line="360" w:lineRule="auto"/>
        <w:ind w:firstLine="720"/>
        <w:jc w:val="both"/>
        <w:rPr>
          <w:rFonts w:ascii="Times New Roman" w:hAnsi="Times New Roman"/>
          <w:b/>
          <w:bCs/>
          <w:sz w:val="24"/>
          <w:szCs w:val="24"/>
        </w:rPr>
      </w:pPr>
    </w:p>
    <w:p w:rsidR="00FC4314" w:rsidRPr="004E10D6" w:rsidRDefault="007F53D9"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sidR="00391C4B">
        <w:rPr>
          <w:rFonts w:ascii="Times New Roman" w:hAnsi="Times New Roman"/>
          <w:b/>
          <w:bCs/>
          <w:sz w:val="24"/>
          <w:szCs w:val="24"/>
        </w:rPr>
        <w:t>țintei</w:t>
      </w:r>
      <w:r w:rsidR="00E224CF">
        <w:rPr>
          <w:rFonts w:ascii="Times New Roman" w:hAnsi="Times New Roman"/>
          <w:b/>
          <w:bCs/>
          <w:sz w:val="24"/>
          <w:szCs w:val="24"/>
        </w:rPr>
        <w:t xml:space="preserve"> strategic</w:t>
      </w:r>
      <w:r w:rsidR="00391C4B">
        <w:rPr>
          <w:rFonts w:ascii="Times New Roman" w:hAnsi="Times New Roman"/>
          <w:b/>
          <w:bCs/>
          <w:sz w:val="24"/>
          <w:szCs w:val="24"/>
        </w:rPr>
        <w:t>e</w:t>
      </w:r>
      <w:r w:rsidR="004E10D6">
        <w:rPr>
          <w:rFonts w:ascii="Times New Roman" w:hAnsi="Times New Roman"/>
          <w:b/>
          <w:bCs/>
          <w:sz w:val="24"/>
          <w:szCs w:val="24"/>
        </w:rPr>
        <w:t xml:space="preserve">: </w:t>
      </w:r>
      <w:r w:rsidRPr="007F53D9">
        <w:rPr>
          <w:rFonts w:ascii="Times New Roman" w:hAnsi="Times New Roman"/>
          <w:sz w:val="24"/>
          <w:szCs w:val="24"/>
        </w:rPr>
        <w:t xml:space="preserve">La nivelul unității există </w:t>
      </w:r>
      <w:proofErr w:type="gramStart"/>
      <w:r w:rsidRPr="007F53D9">
        <w:rPr>
          <w:rFonts w:ascii="Times New Roman" w:hAnsi="Times New Roman"/>
          <w:sz w:val="24"/>
          <w:szCs w:val="24"/>
        </w:rPr>
        <w:t>un</w:t>
      </w:r>
      <w:proofErr w:type="gramEnd"/>
      <w:r w:rsidRPr="007F53D9">
        <w:rPr>
          <w:rFonts w:ascii="Times New Roman" w:hAnsi="Times New Roman"/>
          <w:sz w:val="24"/>
          <w:szCs w:val="24"/>
        </w:rPr>
        <w:t xml:space="preserve"> număr mare de elevi provenind din familii defavorizate, care determină o rată relativ ridicată a absenteismului.</w:t>
      </w:r>
    </w:p>
    <w:p w:rsidR="00FC4314" w:rsidRDefault="007F53D9" w:rsidP="008A4635">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Absenteismul devine o problemă socială, un semnal tardiv al existenţei unor probleme, o conduită care reflectă atitudinea structurată a lipsei de interes, motivaţie, încredere în educaţia şcolară.</w:t>
      </w:r>
      <w:r w:rsidR="008A4635">
        <w:rPr>
          <w:rFonts w:ascii="Times New Roman" w:hAnsi="Times New Roman"/>
          <w:sz w:val="24"/>
          <w:szCs w:val="24"/>
        </w:rPr>
        <w:t xml:space="preserve"> </w:t>
      </w:r>
      <w:r w:rsidRPr="007F53D9">
        <w:rPr>
          <w:rFonts w:ascii="Times New Roman" w:hAnsi="Times New Roman"/>
          <w:sz w:val="24"/>
          <w:szCs w:val="24"/>
        </w:rPr>
        <w:t>Pentru reducerea părăsirii timpurii a școlii, unitatea își propune să combine măsuri de prevenire și intervenție și compensare și să se concentreze, mai ales, pe intervenții la nivelul elevilor.</w:t>
      </w:r>
    </w:p>
    <w:p w:rsidR="00F868BF" w:rsidRDefault="007F53D9" w:rsidP="008A4635">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Măsurile de prevenire sunt menite să reducă riscul de părăsire timpurie a școlii înainte de debutul problemei, prin asigurarea unei baze solide</w:t>
      </w:r>
      <w:r w:rsidR="00A75E7A">
        <w:rPr>
          <w:rFonts w:ascii="Times New Roman" w:hAnsi="Times New Roman"/>
          <w:sz w:val="24"/>
          <w:szCs w:val="24"/>
        </w:rPr>
        <w:t xml:space="preserve"> și</w:t>
      </w:r>
      <w:r w:rsidRPr="007F53D9">
        <w:rPr>
          <w:rFonts w:ascii="Times New Roman" w:hAnsi="Times New Roman"/>
          <w:sz w:val="24"/>
          <w:szCs w:val="24"/>
        </w:rPr>
        <w:t xml:space="preserve"> timpurii elevilor, în vederea dezvoltării potențialului și înlesnirii procesului de integrare în mediul școlar.</w:t>
      </w:r>
    </w:p>
    <w:p w:rsidR="00F868BF" w:rsidRPr="00CF0A7E" w:rsidRDefault="007F53D9" w:rsidP="00CF0A7E">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Măsurile de intervenție au rolul de a preveni și/</w:t>
      </w:r>
      <w:r w:rsidR="00A75E7A">
        <w:rPr>
          <w:rFonts w:ascii="Times New Roman" w:hAnsi="Times New Roman"/>
          <w:sz w:val="24"/>
          <w:szCs w:val="24"/>
        </w:rPr>
        <w:t xml:space="preserve"> </w:t>
      </w:r>
      <w:r w:rsidRPr="007F53D9">
        <w:rPr>
          <w:rFonts w:ascii="Times New Roman" w:hAnsi="Times New Roman"/>
          <w:sz w:val="24"/>
          <w:szCs w:val="24"/>
        </w:rPr>
        <w:t>sau corecta fenomenul părăsirii timpurii a școlii prin îmbunătățirea calității educației și formării profesionale</w:t>
      </w:r>
      <w:r w:rsidR="00A75E7A">
        <w:rPr>
          <w:rFonts w:ascii="Times New Roman" w:hAnsi="Times New Roman"/>
          <w:sz w:val="24"/>
          <w:szCs w:val="24"/>
        </w:rPr>
        <w:t xml:space="preserve"> </w:t>
      </w:r>
      <w:r w:rsidRPr="007F53D9">
        <w:rPr>
          <w:rFonts w:ascii="Times New Roman" w:hAnsi="Times New Roman"/>
          <w:sz w:val="24"/>
          <w:szCs w:val="24"/>
        </w:rPr>
        <w:t>la nivelul unității de învățământ, prin reacționarea la semnele de avertizare timpurie și prin furnizarea de sprijin specific elevilor sau grupurilor aflate în situație de risc de părăsire timpurie a școlii.</w:t>
      </w:r>
      <w:bookmarkEnd w:id="57"/>
    </w:p>
    <w:p w:rsidR="000638F1" w:rsidRPr="00E224CF" w:rsidRDefault="000638F1" w:rsidP="007E154B">
      <w:pPr>
        <w:autoSpaceDE w:val="0"/>
        <w:autoSpaceDN w:val="0"/>
        <w:adjustRightInd w:val="0"/>
        <w:spacing w:after="0" w:line="360" w:lineRule="auto"/>
        <w:jc w:val="both"/>
        <w:rPr>
          <w:rFonts w:ascii="Times New Roman" w:hAnsi="Times New Roman"/>
          <w:color w:val="FF0000"/>
          <w:sz w:val="24"/>
          <w:szCs w:val="24"/>
        </w:rPr>
      </w:pPr>
    </w:p>
    <w:p w:rsidR="001D3C2C" w:rsidRPr="00F868BF" w:rsidRDefault="00150156"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59" w:name="_Hlk142563274"/>
      <w:bookmarkEnd w:id="58"/>
      <w:r w:rsidRPr="00E224CF">
        <w:rPr>
          <w:rFonts w:ascii="Times New Roman" w:hAnsi="Times New Roman"/>
          <w:b/>
          <w:bCs/>
          <w:sz w:val="24"/>
          <w:szCs w:val="24"/>
          <w:lang w:val="en-US"/>
        </w:rPr>
        <w:t xml:space="preserve">Îmbunătățirea stării de bine a elevilor </w:t>
      </w:r>
      <w:r w:rsidRPr="00E224CF">
        <w:rPr>
          <w:rFonts w:ascii="Times New Roman" w:hAnsi="Times New Roman"/>
          <w:b/>
          <w:bCs/>
          <w:sz w:val="24"/>
          <w:szCs w:val="24"/>
        </w:rPr>
        <w:t>pentru r</w:t>
      </w:r>
      <w:r w:rsidR="001D3C2C" w:rsidRPr="00E224CF">
        <w:rPr>
          <w:rFonts w:ascii="Times New Roman" w:hAnsi="Times New Roman"/>
          <w:b/>
          <w:bCs/>
          <w:sz w:val="24"/>
          <w:szCs w:val="24"/>
        </w:rPr>
        <w:t>educerea, în anul școlar următor, cu cel puțin 75% a numărului cazurilor raportate de bullying și de violență între elevi</w:t>
      </w:r>
      <w:r w:rsidR="00F868BF">
        <w:rPr>
          <w:rFonts w:ascii="Times New Roman" w:hAnsi="Times New Roman"/>
          <w:b/>
          <w:bCs/>
          <w:sz w:val="24"/>
          <w:szCs w:val="24"/>
        </w:rPr>
        <w:t xml:space="preserve"> în scopul c</w:t>
      </w:r>
      <w:r w:rsidR="00F868BF" w:rsidRPr="00F868BF">
        <w:rPr>
          <w:rFonts w:ascii="Times New Roman" w:hAnsi="Times New Roman"/>
          <w:b/>
          <w:bCs/>
          <w:sz w:val="24"/>
          <w:szCs w:val="24"/>
        </w:rPr>
        <w:t>re</w:t>
      </w:r>
      <w:r w:rsidR="00F868BF">
        <w:rPr>
          <w:rFonts w:ascii="Times New Roman" w:hAnsi="Times New Roman"/>
          <w:b/>
          <w:bCs/>
          <w:sz w:val="24"/>
          <w:szCs w:val="24"/>
        </w:rPr>
        <w:t>ării</w:t>
      </w:r>
      <w:r w:rsidR="00F868BF" w:rsidRPr="00F868BF">
        <w:rPr>
          <w:rFonts w:ascii="Times New Roman" w:hAnsi="Times New Roman"/>
          <w:b/>
          <w:bCs/>
          <w:sz w:val="24"/>
          <w:szCs w:val="24"/>
        </w:rPr>
        <w:t>/</w:t>
      </w:r>
      <w:r w:rsidR="00A75E7A">
        <w:rPr>
          <w:rFonts w:ascii="Times New Roman" w:hAnsi="Times New Roman"/>
          <w:b/>
          <w:bCs/>
          <w:sz w:val="24"/>
          <w:szCs w:val="24"/>
        </w:rPr>
        <w:t xml:space="preserve"> </w:t>
      </w:r>
      <w:r w:rsidR="00F868BF" w:rsidRPr="00F868BF">
        <w:rPr>
          <w:rFonts w:ascii="Times New Roman" w:hAnsi="Times New Roman"/>
          <w:b/>
          <w:bCs/>
          <w:sz w:val="24"/>
          <w:szCs w:val="24"/>
        </w:rPr>
        <w:t>mențin</w:t>
      </w:r>
      <w:r w:rsidR="00F868BF">
        <w:rPr>
          <w:rFonts w:ascii="Times New Roman" w:hAnsi="Times New Roman"/>
          <w:b/>
          <w:bCs/>
          <w:sz w:val="24"/>
          <w:szCs w:val="24"/>
        </w:rPr>
        <w:t>erii</w:t>
      </w:r>
      <w:r w:rsidR="00F868BF" w:rsidRPr="00F868BF">
        <w:rPr>
          <w:rFonts w:ascii="Times New Roman" w:hAnsi="Times New Roman"/>
          <w:b/>
          <w:bCs/>
          <w:sz w:val="24"/>
          <w:szCs w:val="24"/>
        </w:rPr>
        <w:t xml:space="preserve"> siguranței fizice și emoționale a elevilor în școală și în afara ei.</w:t>
      </w:r>
    </w:p>
    <w:bookmarkEnd w:id="59"/>
    <w:p w:rsidR="00E224CF" w:rsidRDefault="00E224CF" w:rsidP="007E154B">
      <w:pPr>
        <w:autoSpaceDE w:val="0"/>
        <w:autoSpaceDN w:val="0"/>
        <w:adjustRightInd w:val="0"/>
        <w:spacing w:after="0" w:line="360" w:lineRule="auto"/>
        <w:jc w:val="both"/>
        <w:rPr>
          <w:rFonts w:ascii="Times New Roman" w:hAnsi="Times New Roman"/>
          <w:color w:val="FF0000"/>
          <w:sz w:val="24"/>
          <w:szCs w:val="24"/>
        </w:rPr>
      </w:pPr>
    </w:p>
    <w:p w:rsidR="00E224CF" w:rsidRPr="004E10D6" w:rsidRDefault="00391C4B"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r w:rsidR="004E10D6">
        <w:rPr>
          <w:rFonts w:ascii="Times New Roman" w:hAnsi="Times New Roman"/>
          <w:b/>
          <w:bCs/>
          <w:sz w:val="24"/>
          <w:szCs w:val="24"/>
        </w:rPr>
        <w:t xml:space="preserve">: </w:t>
      </w:r>
      <w:r w:rsidR="00E224CF" w:rsidRPr="00E224CF">
        <w:rPr>
          <w:rFonts w:ascii="Times New Roman" w:hAnsi="Times New Roman"/>
          <w:sz w:val="24"/>
          <w:szCs w:val="24"/>
        </w:rPr>
        <w:t>Mediul</w:t>
      </w:r>
      <w:r w:rsidR="00E224CF">
        <w:rPr>
          <w:rFonts w:ascii="Times New Roman" w:hAnsi="Times New Roman"/>
          <w:sz w:val="24"/>
          <w:szCs w:val="24"/>
        </w:rPr>
        <w:t xml:space="preserve"> școlar</w:t>
      </w:r>
      <w:r w:rsidR="00E224CF" w:rsidRPr="00E224CF">
        <w:rPr>
          <w:rFonts w:ascii="Times New Roman" w:hAnsi="Times New Roman"/>
          <w:sz w:val="24"/>
          <w:szCs w:val="24"/>
        </w:rPr>
        <w:t xml:space="preserve"> şi lumea în care </w:t>
      </w:r>
      <w:r w:rsidR="00E224CF">
        <w:rPr>
          <w:rFonts w:ascii="Times New Roman" w:hAnsi="Times New Roman"/>
          <w:sz w:val="24"/>
          <w:szCs w:val="24"/>
        </w:rPr>
        <w:t>elevii</w:t>
      </w:r>
      <w:r w:rsidR="00E224CF" w:rsidRPr="00E224CF">
        <w:rPr>
          <w:rFonts w:ascii="Times New Roman" w:hAnsi="Times New Roman"/>
          <w:sz w:val="24"/>
          <w:szCs w:val="24"/>
        </w:rPr>
        <w:t xml:space="preserve"> învață, continuă să se schimbe. În acest context, starea de bine trebuie actualizată pentru că este în continuă schimbare, iar existenţa sau absența acesteia, poate afecta succesul în procesul de învățare.</w:t>
      </w:r>
    </w:p>
    <w:p w:rsidR="00FC4314" w:rsidRDefault="00CF0A7E" w:rsidP="007E154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școală au avut loc de-a lungul timpului cazuri de bullying și de violență între elevi, de ac</w:t>
      </w:r>
      <w:r w:rsidR="008A76E4">
        <w:rPr>
          <w:rFonts w:ascii="Times New Roman" w:hAnsi="Times New Roman"/>
          <w:sz w:val="24"/>
          <w:szCs w:val="24"/>
        </w:rPr>
        <w:t>e</w:t>
      </w:r>
      <w:r>
        <w:rPr>
          <w:rFonts w:ascii="Times New Roman" w:hAnsi="Times New Roman"/>
          <w:sz w:val="24"/>
          <w:szCs w:val="24"/>
        </w:rPr>
        <w:t xml:space="preserve">ea, unitatea trebuie să prevină și </w:t>
      </w:r>
      <w:r w:rsidR="00A75E7A">
        <w:rPr>
          <w:rFonts w:ascii="Times New Roman" w:hAnsi="Times New Roman"/>
          <w:sz w:val="24"/>
          <w:szCs w:val="24"/>
        </w:rPr>
        <w:t>s</w:t>
      </w:r>
      <w:r>
        <w:rPr>
          <w:rFonts w:ascii="Times New Roman" w:hAnsi="Times New Roman"/>
          <w:sz w:val="24"/>
          <w:szCs w:val="24"/>
        </w:rPr>
        <w:t>ă combat</w:t>
      </w:r>
      <w:r w:rsidR="00A75E7A">
        <w:rPr>
          <w:rFonts w:ascii="Times New Roman" w:hAnsi="Times New Roman"/>
          <w:sz w:val="24"/>
          <w:szCs w:val="24"/>
        </w:rPr>
        <w:t>ă</w:t>
      </w:r>
      <w:r>
        <w:rPr>
          <w:rFonts w:ascii="Times New Roman" w:hAnsi="Times New Roman"/>
          <w:sz w:val="24"/>
          <w:szCs w:val="24"/>
        </w:rPr>
        <w:t xml:space="preserve"> acest </w:t>
      </w:r>
      <w:r w:rsidRPr="00CF0A7E">
        <w:rPr>
          <w:rFonts w:ascii="Times New Roman" w:hAnsi="Times New Roman"/>
          <w:sz w:val="24"/>
          <w:szCs w:val="24"/>
        </w:rPr>
        <w:t>comportamentul abuziv, realizat în mod repetat și cu intenție directă sau indirectă, care duce la prejudicierea fizică și/</w:t>
      </w:r>
      <w:r w:rsidR="00A75E7A">
        <w:rPr>
          <w:rFonts w:ascii="Times New Roman" w:hAnsi="Times New Roman"/>
          <w:sz w:val="24"/>
          <w:szCs w:val="24"/>
        </w:rPr>
        <w:t xml:space="preserve"> </w:t>
      </w:r>
      <w:r w:rsidRPr="00CF0A7E">
        <w:rPr>
          <w:rFonts w:ascii="Times New Roman" w:hAnsi="Times New Roman"/>
          <w:sz w:val="24"/>
          <w:szCs w:val="24"/>
        </w:rPr>
        <w:t>sau psihică a victimei/ victimelor, prin umilire, rănire, persecuție, intimidare sau alte fapte.</w:t>
      </w:r>
    </w:p>
    <w:p w:rsidR="00F868BF" w:rsidRDefault="00E224CF" w:rsidP="007E154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S</w:t>
      </w:r>
      <w:r w:rsidRPr="00E224CF">
        <w:rPr>
          <w:rFonts w:ascii="Times New Roman" w:hAnsi="Times New Roman"/>
          <w:sz w:val="24"/>
          <w:szCs w:val="24"/>
        </w:rPr>
        <w:t xml:space="preserve">tarea de bine la școală este esențială pentru dezvoltarea unei atitudini favorabile învățării pe tot parcursul vieții: un </w:t>
      </w:r>
      <w:r>
        <w:rPr>
          <w:rFonts w:ascii="Times New Roman" w:hAnsi="Times New Roman"/>
          <w:sz w:val="24"/>
          <w:szCs w:val="24"/>
        </w:rPr>
        <w:t>adult</w:t>
      </w:r>
      <w:r w:rsidRPr="00E224CF">
        <w:rPr>
          <w:rFonts w:ascii="Times New Roman" w:hAnsi="Times New Roman"/>
          <w:sz w:val="24"/>
          <w:szCs w:val="24"/>
        </w:rPr>
        <w:t xml:space="preserve"> cu amintiri negative </w:t>
      </w:r>
      <w:r w:rsidRPr="006E5E62">
        <w:rPr>
          <w:rFonts w:ascii="Times New Roman" w:hAnsi="Times New Roman"/>
          <w:sz w:val="24"/>
          <w:szCs w:val="24"/>
        </w:rPr>
        <w:t>despre școală,</w:t>
      </w:r>
      <w:r w:rsidRPr="00E224CF">
        <w:rPr>
          <w:rFonts w:ascii="Times New Roman" w:hAnsi="Times New Roman"/>
          <w:sz w:val="24"/>
          <w:szCs w:val="24"/>
        </w:rPr>
        <w:t xml:space="preserve"> despre foștii colegi, despre profesori și despre experiențele de învățare trăite este de așteptat că nu va fi favorabil învățării</w:t>
      </w:r>
      <w:r>
        <w:rPr>
          <w:rFonts w:ascii="Times New Roman" w:hAnsi="Times New Roman"/>
          <w:sz w:val="24"/>
          <w:szCs w:val="24"/>
        </w:rPr>
        <w:t>.</w:t>
      </w:r>
    </w:p>
    <w:p w:rsidR="00E224CF" w:rsidRPr="00E224CF" w:rsidRDefault="00F868BF" w:rsidP="007E154B">
      <w:pPr>
        <w:autoSpaceDE w:val="0"/>
        <w:autoSpaceDN w:val="0"/>
        <w:adjustRightInd w:val="0"/>
        <w:spacing w:after="0" w:line="360" w:lineRule="auto"/>
        <w:ind w:firstLine="720"/>
        <w:jc w:val="both"/>
        <w:rPr>
          <w:rFonts w:ascii="Times New Roman" w:hAnsi="Times New Roman"/>
          <w:sz w:val="24"/>
          <w:szCs w:val="24"/>
        </w:rPr>
      </w:pPr>
      <w:r w:rsidRPr="00F868BF">
        <w:rPr>
          <w:rFonts w:ascii="Times New Roman" w:hAnsi="Times New Roman"/>
          <w:sz w:val="24"/>
          <w:szCs w:val="24"/>
        </w:rPr>
        <w:t>Crearea condițiilor optime de siguranță și securitate instituțional</w:t>
      </w:r>
      <w:r w:rsidR="00A75E7A">
        <w:rPr>
          <w:rFonts w:ascii="Times New Roman" w:hAnsi="Times New Roman"/>
          <w:sz w:val="24"/>
          <w:szCs w:val="24"/>
        </w:rPr>
        <w:t>ă</w:t>
      </w:r>
      <w:r w:rsidRPr="00F868BF">
        <w:rPr>
          <w:rFonts w:ascii="Times New Roman" w:hAnsi="Times New Roman"/>
          <w:sz w:val="24"/>
          <w:szCs w:val="24"/>
        </w:rPr>
        <w:t xml:space="preserve"> si emoțională, tuturor grupelor de interes</w:t>
      </w:r>
      <w:r>
        <w:rPr>
          <w:rFonts w:ascii="Times New Roman" w:hAnsi="Times New Roman"/>
          <w:sz w:val="24"/>
          <w:szCs w:val="24"/>
        </w:rPr>
        <w:t xml:space="preserve">, </w:t>
      </w:r>
      <w:r w:rsidRPr="00F868BF">
        <w:rPr>
          <w:rFonts w:ascii="Times New Roman" w:hAnsi="Times New Roman"/>
          <w:sz w:val="24"/>
          <w:szCs w:val="24"/>
        </w:rPr>
        <w:t>dascăli și</w:t>
      </w:r>
      <w:r>
        <w:rPr>
          <w:rFonts w:ascii="Times New Roman" w:hAnsi="Times New Roman"/>
          <w:sz w:val="24"/>
          <w:szCs w:val="24"/>
        </w:rPr>
        <w:t xml:space="preserve"> </w:t>
      </w:r>
      <w:r w:rsidRPr="00F868BF">
        <w:rPr>
          <w:rFonts w:ascii="Times New Roman" w:hAnsi="Times New Roman"/>
          <w:sz w:val="24"/>
          <w:szCs w:val="24"/>
        </w:rPr>
        <w:t>elevi, consilierea acestora și facilitarea schimbului de</w:t>
      </w:r>
      <w:r>
        <w:rPr>
          <w:rFonts w:ascii="Times New Roman" w:hAnsi="Times New Roman"/>
          <w:sz w:val="24"/>
          <w:szCs w:val="24"/>
        </w:rPr>
        <w:t xml:space="preserve"> informații</w:t>
      </w:r>
      <w:r w:rsidRPr="00F868BF">
        <w:rPr>
          <w:rFonts w:ascii="Times New Roman" w:hAnsi="Times New Roman"/>
          <w:sz w:val="24"/>
          <w:szCs w:val="24"/>
        </w:rPr>
        <w:t>, sunt principala preocupare a noastră.</w:t>
      </w:r>
    </w:p>
    <w:p w:rsidR="00FC4314" w:rsidRDefault="00E224CF" w:rsidP="009C4D3F">
      <w:pPr>
        <w:autoSpaceDE w:val="0"/>
        <w:autoSpaceDN w:val="0"/>
        <w:adjustRightInd w:val="0"/>
        <w:spacing w:after="0" w:line="360" w:lineRule="auto"/>
        <w:ind w:firstLine="720"/>
        <w:jc w:val="both"/>
        <w:rPr>
          <w:rFonts w:ascii="Times New Roman" w:hAnsi="Times New Roman"/>
          <w:sz w:val="24"/>
          <w:szCs w:val="24"/>
        </w:rPr>
      </w:pPr>
      <w:r w:rsidRPr="00E224CF">
        <w:rPr>
          <w:rFonts w:ascii="Times New Roman" w:hAnsi="Times New Roman"/>
          <w:sz w:val="24"/>
          <w:szCs w:val="24"/>
        </w:rPr>
        <w:t xml:space="preserve">Deci, pentru a îmbunătăți participarea și rezultatele învățării, </w:t>
      </w:r>
      <w:bookmarkStart w:id="60" w:name="_Hlk127964902"/>
      <w:r w:rsidR="009646B0">
        <w:rPr>
          <w:rFonts w:ascii="Times New Roman" w:hAnsi="Times New Roman"/>
          <w:sz w:val="24"/>
          <w:szCs w:val="24"/>
          <w:lang w:val="ro-RO"/>
        </w:rPr>
        <w:t>ș</w:t>
      </w:r>
      <w:r w:rsidR="00FC4314" w:rsidRPr="00FC4314">
        <w:rPr>
          <w:rFonts w:ascii="Times New Roman" w:hAnsi="Times New Roman"/>
          <w:sz w:val="24"/>
          <w:szCs w:val="24"/>
          <w:lang w:val="ro-RO"/>
        </w:rPr>
        <w:t xml:space="preserve">coala </w:t>
      </w:r>
      <w:bookmarkEnd w:id="60"/>
      <w:r w:rsidRPr="00E224CF">
        <w:rPr>
          <w:rFonts w:ascii="Times New Roman" w:hAnsi="Times New Roman"/>
          <w:sz w:val="24"/>
          <w:szCs w:val="24"/>
        </w:rPr>
        <w:t xml:space="preserve">trebuie să îmbunătățească și starea de bine a </w:t>
      </w:r>
      <w:r w:rsidR="00FC4314">
        <w:rPr>
          <w:rFonts w:ascii="Times New Roman" w:hAnsi="Times New Roman"/>
          <w:sz w:val="24"/>
          <w:szCs w:val="24"/>
        </w:rPr>
        <w:t>elevilor,</w:t>
      </w:r>
      <w:r w:rsidR="00F868BF">
        <w:rPr>
          <w:rFonts w:ascii="Times New Roman" w:hAnsi="Times New Roman"/>
          <w:sz w:val="24"/>
          <w:szCs w:val="24"/>
        </w:rPr>
        <w:t xml:space="preserve"> să mențină climatul de siguranță fizică și emoțională,</w:t>
      </w:r>
      <w:r w:rsidRPr="00E224CF">
        <w:rPr>
          <w:rFonts w:ascii="Times New Roman" w:hAnsi="Times New Roman"/>
          <w:sz w:val="24"/>
          <w:szCs w:val="24"/>
        </w:rPr>
        <w:t xml:space="preserve"> în toate activitățile asociate cu învățarea, derulate în școală, acasă sau în alte contexte și situații de învățare</w:t>
      </w:r>
      <w:r w:rsidRPr="00FC4314">
        <w:rPr>
          <w:rFonts w:ascii="Times New Roman" w:hAnsi="Times New Roman"/>
          <w:sz w:val="24"/>
          <w:szCs w:val="24"/>
        </w:rPr>
        <w:t>.</w:t>
      </w:r>
    </w:p>
    <w:p w:rsidR="00A75E7A" w:rsidRPr="009C4D3F" w:rsidRDefault="00A75E7A" w:rsidP="009C4D3F">
      <w:pPr>
        <w:autoSpaceDE w:val="0"/>
        <w:autoSpaceDN w:val="0"/>
        <w:adjustRightInd w:val="0"/>
        <w:spacing w:after="0" w:line="360" w:lineRule="auto"/>
        <w:ind w:firstLine="720"/>
        <w:jc w:val="both"/>
        <w:rPr>
          <w:rFonts w:ascii="Times New Roman" w:hAnsi="Times New Roman"/>
          <w:sz w:val="24"/>
          <w:szCs w:val="24"/>
        </w:rPr>
      </w:pPr>
    </w:p>
    <w:p w:rsidR="001C3E69" w:rsidRPr="001C3E69" w:rsidRDefault="001C3E69"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lang w:val="en-US"/>
        </w:rPr>
        <w:t>Îmbunătățirea participării la educație prin d</w:t>
      </w:r>
      <w:r w:rsidRPr="001C3E69">
        <w:rPr>
          <w:rFonts w:ascii="Times New Roman" w:hAnsi="Times New Roman"/>
          <w:b/>
          <w:sz w:val="24"/>
          <w:szCs w:val="24"/>
          <w:lang w:val="en-US"/>
        </w:rPr>
        <w:t xml:space="preserve">ezvoltarea și </w:t>
      </w:r>
      <w:bookmarkStart w:id="61" w:name="_Hlk105506378"/>
      <w:r w:rsidRPr="001C3E69">
        <w:rPr>
          <w:rFonts w:ascii="Times New Roman" w:hAnsi="Times New Roman"/>
          <w:b/>
          <w:sz w:val="24"/>
          <w:szCs w:val="24"/>
          <w:lang w:val="en-US"/>
        </w:rPr>
        <w:t xml:space="preserve">promovarea unei educații </w:t>
      </w:r>
      <w:r>
        <w:rPr>
          <w:rFonts w:ascii="Times New Roman" w:hAnsi="Times New Roman"/>
          <w:b/>
          <w:sz w:val="24"/>
          <w:szCs w:val="24"/>
          <w:lang w:val="en-US"/>
        </w:rPr>
        <w:t>inclu</w:t>
      </w:r>
      <w:r w:rsidR="00E55D2C">
        <w:rPr>
          <w:rFonts w:ascii="Times New Roman" w:hAnsi="Times New Roman"/>
          <w:b/>
          <w:sz w:val="24"/>
          <w:szCs w:val="24"/>
          <w:lang w:val="en-US"/>
        </w:rPr>
        <w:t>z</w:t>
      </w:r>
      <w:r>
        <w:rPr>
          <w:rFonts w:ascii="Times New Roman" w:hAnsi="Times New Roman"/>
          <w:b/>
          <w:sz w:val="24"/>
          <w:szCs w:val="24"/>
          <w:lang w:val="en-US"/>
        </w:rPr>
        <w:t xml:space="preserve">ive și creșterea ratei de </w:t>
      </w:r>
      <w:r w:rsidRPr="001C3E69">
        <w:rPr>
          <w:rFonts w:ascii="Times New Roman" w:hAnsi="Times New Roman"/>
          <w:b/>
          <w:sz w:val="24"/>
          <w:szCs w:val="24"/>
          <w:lang w:val="en-US"/>
        </w:rPr>
        <w:t>atragere și integrare în comunitatea școlară a tuturor categoriilor/</w:t>
      </w:r>
      <w:r w:rsidR="00A75E7A">
        <w:rPr>
          <w:rFonts w:ascii="Times New Roman" w:hAnsi="Times New Roman"/>
          <w:b/>
          <w:sz w:val="24"/>
          <w:szCs w:val="24"/>
          <w:lang w:val="en-US"/>
        </w:rPr>
        <w:t xml:space="preserve"> </w:t>
      </w:r>
      <w:r w:rsidRPr="001C3E69">
        <w:rPr>
          <w:rFonts w:ascii="Times New Roman" w:hAnsi="Times New Roman"/>
          <w:b/>
          <w:sz w:val="24"/>
          <w:szCs w:val="24"/>
          <w:lang w:val="en-US"/>
        </w:rPr>
        <w:t xml:space="preserve">grupurilor vulnerabile de </w:t>
      </w:r>
      <w:bookmarkEnd w:id="61"/>
      <w:r w:rsidR="00E55D2C">
        <w:rPr>
          <w:rFonts w:ascii="Times New Roman" w:hAnsi="Times New Roman"/>
          <w:b/>
          <w:sz w:val="24"/>
          <w:szCs w:val="24"/>
          <w:lang w:val="en-US"/>
        </w:rPr>
        <w:t>copii.</w:t>
      </w:r>
    </w:p>
    <w:p w:rsidR="005740C4" w:rsidRDefault="005740C4" w:rsidP="007E154B">
      <w:pPr>
        <w:autoSpaceDE w:val="0"/>
        <w:autoSpaceDN w:val="0"/>
        <w:adjustRightInd w:val="0"/>
        <w:spacing w:after="0" w:line="360" w:lineRule="auto"/>
        <w:ind w:left="180" w:firstLine="720"/>
        <w:jc w:val="both"/>
        <w:rPr>
          <w:rFonts w:ascii="Times New Roman" w:hAnsi="Times New Roman"/>
          <w:b/>
          <w:bCs/>
          <w:sz w:val="24"/>
          <w:szCs w:val="24"/>
        </w:rPr>
      </w:pPr>
    </w:p>
    <w:p w:rsidR="00E55D2C" w:rsidRPr="00E55D2C" w:rsidRDefault="004E10D6" w:rsidP="00E55D2C">
      <w:pPr>
        <w:autoSpaceDE w:val="0"/>
        <w:autoSpaceDN w:val="0"/>
        <w:adjustRightInd w:val="0"/>
        <w:spacing w:after="0" w:line="360" w:lineRule="auto"/>
        <w:ind w:left="180" w:firstLine="720"/>
        <w:jc w:val="both"/>
        <w:rPr>
          <w:rFonts w:ascii="Times New Roman" w:hAnsi="Times New Roman"/>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 xml:space="preserve">țintei strategice: </w:t>
      </w:r>
      <w:r w:rsidR="00FC4314" w:rsidRPr="00FC4314">
        <w:rPr>
          <w:rFonts w:ascii="Times New Roman" w:hAnsi="Times New Roman"/>
          <w:bCs/>
          <w:sz w:val="24"/>
          <w:szCs w:val="24"/>
        </w:rPr>
        <w:t>În</w:t>
      </w:r>
      <w:r w:rsidR="00FC4314">
        <w:rPr>
          <w:rFonts w:ascii="Times New Roman" w:hAnsi="Times New Roman"/>
          <w:bCs/>
          <w:sz w:val="24"/>
          <w:szCs w:val="24"/>
        </w:rPr>
        <w:t xml:space="preserve"> școală</w:t>
      </w:r>
      <w:r w:rsidR="001C3E69">
        <w:rPr>
          <w:rFonts w:ascii="Times New Roman" w:hAnsi="Times New Roman"/>
          <w:bCs/>
          <w:sz w:val="24"/>
          <w:szCs w:val="24"/>
        </w:rPr>
        <w:t xml:space="preserve"> </w:t>
      </w:r>
      <w:r w:rsidR="00FC4314" w:rsidRPr="00FC4314">
        <w:rPr>
          <w:rFonts w:ascii="Times New Roman" w:hAnsi="Times New Roman"/>
          <w:bCs/>
          <w:sz w:val="24"/>
          <w:szCs w:val="24"/>
        </w:rPr>
        <w:t xml:space="preserve">există mai multe categorii de </w:t>
      </w:r>
      <w:r w:rsidR="001C3E69">
        <w:rPr>
          <w:rFonts w:ascii="Times New Roman" w:hAnsi="Times New Roman"/>
          <w:bCs/>
          <w:sz w:val="24"/>
          <w:szCs w:val="24"/>
        </w:rPr>
        <w:t>copii aparținând categoriilor/</w:t>
      </w:r>
      <w:r w:rsidR="001E1DB0">
        <w:rPr>
          <w:rFonts w:ascii="Times New Roman" w:hAnsi="Times New Roman"/>
          <w:bCs/>
          <w:sz w:val="24"/>
          <w:szCs w:val="24"/>
        </w:rPr>
        <w:t xml:space="preserve"> </w:t>
      </w:r>
      <w:r w:rsidR="001C3E69">
        <w:rPr>
          <w:rFonts w:ascii="Times New Roman" w:hAnsi="Times New Roman"/>
          <w:bCs/>
          <w:sz w:val="24"/>
          <w:szCs w:val="24"/>
        </w:rPr>
        <w:t>grupurilor vulnerabile</w:t>
      </w:r>
      <w:r w:rsidR="00FC4314" w:rsidRPr="00FC4314">
        <w:rPr>
          <w:rFonts w:ascii="Times New Roman" w:hAnsi="Times New Roman"/>
          <w:bCs/>
          <w:sz w:val="24"/>
          <w:szCs w:val="24"/>
        </w:rPr>
        <w:t xml:space="preserve">: </w:t>
      </w:r>
      <w:r w:rsidR="00E55D2C">
        <w:rPr>
          <w:rFonts w:ascii="Times New Roman" w:hAnsi="Times New Roman"/>
          <w:bCs/>
          <w:sz w:val="24"/>
          <w:szCs w:val="24"/>
        </w:rPr>
        <w:t>d</w:t>
      </w:r>
      <w:r w:rsidR="00E55D2C" w:rsidRPr="00E55D2C">
        <w:rPr>
          <w:rFonts w:ascii="Times New Roman" w:hAnsi="Times New Roman"/>
          <w:bCs/>
          <w:sz w:val="24"/>
          <w:szCs w:val="24"/>
        </w:rPr>
        <w:t>in familii sărace și/</w:t>
      </w:r>
      <w:r w:rsidR="001E1DB0">
        <w:rPr>
          <w:rFonts w:ascii="Times New Roman" w:hAnsi="Times New Roman"/>
          <w:bCs/>
          <w:sz w:val="24"/>
          <w:szCs w:val="24"/>
        </w:rPr>
        <w:t xml:space="preserve"> </w:t>
      </w:r>
      <w:r w:rsidR="00E55D2C" w:rsidRPr="00E55D2C">
        <w:rPr>
          <w:rFonts w:ascii="Times New Roman" w:hAnsi="Times New Roman"/>
          <w:bCs/>
          <w:sz w:val="24"/>
          <w:szCs w:val="24"/>
        </w:rPr>
        <w:t>sau din familii cu un nivel scăzut de educație</w:t>
      </w:r>
      <w:r w:rsidR="00E55D2C">
        <w:rPr>
          <w:rFonts w:ascii="Times New Roman" w:hAnsi="Times New Roman"/>
          <w:bCs/>
          <w:sz w:val="24"/>
          <w:szCs w:val="24"/>
        </w:rPr>
        <w:t>, d</w:t>
      </w:r>
      <w:r w:rsidR="00E55D2C" w:rsidRPr="00E55D2C">
        <w:rPr>
          <w:rFonts w:ascii="Times New Roman" w:hAnsi="Times New Roman"/>
          <w:bCs/>
          <w:sz w:val="24"/>
          <w:szCs w:val="24"/>
        </w:rPr>
        <w:t>in mediul rural</w:t>
      </w:r>
      <w:r w:rsidR="00E55D2C">
        <w:rPr>
          <w:rFonts w:ascii="Times New Roman" w:hAnsi="Times New Roman"/>
          <w:bCs/>
          <w:sz w:val="24"/>
          <w:szCs w:val="24"/>
        </w:rPr>
        <w:t>, c</w:t>
      </w:r>
      <w:r w:rsidR="00E55D2C" w:rsidRPr="00E55D2C">
        <w:rPr>
          <w:rFonts w:ascii="Times New Roman" w:hAnsi="Times New Roman"/>
          <w:bCs/>
          <w:sz w:val="24"/>
          <w:szCs w:val="24"/>
        </w:rPr>
        <w:t>u dizabilități, cu tulburări din spectrul autist, cu tulburări spe-cifice de învățare</w:t>
      </w:r>
      <w:r w:rsidR="001E1DB0">
        <w:rPr>
          <w:rFonts w:ascii="Times New Roman" w:hAnsi="Times New Roman"/>
          <w:bCs/>
          <w:sz w:val="24"/>
          <w:szCs w:val="24"/>
        </w:rPr>
        <w:t xml:space="preserve"> - </w:t>
      </w:r>
      <w:r w:rsidR="00E55D2C" w:rsidRPr="00E55D2C">
        <w:rPr>
          <w:rFonts w:ascii="Times New Roman" w:hAnsi="Times New Roman"/>
          <w:bCs/>
          <w:sz w:val="24"/>
          <w:szCs w:val="24"/>
        </w:rPr>
        <w:t>dovedite cu certificat de handicap și/</w:t>
      </w:r>
      <w:r w:rsidR="001E1DB0">
        <w:rPr>
          <w:rFonts w:ascii="Times New Roman" w:hAnsi="Times New Roman"/>
          <w:bCs/>
          <w:sz w:val="24"/>
          <w:szCs w:val="24"/>
        </w:rPr>
        <w:t xml:space="preserve"> </w:t>
      </w:r>
      <w:r w:rsidR="00E55D2C" w:rsidRPr="00E55D2C">
        <w:rPr>
          <w:rFonts w:ascii="Times New Roman" w:hAnsi="Times New Roman"/>
          <w:bCs/>
          <w:sz w:val="24"/>
          <w:szCs w:val="24"/>
        </w:rPr>
        <w:t>sau certificat de orientare</w:t>
      </w:r>
      <w:r w:rsidR="001E1DB0">
        <w:rPr>
          <w:rFonts w:ascii="Times New Roman" w:hAnsi="Times New Roman"/>
          <w:bCs/>
          <w:sz w:val="24"/>
          <w:szCs w:val="24"/>
        </w:rPr>
        <w:t xml:space="preserve"> - </w:t>
      </w:r>
      <w:r w:rsidR="00E55D2C" w:rsidRPr="00E55D2C">
        <w:rPr>
          <w:rFonts w:ascii="Times New Roman" w:hAnsi="Times New Roman"/>
          <w:bCs/>
          <w:sz w:val="24"/>
          <w:szCs w:val="24"/>
        </w:rPr>
        <w:t xml:space="preserve">numiți, în general, </w:t>
      </w:r>
      <w:r w:rsidR="001E1DB0">
        <w:rPr>
          <w:rFonts w:ascii="Times New Roman" w:hAnsi="Times New Roman"/>
          <w:bCs/>
          <w:sz w:val="24"/>
          <w:szCs w:val="24"/>
        </w:rPr>
        <w:t>„</w:t>
      </w:r>
      <w:r w:rsidR="00E55D2C" w:rsidRPr="00E55D2C">
        <w:rPr>
          <w:rFonts w:ascii="Times New Roman" w:hAnsi="Times New Roman"/>
          <w:bCs/>
          <w:sz w:val="24"/>
          <w:szCs w:val="24"/>
        </w:rPr>
        <w:t>cu CES” (cu cerințe educaționale speciale)</w:t>
      </w:r>
      <w:r w:rsidR="00E55D2C">
        <w:rPr>
          <w:rFonts w:ascii="Times New Roman" w:hAnsi="Times New Roman"/>
          <w:bCs/>
          <w:sz w:val="24"/>
          <w:szCs w:val="24"/>
        </w:rPr>
        <w:t>, orfani</w:t>
      </w:r>
      <w:r w:rsidR="00E55D2C" w:rsidRPr="00E55D2C">
        <w:rPr>
          <w:rFonts w:ascii="Times New Roman" w:hAnsi="Times New Roman"/>
          <w:bCs/>
          <w:sz w:val="24"/>
          <w:szCs w:val="24"/>
        </w:rPr>
        <w:t>,</w:t>
      </w:r>
      <w:r w:rsidR="00E55D2C">
        <w:rPr>
          <w:rFonts w:ascii="Times New Roman" w:hAnsi="Times New Roman"/>
          <w:bCs/>
          <w:sz w:val="24"/>
          <w:szCs w:val="24"/>
        </w:rPr>
        <w:t xml:space="preserve"> în plasament</w:t>
      </w:r>
      <w:r w:rsidR="00E55D2C" w:rsidRPr="00E55D2C">
        <w:rPr>
          <w:rFonts w:ascii="Times New Roman" w:hAnsi="Times New Roman"/>
          <w:bCs/>
          <w:sz w:val="24"/>
          <w:szCs w:val="24"/>
        </w:rPr>
        <w:t xml:space="preserve"> familial, cu părinți plecați în străinătate, în grija bunicilor, rudelor sau a altor </w:t>
      </w:r>
      <w:r w:rsidR="00E55D2C">
        <w:rPr>
          <w:rFonts w:ascii="Times New Roman" w:hAnsi="Times New Roman"/>
          <w:bCs/>
          <w:sz w:val="24"/>
          <w:szCs w:val="24"/>
        </w:rPr>
        <w:t>perso</w:t>
      </w:r>
      <w:r w:rsidR="009C4D3F">
        <w:rPr>
          <w:rFonts w:ascii="Times New Roman" w:hAnsi="Times New Roman"/>
          <w:bCs/>
          <w:sz w:val="24"/>
          <w:szCs w:val="24"/>
        </w:rPr>
        <w:t>an</w:t>
      </w:r>
      <w:r w:rsidR="00E55D2C">
        <w:rPr>
          <w:rFonts w:ascii="Times New Roman" w:hAnsi="Times New Roman"/>
          <w:bCs/>
          <w:sz w:val="24"/>
          <w:szCs w:val="24"/>
        </w:rPr>
        <w:t>e, a</w:t>
      </w:r>
      <w:r w:rsidR="00E55D2C" w:rsidRPr="00E55D2C">
        <w:rPr>
          <w:rFonts w:ascii="Times New Roman" w:hAnsi="Times New Roman"/>
          <w:bCs/>
          <w:sz w:val="24"/>
          <w:szCs w:val="24"/>
        </w:rPr>
        <w:t xml:space="preserve">lte categorii identificate, ca atare, la nivelul unității de învățământ. </w:t>
      </w:r>
    </w:p>
    <w:p w:rsidR="00FC4314" w:rsidRPr="005740C4" w:rsidRDefault="00FC4314" w:rsidP="007E154B">
      <w:pPr>
        <w:autoSpaceDE w:val="0"/>
        <w:autoSpaceDN w:val="0"/>
        <w:adjustRightInd w:val="0"/>
        <w:spacing w:after="0" w:line="360" w:lineRule="auto"/>
        <w:ind w:left="180" w:firstLine="720"/>
        <w:jc w:val="both"/>
        <w:rPr>
          <w:rFonts w:ascii="Times New Roman" w:hAnsi="Times New Roman"/>
          <w:bCs/>
          <w:sz w:val="24"/>
          <w:szCs w:val="24"/>
        </w:rPr>
      </w:pPr>
      <w:r w:rsidRPr="00FC4314">
        <w:rPr>
          <w:rFonts w:ascii="Times New Roman" w:hAnsi="Times New Roman"/>
          <w:bCs/>
          <w:sz w:val="24"/>
          <w:szCs w:val="24"/>
          <w:lang w:val="ro-RO"/>
        </w:rPr>
        <w:lastRenderedPageBreak/>
        <w:t>Principiul egalității de șanse reprezintă conceptul de bază al școlii incluzive, prin aplicarea căruia, aceasta contribuie la anularea diferențelor de valorizare bazate pe criterii subiective, de ordin etnic sau social. Incluziunea la nivel școlar se realizează prin respectarea și valorizarea diferențelor socio-culturale existente în rândul elevilor și prin promovarea bogăției și a diversității experienței educative care rezultă din aceste diferențe.</w:t>
      </w:r>
    </w:p>
    <w:p w:rsidR="00F40A18" w:rsidRDefault="00CC23A3" w:rsidP="007E154B">
      <w:pPr>
        <w:autoSpaceDE w:val="0"/>
        <w:autoSpaceDN w:val="0"/>
        <w:adjustRightInd w:val="0"/>
        <w:spacing w:after="0" w:line="360" w:lineRule="auto"/>
        <w:ind w:left="180" w:firstLine="720"/>
        <w:jc w:val="both"/>
        <w:rPr>
          <w:rFonts w:ascii="Times New Roman" w:hAnsi="Times New Roman"/>
          <w:bCs/>
          <w:sz w:val="24"/>
          <w:szCs w:val="24"/>
        </w:rPr>
      </w:pPr>
      <w:r>
        <w:rPr>
          <w:rFonts w:ascii="Times New Roman" w:hAnsi="Times New Roman"/>
          <w:bCs/>
          <w:sz w:val="24"/>
          <w:szCs w:val="24"/>
        </w:rPr>
        <w:t xml:space="preserve">În </w:t>
      </w:r>
      <w:r w:rsidRPr="00881571">
        <w:rPr>
          <w:rFonts w:ascii="Times New Roman" w:hAnsi="Times New Roman"/>
          <w:sz w:val="24"/>
          <w:szCs w:val="24"/>
          <w:lang w:val="ro-RO"/>
        </w:rPr>
        <w:t xml:space="preserve">Școala </w:t>
      </w:r>
      <w:r>
        <w:rPr>
          <w:rFonts w:ascii="Times New Roman" w:hAnsi="Times New Roman"/>
          <w:sz w:val="24"/>
          <w:szCs w:val="24"/>
          <w:lang w:val="ro-RO"/>
        </w:rPr>
        <w:t xml:space="preserve">Gimnazială </w:t>
      </w:r>
      <w:r w:rsidR="001E1DB0">
        <w:rPr>
          <w:rFonts w:ascii="Times New Roman" w:hAnsi="Times New Roman"/>
          <w:sz w:val="24"/>
          <w:szCs w:val="24"/>
          <w:lang w:val="ro-RO"/>
        </w:rPr>
        <w:t>„</w:t>
      </w:r>
      <w:r>
        <w:rPr>
          <w:rFonts w:ascii="Times New Roman" w:hAnsi="Times New Roman"/>
          <w:sz w:val="24"/>
          <w:szCs w:val="24"/>
          <w:lang w:val="ro-RO"/>
        </w:rPr>
        <w:t>Gheorghe Coman</w:t>
      </w:r>
      <w:r w:rsidR="001E1DB0">
        <w:rPr>
          <w:rFonts w:ascii="Times New Roman" w:hAnsi="Times New Roman"/>
          <w:sz w:val="24"/>
          <w:szCs w:val="24"/>
          <w:lang w:val="ro-RO"/>
        </w:rPr>
        <w:t>”</w:t>
      </w:r>
      <w:r>
        <w:rPr>
          <w:rFonts w:ascii="Times New Roman" w:hAnsi="Times New Roman"/>
          <w:sz w:val="24"/>
          <w:szCs w:val="24"/>
          <w:lang w:val="ro-RO"/>
        </w:rPr>
        <w:t xml:space="preserve"> </w:t>
      </w:r>
      <w:r w:rsidR="00FC4314" w:rsidRPr="00FC4314">
        <w:rPr>
          <w:rFonts w:ascii="Times New Roman" w:hAnsi="Times New Roman"/>
          <w:bCs/>
          <w:sz w:val="24"/>
          <w:szCs w:val="24"/>
        </w:rPr>
        <w:t>din punctul de vedere al unei educații incluzive putem sintetiza: unitatea de învățământ are porțile deschise pentru toți cei interesați şi dezvoltă relaţiile cu comunitatea.</w:t>
      </w:r>
    </w:p>
    <w:p w:rsidR="00FC4314" w:rsidRDefault="00FC4314" w:rsidP="007E154B">
      <w:pPr>
        <w:pStyle w:val="Listparagraf"/>
        <w:autoSpaceDE w:val="0"/>
        <w:autoSpaceDN w:val="0"/>
        <w:adjustRightInd w:val="0"/>
        <w:spacing w:after="0" w:line="360" w:lineRule="auto"/>
        <w:jc w:val="both"/>
        <w:rPr>
          <w:rFonts w:ascii="Times New Roman" w:hAnsi="Times New Roman"/>
          <w:color w:val="FF0000"/>
          <w:sz w:val="24"/>
          <w:szCs w:val="24"/>
        </w:rPr>
      </w:pPr>
    </w:p>
    <w:p w:rsidR="00FC4314" w:rsidRPr="008D34E2" w:rsidRDefault="00F47326"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color w:val="FF0000"/>
          <w:sz w:val="24"/>
          <w:szCs w:val="24"/>
        </w:rPr>
      </w:pPr>
      <w:r w:rsidRPr="00F47326">
        <w:rPr>
          <w:rFonts w:ascii="Times New Roman" w:hAnsi="Times New Roman"/>
          <w:b/>
          <w:bCs/>
          <w:sz w:val="24"/>
          <w:szCs w:val="24"/>
          <w:lang w:val="en-US"/>
        </w:rPr>
        <w:t xml:space="preserve">Asigurarea unui management instituțional eficient, transparent, bazat pe entuziasm, motivare, implicare proactivă, prin implicarea a celor puțin </w:t>
      </w:r>
      <w:r w:rsidR="00736CBD">
        <w:rPr>
          <w:rFonts w:ascii="Times New Roman" w:hAnsi="Times New Roman"/>
          <w:b/>
          <w:bCs/>
          <w:sz w:val="24"/>
          <w:szCs w:val="24"/>
          <w:lang w:val="en-US"/>
        </w:rPr>
        <w:t>5</w:t>
      </w:r>
      <w:r w:rsidRPr="00F47326">
        <w:rPr>
          <w:rFonts w:ascii="Times New Roman" w:hAnsi="Times New Roman"/>
          <w:b/>
          <w:bCs/>
          <w:sz w:val="24"/>
          <w:szCs w:val="24"/>
          <w:lang w:val="en-US"/>
        </w:rPr>
        <w:t>0% din totalul cadrelor didactice în procesul de luare a deciziilor și prin implicarea întregului personal, a beneficiarilor educației oferite, în procesul de asigurare a calității educației</w:t>
      </w:r>
      <w:r w:rsidR="00F1430C">
        <w:rPr>
          <w:rFonts w:ascii="Times New Roman" w:hAnsi="Times New Roman"/>
          <w:b/>
          <w:bCs/>
          <w:sz w:val="24"/>
          <w:szCs w:val="24"/>
          <w:lang w:val="en-US"/>
        </w:rPr>
        <w:t>.</w:t>
      </w:r>
    </w:p>
    <w:p w:rsidR="008D34E2" w:rsidRDefault="008D34E2" w:rsidP="007E154B">
      <w:pPr>
        <w:autoSpaceDE w:val="0"/>
        <w:autoSpaceDN w:val="0"/>
        <w:adjustRightInd w:val="0"/>
        <w:spacing w:after="0" w:line="360" w:lineRule="auto"/>
        <w:ind w:firstLine="720"/>
        <w:jc w:val="both"/>
        <w:rPr>
          <w:rFonts w:ascii="Times New Roman" w:hAnsi="Times New Roman"/>
          <w:b/>
          <w:bCs/>
          <w:sz w:val="24"/>
          <w:szCs w:val="24"/>
        </w:rPr>
      </w:pPr>
    </w:p>
    <w:p w:rsidR="00391C4B" w:rsidRPr="004E10D6" w:rsidRDefault="00391C4B"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r w:rsidR="004E10D6">
        <w:rPr>
          <w:rFonts w:ascii="Times New Roman" w:hAnsi="Times New Roman"/>
          <w:b/>
          <w:bCs/>
          <w:sz w:val="24"/>
          <w:szCs w:val="24"/>
        </w:rPr>
        <w:t xml:space="preserve">: </w:t>
      </w:r>
      <w:r w:rsidRPr="00391C4B">
        <w:rPr>
          <w:rFonts w:ascii="Times New Roman" w:hAnsi="Times New Roman"/>
          <w:sz w:val="24"/>
          <w:szCs w:val="24"/>
          <w:lang w:val="ro-RO"/>
        </w:rPr>
        <w:t>Calitatea actului educaţional este dată în unitate de: pregătirea cadrelor didactice, comunicarea profesor – elev, utilizarea metodelor şi mijloacelor didactice interactive, rolul tuturor disciplinelor în actul educaţional, atingerea standardelor naţionale, prognoza şi diagnoza activităţilor propuse.</w:t>
      </w:r>
    </w:p>
    <w:p w:rsidR="00391C4B" w:rsidRPr="00391C4B" w:rsidRDefault="00391C4B" w:rsidP="007E154B">
      <w:pPr>
        <w:autoSpaceDE w:val="0"/>
        <w:autoSpaceDN w:val="0"/>
        <w:adjustRightInd w:val="0"/>
        <w:spacing w:after="0" w:line="360" w:lineRule="auto"/>
        <w:ind w:left="90" w:firstLine="720"/>
        <w:jc w:val="both"/>
        <w:rPr>
          <w:rFonts w:ascii="Times New Roman" w:hAnsi="Times New Roman"/>
          <w:sz w:val="24"/>
          <w:szCs w:val="24"/>
          <w:lang w:val="ro-RO"/>
        </w:rPr>
      </w:pPr>
      <w:r w:rsidRPr="00391C4B">
        <w:rPr>
          <w:rFonts w:ascii="Times New Roman" w:hAnsi="Times New Roman"/>
          <w:sz w:val="24"/>
          <w:szCs w:val="24"/>
          <w:lang w:val="ro-RO"/>
        </w:rPr>
        <w:t xml:space="preserve">Asigurarea calității în </w:t>
      </w:r>
      <w:r>
        <w:rPr>
          <w:rFonts w:ascii="Times New Roman" w:hAnsi="Times New Roman"/>
          <w:sz w:val="24"/>
          <w:szCs w:val="24"/>
          <w:lang w:val="ro-RO"/>
        </w:rPr>
        <w:t xml:space="preserve">învățământ </w:t>
      </w:r>
      <w:r w:rsidRPr="00391C4B">
        <w:rPr>
          <w:rFonts w:ascii="Times New Roman" w:hAnsi="Times New Roman"/>
          <w:sz w:val="24"/>
          <w:szCs w:val="24"/>
          <w:lang w:val="ro-RO"/>
        </w:rPr>
        <w:t>impune o serie de măsuri manageriale care să mărească atât rata de retenție, de performanță și succes a elevilor, cât și creșterea nivelului de formare și perfecționare continuă a cadrelor didactice, la nivelul standardelor naționale și europene.</w:t>
      </w:r>
    </w:p>
    <w:p w:rsidR="009C4D3F" w:rsidRPr="00FC4314" w:rsidRDefault="009C4D3F" w:rsidP="007E154B">
      <w:pPr>
        <w:autoSpaceDE w:val="0"/>
        <w:autoSpaceDN w:val="0"/>
        <w:adjustRightInd w:val="0"/>
        <w:spacing w:after="0" w:line="360" w:lineRule="auto"/>
        <w:jc w:val="both"/>
        <w:rPr>
          <w:rFonts w:ascii="Times New Roman" w:hAnsi="Times New Roman"/>
          <w:color w:val="FF0000"/>
          <w:sz w:val="24"/>
          <w:szCs w:val="24"/>
        </w:rPr>
      </w:pPr>
    </w:p>
    <w:p w:rsidR="005D3E93" w:rsidRPr="005740C4" w:rsidRDefault="00F1430C"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F1430C">
        <w:rPr>
          <w:rFonts w:ascii="Times New Roman" w:hAnsi="Times New Roman"/>
          <w:b/>
          <w:bCs/>
          <w:sz w:val="24"/>
          <w:szCs w:val="24"/>
          <w:lang w:val="en-US"/>
        </w:rPr>
        <w:t>Dezvoltarea unor atitudini și comportamente bazate pe valorile interculturalității în rândul elevilor</w:t>
      </w:r>
      <w:r w:rsidR="00E76983">
        <w:rPr>
          <w:rFonts w:ascii="Times New Roman" w:hAnsi="Times New Roman"/>
          <w:b/>
          <w:bCs/>
          <w:sz w:val="24"/>
          <w:szCs w:val="24"/>
          <w:lang w:val="en-US"/>
        </w:rPr>
        <w:t xml:space="preserve"> și </w:t>
      </w:r>
      <w:r w:rsidRPr="00F1430C">
        <w:rPr>
          <w:rFonts w:ascii="Times New Roman" w:hAnsi="Times New Roman"/>
          <w:b/>
          <w:bCs/>
          <w:sz w:val="24"/>
          <w:szCs w:val="24"/>
          <w:lang w:val="en-US"/>
        </w:rPr>
        <w:t>cadrelor didactice</w:t>
      </w:r>
      <w:r w:rsidR="007E154B">
        <w:rPr>
          <w:rFonts w:ascii="Times New Roman" w:hAnsi="Times New Roman"/>
          <w:b/>
          <w:bCs/>
          <w:sz w:val="24"/>
          <w:szCs w:val="24"/>
          <w:lang w:val="en-US"/>
        </w:rPr>
        <w:t xml:space="preserve">, </w:t>
      </w:r>
      <w:r w:rsidR="005D3E93" w:rsidRPr="005740C4">
        <w:rPr>
          <w:rFonts w:ascii="Times New Roman" w:hAnsi="Times New Roman"/>
          <w:b/>
          <w:bCs/>
          <w:sz w:val="24"/>
          <w:szCs w:val="24"/>
          <w:lang w:val="en-US"/>
        </w:rPr>
        <w:t>prin creșterea anuală cu 25%</w:t>
      </w:r>
      <w:r w:rsidR="00391C4B" w:rsidRPr="005740C4">
        <w:rPr>
          <w:rFonts w:ascii="Times New Roman" w:hAnsi="Times New Roman"/>
          <w:b/>
          <w:bCs/>
          <w:sz w:val="24"/>
          <w:szCs w:val="24"/>
          <w:lang w:val="en-US"/>
        </w:rPr>
        <w:t xml:space="preserve"> </w:t>
      </w:r>
      <w:r w:rsidR="005D3E93" w:rsidRPr="005740C4">
        <w:rPr>
          <w:rFonts w:ascii="Times New Roman" w:hAnsi="Times New Roman"/>
          <w:b/>
          <w:bCs/>
          <w:sz w:val="24"/>
          <w:szCs w:val="24"/>
          <w:lang w:val="en-US"/>
        </w:rPr>
        <w:t xml:space="preserve">a numărului de activități </w:t>
      </w:r>
      <w:bookmarkStart w:id="62" w:name="_Hlk127973367"/>
      <w:r w:rsidR="005D3E93" w:rsidRPr="005740C4">
        <w:rPr>
          <w:rFonts w:ascii="Times New Roman" w:hAnsi="Times New Roman"/>
          <w:b/>
          <w:bCs/>
          <w:sz w:val="24"/>
          <w:szCs w:val="24"/>
          <w:lang w:val="en-US"/>
        </w:rPr>
        <w:t>extracurriculare, a proiectelor și parteneriatelor</w:t>
      </w:r>
      <w:bookmarkEnd w:id="62"/>
      <w:r w:rsidR="005D3E93" w:rsidRPr="005740C4">
        <w:rPr>
          <w:rFonts w:ascii="Times New Roman" w:hAnsi="Times New Roman"/>
          <w:b/>
          <w:bCs/>
          <w:sz w:val="24"/>
          <w:szCs w:val="24"/>
          <w:lang w:val="en-US"/>
        </w:rPr>
        <w:t xml:space="preserve"> locale, na</w:t>
      </w:r>
      <w:r w:rsidR="00965D5B">
        <w:rPr>
          <w:rFonts w:ascii="Times New Roman" w:hAnsi="Times New Roman"/>
          <w:b/>
          <w:bCs/>
          <w:sz w:val="24"/>
          <w:szCs w:val="24"/>
          <w:lang w:val="en-US"/>
        </w:rPr>
        <w:t>ț</w:t>
      </w:r>
      <w:r w:rsidR="005D3E93" w:rsidRPr="005740C4">
        <w:rPr>
          <w:rFonts w:ascii="Times New Roman" w:hAnsi="Times New Roman"/>
          <w:b/>
          <w:bCs/>
          <w:sz w:val="24"/>
          <w:szCs w:val="24"/>
          <w:lang w:val="en-US"/>
        </w:rPr>
        <w:t>ionale și internaționale</w:t>
      </w:r>
      <w:r w:rsidR="009C4D3F">
        <w:rPr>
          <w:rFonts w:ascii="Times New Roman" w:hAnsi="Times New Roman"/>
          <w:b/>
          <w:bCs/>
          <w:sz w:val="24"/>
          <w:szCs w:val="24"/>
          <w:lang w:val="en-US"/>
        </w:rPr>
        <w:t>, prin promovarea excelenței.</w:t>
      </w:r>
    </w:p>
    <w:p w:rsidR="005740C4" w:rsidRDefault="005740C4" w:rsidP="007E154B">
      <w:pPr>
        <w:autoSpaceDE w:val="0"/>
        <w:autoSpaceDN w:val="0"/>
        <w:adjustRightInd w:val="0"/>
        <w:spacing w:after="0" w:line="360" w:lineRule="auto"/>
        <w:jc w:val="both"/>
        <w:rPr>
          <w:rFonts w:ascii="Times New Roman" w:hAnsi="Times New Roman"/>
          <w:b/>
          <w:bCs/>
          <w:sz w:val="24"/>
          <w:szCs w:val="24"/>
        </w:rPr>
      </w:pPr>
    </w:p>
    <w:p w:rsidR="00F1430C" w:rsidRPr="00F1430C" w:rsidRDefault="005740C4" w:rsidP="00F1430C">
      <w:pPr>
        <w:autoSpaceDE w:val="0"/>
        <w:autoSpaceDN w:val="0"/>
        <w:adjustRightInd w:val="0"/>
        <w:spacing w:after="0" w:line="360" w:lineRule="auto"/>
        <w:ind w:firstLine="720"/>
        <w:jc w:val="both"/>
        <w:rPr>
          <w:rFonts w:ascii="Times New Roman" w:hAnsi="Times New Roman"/>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bookmarkEnd w:id="56"/>
      <w:r w:rsidR="007E154B">
        <w:rPr>
          <w:rFonts w:ascii="Times New Roman" w:hAnsi="Times New Roman"/>
          <w:sz w:val="24"/>
          <w:szCs w:val="24"/>
        </w:rPr>
        <w:t xml:space="preserve"> </w:t>
      </w:r>
      <w:r w:rsidR="00F1430C" w:rsidRPr="00E76983">
        <w:rPr>
          <w:rFonts w:ascii="Times New Roman" w:hAnsi="Times New Roman"/>
          <w:bCs/>
          <w:sz w:val="24"/>
          <w:szCs w:val="24"/>
        </w:rPr>
        <w:t xml:space="preserve">Prin proiectarea şi desfăşurarea unor activităţi extracurriculare, a unor proiecte și parteneriate </w:t>
      </w:r>
      <w:r w:rsidR="00E76983" w:rsidRPr="00E76983">
        <w:rPr>
          <w:rFonts w:ascii="Times New Roman" w:hAnsi="Times New Roman"/>
          <w:bCs/>
          <w:sz w:val="24"/>
          <w:szCs w:val="24"/>
        </w:rPr>
        <w:t>se dorește</w:t>
      </w:r>
      <w:r w:rsidR="00F1430C" w:rsidRPr="00E76983">
        <w:rPr>
          <w:rFonts w:ascii="Times New Roman" w:hAnsi="Times New Roman"/>
          <w:bCs/>
          <w:sz w:val="24"/>
          <w:szCs w:val="24"/>
        </w:rPr>
        <w:t xml:space="preserve"> valoriz</w:t>
      </w:r>
      <w:r w:rsidR="00E76983" w:rsidRPr="00E76983">
        <w:rPr>
          <w:rFonts w:ascii="Times New Roman" w:hAnsi="Times New Roman"/>
          <w:bCs/>
          <w:sz w:val="24"/>
          <w:szCs w:val="24"/>
        </w:rPr>
        <w:t xml:space="preserve">area </w:t>
      </w:r>
      <w:r w:rsidR="00F1430C" w:rsidRPr="00E76983">
        <w:rPr>
          <w:rFonts w:ascii="Times New Roman" w:hAnsi="Times New Roman"/>
          <w:bCs/>
          <w:sz w:val="24"/>
          <w:szCs w:val="24"/>
        </w:rPr>
        <w:t>aspecte</w:t>
      </w:r>
      <w:r w:rsidR="00E76983" w:rsidRPr="00E76983">
        <w:rPr>
          <w:rFonts w:ascii="Times New Roman" w:hAnsi="Times New Roman"/>
          <w:bCs/>
          <w:sz w:val="24"/>
          <w:szCs w:val="24"/>
        </w:rPr>
        <w:t>lor</w:t>
      </w:r>
      <w:r w:rsidR="00F1430C" w:rsidRPr="00E76983">
        <w:rPr>
          <w:rFonts w:ascii="Times New Roman" w:hAnsi="Times New Roman"/>
          <w:bCs/>
          <w:sz w:val="24"/>
          <w:szCs w:val="24"/>
        </w:rPr>
        <w:t xml:space="preserve"> culturale diverse şi </w:t>
      </w:r>
      <w:r w:rsidR="00E76983" w:rsidRPr="00E76983">
        <w:rPr>
          <w:rFonts w:ascii="Times New Roman" w:hAnsi="Times New Roman"/>
          <w:bCs/>
          <w:sz w:val="24"/>
          <w:szCs w:val="24"/>
        </w:rPr>
        <w:t xml:space="preserve">punerea </w:t>
      </w:r>
      <w:r w:rsidR="00F1430C" w:rsidRPr="00E76983">
        <w:rPr>
          <w:rFonts w:ascii="Times New Roman" w:hAnsi="Times New Roman"/>
          <w:bCs/>
          <w:sz w:val="24"/>
          <w:szCs w:val="24"/>
        </w:rPr>
        <w:t xml:space="preserve">în valoare </w:t>
      </w:r>
      <w:r w:rsidR="00E76983" w:rsidRPr="00E76983">
        <w:rPr>
          <w:rFonts w:ascii="Times New Roman" w:hAnsi="Times New Roman"/>
          <w:bCs/>
          <w:sz w:val="24"/>
          <w:szCs w:val="24"/>
        </w:rPr>
        <w:t xml:space="preserve">a unor </w:t>
      </w:r>
      <w:r w:rsidR="00F1430C" w:rsidRPr="00F1430C">
        <w:rPr>
          <w:rFonts w:ascii="Times New Roman" w:hAnsi="Times New Roman"/>
          <w:bCs/>
          <w:sz w:val="24"/>
          <w:szCs w:val="24"/>
        </w:rPr>
        <w:t xml:space="preserve">seturi de atitudini şi comportamente </w:t>
      </w:r>
      <w:r w:rsidR="00E76983" w:rsidRPr="00E76983">
        <w:rPr>
          <w:rFonts w:ascii="Times New Roman" w:hAnsi="Times New Roman"/>
          <w:bCs/>
          <w:sz w:val="24"/>
          <w:szCs w:val="24"/>
        </w:rPr>
        <w:t>po</w:t>
      </w:r>
      <w:r w:rsidR="001E1DB0">
        <w:rPr>
          <w:rFonts w:ascii="Times New Roman" w:hAnsi="Times New Roman"/>
          <w:bCs/>
          <w:sz w:val="24"/>
          <w:szCs w:val="24"/>
        </w:rPr>
        <w:t>z</w:t>
      </w:r>
      <w:r w:rsidR="00E76983" w:rsidRPr="00E76983">
        <w:rPr>
          <w:rFonts w:ascii="Times New Roman" w:hAnsi="Times New Roman"/>
          <w:bCs/>
          <w:sz w:val="24"/>
          <w:szCs w:val="24"/>
        </w:rPr>
        <w:t>itive.</w:t>
      </w:r>
    </w:p>
    <w:p w:rsidR="008A4635" w:rsidRPr="00E76983" w:rsidRDefault="005740C4" w:rsidP="00F868BF">
      <w:pPr>
        <w:autoSpaceDE w:val="0"/>
        <w:autoSpaceDN w:val="0"/>
        <w:adjustRightInd w:val="0"/>
        <w:spacing w:after="0" w:line="360" w:lineRule="auto"/>
        <w:ind w:firstLine="720"/>
        <w:jc w:val="both"/>
        <w:rPr>
          <w:rFonts w:ascii="Times New Roman" w:hAnsi="Times New Roman"/>
          <w:bCs/>
          <w:sz w:val="24"/>
          <w:szCs w:val="24"/>
        </w:rPr>
      </w:pPr>
      <w:r w:rsidRPr="00E76983">
        <w:rPr>
          <w:rFonts w:ascii="Times New Roman" w:hAnsi="Times New Roman"/>
          <w:bCs/>
          <w:sz w:val="24"/>
          <w:szCs w:val="24"/>
        </w:rPr>
        <w:lastRenderedPageBreak/>
        <w:t xml:space="preserve">Ne bazăm pe interesul crescut al tuturor generațiilor de copii, pe experiența ultimilor ani care ne-a demonstrat că la toate activitățile de acest gen organizate în unitate, cadrele didactice și elevii au participat cu entuziasm, s-au implicat în organizarea și desfășurarea unor astfel de evenimente, au venit ei înșiși cu propuneri privind activitățile care să se organizeze. </w:t>
      </w:r>
    </w:p>
    <w:p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rsidR="00380CC5" w:rsidRPr="005740C4" w:rsidRDefault="007E154B" w:rsidP="00F02489">
      <w:pPr>
        <w:pStyle w:val="Listparagraf"/>
        <w:numPr>
          <w:ilvl w:val="0"/>
          <w:numId w:val="23"/>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lang w:val="en-US"/>
        </w:rPr>
        <w:t>I</w:t>
      </w:r>
      <w:r w:rsidRPr="007E154B">
        <w:rPr>
          <w:rFonts w:ascii="Times New Roman" w:hAnsi="Times New Roman"/>
          <w:b/>
          <w:bCs/>
          <w:sz w:val="24"/>
          <w:szCs w:val="24"/>
          <w:lang w:val="en-US"/>
        </w:rPr>
        <w:t>mplica</w:t>
      </w:r>
      <w:r>
        <w:rPr>
          <w:rFonts w:ascii="Times New Roman" w:hAnsi="Times New Roman"/>
          <w:b/>
          <w:bCs/>
          <w:sz w:val="24"/>
          <w:szCs w:val="24"/>
          <w:lang w:val="en-US"/>
        </w:rPr>
        <w:t>rea școlii</w:t>
      </w:r>
      <w:r w:rsidRPr="007E154B">
        <w:rPr>
          <w:rFonts w:ascii="Times New Roman" w:hAnsi="Times New Roman"/>
          <w:b/>
          <w:bCs/>
          <w:sz w:val="24"/>
          <w:szCs w:val="24"/>
          <w:lang w:val="en-US"/>
        </w:rPr>
        <w:t xml:space="preserve"> în educația privind schimbările climatice și mediul</w:t>
      </w:r>
      <w:r>
        <w:rPr>
          <w:rFonts w:ascii="Times New Roman" w:hAnsi="Times New Roman"/>
          <w:b/>
          <w:bCs/>
          <w:sz w:val="24"/>
          <w:szCs w:val="24"/>
          <w:lang w:val="en-US"/>
        </w:rPr>
        <w:t xml:space="preserve"> și c</w:t>
      </w:r>
      <w:r w:rsidR="00380CC5">
        <w:rPr>
          <w:rFonts w:ascii="Times New Roman" w:hAnsi="Times New Roman"/>
          <w:b/>
          <w:bCs/>
          <w:sz w:val="24"/>
          <w:szCs w:val="24"/>
          <w:lang w:val="en-US"/>
        </w:rPr>
        <w:t>reșterea gradului de sustenabilitate a unității de învățământ prin reducerea amprentei de dioxid de carbon cu 50%</w:t>
      </w:r>
      <w:r>
        <w:rPr>
          <w:rFonts w:ascii="Times New Roman" w:hAnsi="Times New Roman"/>
          <w:b/>
          <w:bCs/>
          <w:sz w:val="24"/>
          <w:szCs w:val="24"/>
          <w:lang w:val="en-US"/>
        </w:rPr>
        <w:t>.</w:t>
      </w:r>
    </w:p>
    <w:p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rsidR="008A4635" w:rsidRDefault="007E154B" w:rsidP="00F868BF">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r w:rsidR="00F40A18">
        <w:rPr>
          <w:rFonts w:ascii="Times New Roman" w:hAnsi="Times New Roman"/>
          <w:b/>
          <w:bCs/>
          <w:sz w:val="24"/>
          <w:szCs w:val="24"/>
        </w:rPr>
        <w:t xml:space="preserve"> </w:t>
      </w:r>
      <w:r w:rsidR="00F40A18" w:rsidRPr="00F40A18">
        <w:rPr>
          <w:rFonts w:ascii="Times New Roman" w:hAnsi="Times New Roman"/>
          <w:sz w:val="24"/>
          <w:szCs w:val="24"/>
        </w:rPr>
        <w:t>Prin „educația privind schimbările climatice și mediul” înțelegem o educație care promovează un stil de viață sustenabil prin dezvoltarea de competențe eco-sociale.</w:t>
      </w:r>
      <w:r w:rsidR="00F868BF">
        <w:rPr>
          <w:rFonts w:ascii="Times New Roman" w:hAnsi="Times New Roman"/>
          <w:sz w:val="24"/>
          <w:szCs w:val="24"/>
        </w:rPr>
        <w:t xml:space="preserve"> </w:t>
      </w:r>
      <w:r w:rsidR="00F40A18">
        <w:rPr>
          <w:rFonts w:ascii="Times New Roman" w:hAnsi="Times New Roman"/>
          <w:sz w:val="24"/>
          <w:szCs w:val="24"/>
        </w:rPr>
        <w:t>Prin a</w:t>
      </w:r>
      <w:r w:rsidR="00F40A18" w:rsidRPr="00F40A18">
        <w:rPr>
          <w:rFonts w:ascii="Times New Roman" w:hAnsi="Times New Roman"/>
          <w:sz w:val="24"/>
          <w:szCs w:val="24"/>
        </w:rPr>
        <w:t xml:space="preserve">cest tip de educație </w:t>
      </w:r>
      <w:r w:rsidR="00F40A18">
        <w:rPr>
          <w:rFonts w:ascii="Times New Roman" w:hAnsi="Times New Roman"/>
          <w:sz w:val="24"/>
          <w:szCs w:val="24"/>
        </w:rPr>
        <w:t xml:space="preserve">se </w:t>
      </w:r>
      <w:r w:rsidR="00F40A18" w:rsidRPr="00F40A18">
        <w:rPr>
          <w:rFonts w:ascii="Times New Roman" w:hAnsi="Times New Roman"/>
          <w:sz w:val="24"/>
          <w:szCs w:val="24"/>
        </w:rPr>
        <w:t xml:space="preserve">are în vedere familiarizarea </w:t>
      </w:r>
      <w:r w:rsidR="00F40A18">
        <w:rPr>
          <w:rFonts w:ascii="Times New Roman" w:hAnsi="Times New Roman"/>
          <w:sz w:val="24"/>
          <w:szCs w:val="24"/>
        </w:rPr>
        <w:t>elevilor</w:t>
      </w:r>
      <w:r w:rsidR="00F40A18" w:rsidRPr="00F40A18">
        <w:rPr>
          <w:rFonts w:ascii="Times New Roman" w:hAnsi="Times New Roman"/>
          <w:sz w:val="24"/>
          <w:szCs w:val="24"/>
        </w:rPr>
        <w:t xml:space="preserve"> cu problemele naturale și socio</w:t>
      </w:r>
      <w:r w:rsidR="00D4683A">
        <w:rPr>
          <w:rFonts w:ascii="Times New Roman" w:hAnsi="Times New Roman"/>
          <w:sz w:val="24"/>
          <w:szCs w:val="24"/>
        </w:rPr>
        <w:t>-</w:t>
      </w:r>
      <w:r w:rsidR="00F40A18" w:rsidRPr="00F40A18">
        <w:rPr>
          <w:rFonts w:ascii="Times New Roman" w:hAnsi="Times New Roman"/>
          <w:sz w:val="24"/>
          <w:szCs w:val="24"/>
        </w:rPr>
        <w:t>economice, cauzate de schimbările climatice, dar și cu modalitățile de a îmbunătăți răspunsul la acestea.</w:t>
      </w:r>
    </w:p>
    <w:p w:rsidR="009F1C94" w:rsidRDefault="00F40A18" w:rsidP="007E154B">
      <w:pPr>
        <w:autoSpaceDE w:val="0"/>
        <w:autoSpaceDN w:val="0"/>
        <w:adjustRightInd w:val="0"/>
        <w:spacing w:after="0" w:line="360" w:lineRule="auto"/>
        <w:ind w:firstLine="720"/>
        <w:jc w:val="both"/>
        <w:rPr>
          <w:rFonts w:ascii="Times New Roman" w:hAnsi="Times New Roman"/>
          <w:sz w:val="24"/>
          <w:szCs w:val="24"/>
        </w:rPr>
      </w:pPr>
      <w:r w:rsidRPr="00F40A18">
        <w:rPr>
          <w:rFonts w:ascii="Times New Roman" w:hAnsi="Times New Roman"/>
          <w:sz w:val="24"/>
          <w:szCs w:val="24"/>
        </w:rPr>
        <w:t xml:space="preserve">Scopul constă în creșterea gradului de conștientizare asupra schimbărilor climatice și problemelor de mediu, </w:t>
      </w:r>
      <w:r>
        <w:rPr>
          <w:rFonts w:ascii="Times New Roman" w:hAnsi="Times New Roman"/>
          <w:sz w:val="24"/>
          <w:szCs w:val="24"/>
        </w:rPr>
        <w:t xml:space="preserve">elevii </w:t>
      </w:r>
      <w:r w:rsidRPr="00F40A18">
        <w:rPr>
          <w:rFonts w:ascii="Times New Roman" w:hAnsi="Times New Roman"/>
          <w:sz w:val="24"/>
          <w:szCs w:val="24"/>
        </w:rPr>
        <w:t xml:space="preserve">putând fi atât purtători de mesaj spre familiile și comunitățile lor, cât și parte direct implicată în acțiunile de stopare a degradării mediului. </w:t>
      </w:r>
    </w:p>
    <w:p w:rsidR="00F40A18" w:rsidRPr="00F40A18" w:rsidRDefault="00F40A18" w:rsidP="007E154B">
      <w:pPr>
        <w:autoSpaceDE w:val="0"/>
        <w:autoSpaceDN w:val="0"/>
        <w:adjustRightInd w:val="0"/>
        <w:spacing w:after="0" w:line="360" w:lineRule="auto"/>
        <w:ind w:firstLine="720"/>
        <w:jc w:val="both"/>
        <w:rPr>
          <w:rFonts w:ascii="Times New Roman" w:hAnsi="Times New Roman"/>
          <w:sz w:val="24"/>
          <w:szCs w:val="24"/>
          <w:lang w:val="ro-RO"/>
        </w:rPr>
      </w:pPr>
      <w:r>
        <w:rPr>
          <w:rFonts w:ascii="Times New Roman" w:hAnsi="Times New Roman"/>
          <w:sz w:val="24"/>
          <w:szCs w:val="24"/>
        </w:rPr>
        <w:t>P</w:t>
      </w:r>
      <w:r w:rsidRPr="00F40A18">
        <w:rPr>
          <w:rFonts w:ascii="Times New Roman" w:hAnsi="Times New Roman"/>
          <w:sz w:val="24"/>
          <w:szCs w:val="24"/>
        </w:rPr>
        <w:t>entru tranziția la o economie durabilă din perspectiva mediului, circulară și neutră din punct de vedere climatic și promovarea unei culturi a sustenabilității</w:t>
      </w:r>
      <w:r>
        <w:rPr>
          <w:rFonts w:ascii="Times New Roman" w:hAnsi="Times New Roman"/>
          <w:sz w:val="24"/>
          <w:szCs w:val="24"/>
        </w:rPr>
        <w:t xml:space="preserve">, </w:t>
      </w:r>
      <w:r w:rsidR="00881571" w:rsidRPr="00881571">
        <w:rPr>
          <w:rFonts w:ascii="Times New Roman" w:hAnsi="Times New Roman"/>
          <w:sz w:val="24"/>
          <w:szCs w:val="24"/>
          <w:lang w:val="ro-RO"/>
        </w:rPr>
        <w:t xml:space="preserve">Școala </w:t>
      </w:r>
      <w:r w:rsidR="00ED4E69">
        <w:rPr>
          <w:rFonts w:ascii="Times New Roman" w:hAnsi="Times New Roman"/>
          <w:sz w:val="24"/>
          <w:szCs w:val="24"/>
          <w:lang w:val="ro-RO"/>
        </w:rPr>
        <w:t xml:space="preserve">Gimnazială </w:t>
      </w:r>
      <w:r w:rsidR="00D4683A">
        <w:rPr>
          <w:rFonts w:ascii="Times New Roman" w:hAnsi="Times New Roman"/>
          <w:sz w:val="24"/>
          <w:szCs w:val="24"/>
          <w:lang w:val="ro-RO"/>
        </w:rPr>
        <w:t>„</w:t>
      </w:r>
      <w:r w:rsidR="00ED4E69">
        <w:rPr>
          <w:rFonts w:ascii="Times New Roman" w:hAnsi="Times New Roman"/>
          <w:sz w:val="24"/>
          <w:szCs w:val="24"/>
          <w:lang w:val="ro-RO"/>
        </w:rPr>
        <w:t>Gheorghe Coman</w:t>
      </w:r>
      <w:r w:rsidR="00D4683A">
        <w:rPr>
          <w:rFonts w:ascii="Times New Roman" w:hAnsi="Times New Roman"/>
          <w:sz w:val="24"/>
          <w:szCs w:val="24"/>
          <w:lang w:val="ro-RO"/>
        </w:rPr>
        <w:t>”</w:t>
      </w:r>
      <w:r w:rsidR="00ED4E69">
        <w:rPr>
          <w:rFonts w:ascii="Times New Roman" w:hAnsi="Times New Roman"/>
          <w:sz w:val="24"/>
          <w:szCs w:val="24"/>
          <w:lang w:val="ro-RO"/>
        </w:rPr>
        <w:t xml:space="preserve"> </w:t>
      </w:r>
      <w:r>
        <w:rPr>
          <w:rFonts w:ascii="Times New Roman" w:hAnsi="Times New Roman"/>
          <w:sz w:val="24"/>
          <w:szCs w:val="24"/>
        </w:rPr>
        <w:t>își propune creșterea gradului de sustenabilitate și reducerea amprentei de dioxid de carbon prin implementarea unor proiecte de mediu comune, dezvoltarea de parteneriate în vederea reabilitării unității.</w:t>
      </w:r>
    </w:p>
    <w:p w:rsidR="009F1C94" w:rsidRPr="006B0185" w:rsidRDefault="009F1C94" w:rsidP="00DD2FDB">
      <w:pPr>
        <w:autoSpaceDE w:val="0"/>
        <w:autoSpaceDN w:val="0"/>
        <w:adjustRightInd w:val="0"/>
        <w:spacing w:after="0" w:line="360" w:lineRule="auto"/>
        <w:jc w:val="both"/>
        <w:rPr>
          <w:rFonts w:ascii="Times New Roman" w:hAnsi="Times New Roman"/>
          <w:b/>
          <w:sz w:val="24"/>
          <w:szCs w:val="24"/>
          <w:lang w:val="ro-RO"/>
        </w:rPr>
      </w:pPr>
    </w:p>
    <w:p w:rsidR="00CB3C75" w:rsidRDefault="00CB3C75" w:rsidP="00DD2FDB">
      <w:pPr>
        <w:autoSpaceDE w:val="0"/>
        <w:autoSpaceDN w:val="0"/>
        <w:adjustRightInd w:val="0"/>
        <w:spacing w:after="0" w:line="360" w:lineRule="auto"/>
        <w:ind w:left="720"/>
        <w:jc w:val="both"/>
        <w:rPr>
          <w:rFonts w:ascii="Times New Roman" w:hAnsi="Times New Roman"/>
          <w:sz w:val="24"/>
          <w:szCs w:val="24"/>
          <w:lang w:val="ro-RO"/>
        </w:rPr>
      </w:pPr>
    </w:p>
    <w:p w:rsidR="00C533B3" w:rsidRDefault="00C533B3" w:rsidP="00C533B3">
      <w:pPr>
        <w:pStyle w:val="Titlu2"/>
        <w:jc w:val="left"/>
        <w:rPr>
          <w:lang w:val="ro-RO"/>
        </w:rPr>
      </w:pPr>
      <w:bookmarkStart w:id="63" w:name="_Toc177237298"/>
    </w:p>
    <w:p w:rsidR="00C533B3" w:rsidRDefault="00C533B3" w:rsidP="00C533B3">
      <w:pPr>
        <w:pStyle w:val="Titlu2"/>
        <w:jc w:val="left"/>
        <w:rPr>
          <w:lang w:val="ro-RO"/>
        </w:rPr>
      </w:pPr>
    </w:p>
    <w:p w:rsidR="00C533B3" w:rsidRDefault="00C533B3" w:rsidP="00C533B3">
      <w:pPr>
        <w:pStyle w:val="Titlu2"/>
        <w:jc w:val="left"/>
        <w:rPr>
          <w:lang w:val="ro-RO"/>
        </w:rPr>
      </w:pPr>
    </w:p>
    <w:p w:rsidR="00C533B3" w:rsidRDefault="00C533B3" w:rsidP="00C533B3">
      <w:pPr>
        <w:pStyle w:val="Titlu2"/>
        <w:jc w:val="left"/>
        <w:rPr>
          <w:lang w:val="ro-RO"/>
        </w:rPr>
      </w:pPr>
    </w:p>
    <w:p w:rsidR="00CF0A7E" w:rsidRDefault="006E6793" w:rsidP="00C533B3">
      <w:pPr>
        <w:pStyle w:val="Titlu2"/>
        <w:jc w:val="left"/>
        <w:rPr>
          <w:lang w:val="ro-RO"/>
        </w:rPr>
      </w:pPr>
      <w:r w:rsidRPr="004B36DB">
        <w:rPr>
          <w:lang w:val="ro-RO"/>
        </w:rPr>
        <w:t xml:space="preserve">III.4 </w:t>
      </w:r>
      <w:r w:rsidR="001648F5" w:rsidRPr="004B36DB">
        <w:rPr>
          <w:lang w:val="ro-RO"/>
        </w:rPr>
        <w:t xml:space="preserve"> </w:t>
      </w:r>
      <w:r w:rsidRPr="004B36DB">
        <w:rPr>
          <w:lang w:val="ro-RO"/>
        </w:rPr>
        <w:t>Opțiuni strategice -  Program de dezvoltare</w:t>
      </w:r>
      <w:bookmarkEnd w:id="63"/>
    </w:p>
    <w:p w:rsidR="00002D19" w:rsidRPr="00002D19" w:rsidRDefault="00002D19" w:rsidP="00002D19">
      <w:pPr>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6059"/>
      </w:tblGrid>
      <w:tr w:rsidR="00901EDF" w:rsidRPr="006B0185" w:rsidTr="00E76983">
        <w:trPr>
          <w:trHeight w:val="431"/>
        </w:trPr>
        <w:tc>
          <w:tcPr>
            <w:tcW w:w="3241" w:type="dxa"/>
            <w:shd w:val="clear" w:color="auto" w:fill="F7CAAC" w:themeFill="accent2" w:themeFillTint="66"/>
          </w:tcPr>
          <w:p w:rsidR="00901EDF" w:rsidRPr="006B0185" w:rsidRDefault="00901EDF" w:rsidP="00C533B3">
            <w:pPr>
              <w:autoSpaceDE w:val="0"/>
              <w:autoSpaceDN w:val="0"/>
              <w:adjustRightInd w:val="0"/>
              <w:spacing w:line="360" w:lineRule="auto"/>
              <w:rPr>
                <w:rFonts w:ascii="Times New Roman" w:hAnsi="Times New Roman"/>
                <w:b/>
                <w:sz w:val="24"/>
                <w:szCs w:val="24"/>
                <w:lang w:val="ro-RO"/>
              </w:rPr>
            </w:pPr>
            <w:r w:rsidRPr="006B0185">
              <w:rPr>
                <w:rFonts w:ascii="Times New Roman" w:hAnsi="Times New Roman"/>
                <w:b/>
                <w:sz w:val="24"/>
                <w:szCs w:val="24"/>
                <w:lang w:val="ro-RO"/>
              </w:rPr>
              <w:lastRenderedPageBreak/>
              <w:t>ŢINTE STRATEGICE</w:t>
            </w:r>
          </w:p>
        </w:tc>
        <w:tc>
          <w:tcPr>
            <w:tcW w:w="6613" w:type="dxa"/>
            <w:shd w:val="clear" w:color="auto" w:fill="F7CAAC" w:themeFill="accent2" w:themeFillTint="66"/>
          </w:tcPr>
          <w:p w:rsidR="00901EDF" w:rsidRPr="006B0185" w:rsidRDefault="00901EDF" w:rsidP="0079185D">
            <w:pPr>
              <w:autoSpaceDE w:val="0"/>
              <w:autoSpaceDN w:val="0"/>
              <w:adjustRightInd w:val="0"/>
              <w:spacing w:line="360" w:lineRule="auto"/>
              <w:jc w:val="center"/>
              <w:rPr>
                <w:rFonts w:ascii="Times New Roman" w:hAnsi="Times New Roman"/>
                <w:b/>
                <w:sz w:val="24"/>
                <w:szCs w:val="24"/>
                <w:lang w:val="ro-RO"/>
              </w:rPr>
            </w:pPr>
            <w:r w:rsidRPr="006B0185">
              <w:rPr>
                <w:rFonts w:ascii="Times New Roman" w:hAnsi="Times New Roman"/>
                <w:b/>
                <w:sz w:val="24"/>
                <w:szCs w:val="24"/>
                <w:lang w:val="ro-RO"/>
              </w:rPr>
              <w:t>OPŢIUNI STRATEGICE</w:t>
            </w:r>
          </w:p>
        </w:tc>
      </w:tr>
      <w:tr w:rsidR="00901EDF" w:rsidRPr="006B0185" w:rsidTr="006B7230">
        <w:trPr>
          <w:trHeight w:val="3581"/>
        </w:trPr>
        <w:tc>
          <w:tcPr>
            <w:tcW w:w="3241" w:type="dxa"/>
            <w:vMerge w:val="restart"/>
            <w:shd w:val="clear" w:color="auto" w:fill="auto"/>
          </w:tcPr>
          <w:p w:rsidR="00901EDF" w:rsidRPr="00F868BF" w:rsidRDefault="00901EDF" w:rsidP="00D4683A">
            <w:pPr>
              <w:autoSpaceDE w:val="0"/>
              <w:autoSpaceDN w:val="0"/>
              <w:adjustRightInd w:val="0"/>
              <w:spacing w:after="0" w:line="360" w:lineRule="auto"/>
              <w:jc w:val="center"/>
              <w:rPr>
                <w:rFonts w:ascii="Times New Roman" w:hAnsi="Times New Roman"/>
                <w:b/>
                <w:bCs/>
                <w:sz w:val="24"/>
                <w:szCs w:val="24"/>
                <w:lang w:val="ro-RO"/>
              </w:rPr>
            </w:pPr>
            <w:r w:rsidRPr="00F868BF">
              <w:rPr>
                <w:rFonts w:ascii="Times New Roman" w:hAnsi="Times New Roman"/>
                <w:b/>
                <w:bCs/>
                <w:sz w:val="24"/>
                <w:szCs w:val="24"/>
                <w:lang w:val="ro-RO"/>
              </w:rPr>
              <w:t>1.</w:t>
            </w:r>
            <w:r w:rsidR="00F868BF">
              <w:rPr>
                <w:rFonts w:ascii="Times New Roman" w:hAnsi="Times New Roman"/>
                <w:b/>
                <w:bCs/>
                <w:sz w:val="24"/>
                <w:szCs w:val="24"/>
                <w:lang w:val="ro-RO"/>
              </w:rPr>
              <w:t xml:space="preserve"> </w:t>
            </w:r>
            <w:bookmarkStart w:id="64" w:name="_Hlk128235684"/>
            <w:r w:rsidR="00A90F5D" w:rsidRPr="00F868BF">
              <w:rPr>
                <w:rFonts w:ascii="Times New Roman" w:hAnsi="Times New Roman"/>
                <w:b/>
                <w:bCs/>
                <w:sz w:val="24"/>
                <w:szCs w:val="24"/>
                <w:lang w:val="ro-RO"/>
              </w:rPr>
              <w:t>Prevenirea abandonului școlar prin reducerea cu 2,5%/an a numărului de absențe și scăderea ratei abandonului școlar cu 1% până la finalul anului școlar în curs, față de anul școlar anterior.</w:t>
            </w:r>
            <w:bookmarkEnd w:id="64"/>
          </w:p>
        </w:tc>
        <w:tc>
          <w:tcPr>
            <w:tcW w:w="6613" w:type="dxa"/>
          </w:tcPr>
          <w:p w:rsidR="00901EDF" w:rsidRPr="006B018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1. Opţiunea curriculară:</w:t>
            </w:r>
          </w:p>
          <w:p w:rsidR="00901EDF" w:rsidRDefault="00DA503E" w:rsidP="00F02489">
            <w:pPr>
              <w:numPr>
                <w:ilvl w:val="0"/>
                <w:numId w:val="3"/>
              </w:numPr>
              <w:tabs>
                <w:tab w:val="left" w:pos="271"/>
              </w:tabs>
              <w:autoSpaceDE w:val="0"/>
              <w:autoSpaceDN w:val="0"/>
              <w:adjustRightInd w:val="0"/>
              <w:spacing w:after="0"/>
              <w:ind w:left="0" w:firstLine="1"/>
              <w:jc w:val="both"/>
              <w:rPr>
                <w:rFonts w:ascii="Times New Roman" w:hAnsi="Times New Roman"/>
                <w:sz w:val="24"/>
                <w:szCs w:val="24"/>
                <w:lang w:val="ro-RO"/>
              </w:rPr>
            </w:pPr>
            <w:bookmarkStart w:id="65" w:name="_Hlk128235750"/>
            <w:bookmarkStart w:id="66" w:name="_Hlk128311720"/>
            <w:r>
              <w:rPr>
                <w:rFonts w:ascii="Times New Roman" w:hAnsi="Times New Roman"/>
                <w:sz w:val="24"/>
                <w:szCs w:val="24"/>
                <w:lang w:val="ro-RO"/>
              </w:rPr>
              <w:t>Înzestrarea elevului cu un ansamblu structurat de competențe de tip funcțional, absolut necesare unei bune integrări ulterioare în viața socială și profesională</w:t>
            </w:r>
            <w:r w:rsidR="00D4683A">
              <w:rPr>
                <w:rFonts w:ascii="Times New Roman" w:hAnsi="Times New Roman"/>
                <w:sz w:val="24"/>
                <w:szCs w:val="24"/>
                <w:lang w:val="ro-RO"/>
              </w:rPr>
              <w:t>;</w:t>
            </w:r>
          </w:p>
          <w:p w:rsidR="00002D19" w:rsidRDefault="00002D19" w:rsidP="00F02489">
            <w:pPr>
              <w:numPr>
                <w:ilvl w:val="0"/>
                <w:numId w:val="3"/>
              </w:numPr>
              <w:tabs>
                <w:tab w:val="left" w:pos="271"/>
              </w:tabs>
              <w:autoSpaceDE w:val="0"/>
              <w:autoSpaceDN w:val="0"/>
              <w:adjustRightInd w:val="0"/>
              <w:spacing w:after="0"/>
              <w:ind w:left="0" w:firstLine="1"/>
              <w:jc w:val="both"/>
              <w:rPr>
                <w:rFonts w:ascii="Times New Roman" w:hAnsi="Times New Roman"/>
                <w:sz w:val="24"/>
                <w:szCs w:val="24"/>
                <w:lang w:val="ro-RO"/>
              </w:rPr>
            </w:pPr>
            <w:r w:rsidRPr="00002D19">
              <w:rPr>
                <w:rFonts w:ascii="Times New Roman" w:hAnsi="Times New Roman"/>
                <w:sz w:val="24"/>
                <w:szCs w:val="24"/>
                <w:lang w:val="ro-RO"/>
              </w:rPr>
              <w:t xml:space="preserve">Facilitarea accesului la servicii de consiliere și dezvoltare personală, având ca scop identificarea factorilor ce duc la creșterea absenteismului și a abandonului școlar, precum și la scăderea ratei de participare și de promovare a examenului </w:t>
            </w:r>
            <w:r w:rsidR="00D4683A">
              <w:rPr>
                <w:rFonts w:ascii="Times New Roman" w:hAnsi="Times New Roman"/>
                <w:sz w:val="24"/>
                <w:szCs w:val="24"/>
                <w:lang w:val="ro-RO"/>
              </w:rPr>
              <w:t xml:space="preserve">de </w:t>
            </w:r>
            <w:r>
              <w:rPr>
                <w:rFonts w:ascii="Times New Roman" w:hAnsi="Times New Roman"/>
                <w:sz w:val="24"/>
                <w:szCs w:val="24"/>
                <w:lang w:val="ro-RO"/>
              </w:rPr>
              <w:t>evaluare națională</w:t>
            </w:r>
            <w:r w:rsidR="00D4683A">
              <w:rPr>
                <w:rFonts w:ascii="Times New Roman" w:hAnsi="Times New Roman"/>
                <w:sz w:val="24"/>
                <w:szCs w:val="24"/>
                <w:lang w:val="ro-RO"/>
              </w:rPr>
              <w:t>;</w:t>
            </w:r>
          </w:p>
          <w:p w:rsidR="00D00D06" w:rsidRPr="00D00D06" w:rsidRDefault="005B070C" w:rsidP="00F02489">
            <w:pPr>
              <w:numPr>
                <w:ilvl w:val="0"/>
                <w:numId w:val="3"/>
              </w:numPr>
              <w:tabs>
                <w:tab w:val="left" w:pos="271"/>
              </w:tabs>
              <w:autoSpaceDE w:val="0"/>
              <w:autoSpaceDN w:val="0"/>
              <w:adjustRightInd w:val="0"/>
              <w:spacing w:after="0"/>
              <w:ind w:left="0" w:firstLine="1"/>
              <w:jc w:val="both"/>
              <w:rPr>
                <w:rFonts w:ascii="Times New Roman" w:hAnsi="Times New Roman"/>
                <w:sz w:val="24"/>
                <w:szCs w:val="24"/>
                <w:lang w:val="ro-RO"/>
              </w:rPr>
            </w:pPr>
            <w:r w:rsidRPr="005B070C">
              <w:rPr>
                <w:rFonts w:ascii="Times New Roman" w:hAnsi="Times New Roman"/>
                <w:sz w:val="24"/>
                <w:szCs w:val="24"/>
                <w:lang w:val="ro-RO"/>
              </w:rPr>
              <w:t>Diversificarea</w:t>
            </w:r>
            <w:r w:rsidR="00D4683A">
              <w:rPr>
                <w:rFonts w:ascii="Times New Roman" w:hAnsi="Times New Roman"/>
                <w:sz w:val="24"/>
                <w:szCs w:val="24"/>
                <w:lang w:val="ro-RO"/>
              </w:rPr>
              <w:t xml:space="preserve"> </w:t>
            </w:r>
            <w:r w:rsidRPr="005B070C">
              <w:rPr>
                <w:rFonts w:ascii="Times New Roman" w:hAnsi="Times New Roman"/>
                <w:sz w:val="24"/>
                <w:szCs w:val="24"/>
                <w:lang w:val="ro-RO"/>
              </w:rPr>
              <w:t>ofertei școlare prin activități curriculare și extracurriculare, în raport cu particularităţile individuale ale elevilor.</w:t>
            </w:r>
            <w:r w:rsidRPr="005B070C">
              <w:rPr>
                <w:rFonts w:ascii="Times New Roman" w:hAnsi="Times New Roman"/>
                <w:sz w:val="24"/>
                <w:szCs w:val="24"/>
                <w:lang w:val="ro-RO"/>
              </w:rPr>
              <w:tab/>
            </w:r>
            <w:bookmarkEnd w:id="65"/>
            <w:r w:rsidR="00901EDF" w:rsidRPr="006B0185">
              <w:rPr>
                <w:rFonts w:ascii="Times New Roman" w:hAnsi="Times New Roman"/>
                <w:sz w:val="24"/>
                <w:szCs w:val="24"/>
                <w:lang w:val="ro-RO"/>
              </w:rPr>
              <w:tab/>
            </w:r>
            <w:bookmarkEnd w:id="66"/>
          </w:p>
        </w:tc>
      </w:tr>
      <w:tr w:rsidR="00E76983" w:rsidRPr="006B0185" w:rsidTr="006B7230">
        <w:trPr>
          <w:trHeight w:val="3329"/>
        </w:trPr>
        <w:tc>
          <w:tcPr>
            <w:tcW w:w="3241" w:type="dxa"/>
            <w:vMerge/>
            <w:shd w:val="clear" w:color="auto" w:fill="auto"/>
          </w:tcPr>
          <w:p w:rsidR="00E76983" w:rsidRPr="00F868BF" w:rsidRDefault="00E76983" w:rsidP="00901EDF">
            <w:pPr>
              <w:autoSpaceDE w:val="0"/>
              <w:autoSpaceDN w:val="0"/>
              <w:adjustRightInd w:val="0"/>
              <w:spacing w:after="0" w:line="360" w:lineRule="auto"/>
              <w:jc w:val="both"/>
              <w:rPr>
                <w:rFonts w:ascii="Times New Roman" w:hAnsi="Times New Roman"/>
                <w:b/>
                <w:bCs/>
                <w:sz w:val="24"/>
                <w:szCs w:val="24"/>
                <w:lang w:val="ro-RO"/>
              </w:rPr>
            </w:pPr>
          </w:p>
        </w:tc>
        <w:tc>
          <w:tcPr>
            <w:tcW w:w="6613" w:type="dxa"/>
          </w:tcPr>
          <w:p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E76983">
              <w:rPr>
                <w:rFonts w:ascii="Times New Roman" w:hAnsi="Times New Roman"/>
                <w:b/>
                <w:sz w:val="24"/>
                <w:szCs w:val="24"/>
                <w:lang w:val="ro-RO"/>
              </w:rPr>
              <w:t xml:space="preserve">2. Opţiunea – resurse umane: </w:t>
            </w:r>
          </w:p>
          <w:p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a. O mare sensibilizare și implicare a cadrelor didactice pentru eficientizarea învățării și ancorarea ei în realitate, prin studiu, analiză și formare continuă</w:t>
            </w:r>
            <w:r w:rsidR="00D4683A">
              <w:rPr>
                <w:rFonts w:ascii="Times New Roman" w:hAnsi="Times New Roman"/>
                <w:bCs/>
                <w:sz w:val="24"/>
                <w:szCs w:val="24"/>
                <w:lang w:val="ro-RO"/>
              </w:rPr>
              <w:t>;</w:t>
            </w:r>
          </w:p>
          <w:p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b. Activități de formare/ dezvoltare profesională a personalului (în situația în care absenteismul este selectiv – la anumite discipline/ cadre didactice)</w:t>
            </w:r>
            <w:r w:rsidR="00D4683A">
              <w:rPr>
                <w:rFonts w:ascii="Times New Roman" w:hAnsi="Times New Roman"/>
                <w:bCs/>
                <w:sz w:val="24"/>
                <w:szCs w:val="24"/>
                <w:lang w:val="ro-RO"/>
              </w:rPr>
              <w:t>;</w:t>
            </w:r>
          </w:p>
          <w:p w:rsidR="00D00D06" w:rsidRPr="00D00D06" w:rsidRDefault="00005A0E"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c</w:t>
            </w:r>
            <w:r w:rsidR="00E76983" w:rsidRPr="00E76983">
              <w:rPr>
                <w:rFonts w:ascii="Times New Roman" w:hAnsi="Times New Roman"/>
                <w:bCs/>
                <w:sz w:val="24"/>
                <w:szCs w:val="24"/>
                <w:lang w:val="ro-RO"/>
              </w:rPr>
              <w:t>. Organizarea de lecții deschise, lectorate cu părinții, „școala părinților” pentru</w:t>
            </w:r>
            <w:r w:rsidR="00E76983" w:rsidRPr="00E76983">
              <w:rPr>
                <w:rFonts w:ascii="Times New Roman" w:hAnsi="Times New Roman"/>
                <w:bCs/>
                <w:sz w:val="24"/>
                <w:szCs w:val="24"/>
              </w:rPr>
              <w:t xml:space="preserve"> </w:t>
            </w:r>
            <w:r w:rsidR="00E76983" w:rsidRPr="00E76983">
              <w:rPr>
                <w:rFonts w:ascii="Times New Roman" w:hAnsi="Times New Roman"/>
                <w:bCs/>
                <w:sz w:val="24"/>
                <w:szCs w:val="24"/>
                <w:lang w:val="ro-RO"/>
              </w:rPr>
              <w:t>responsabilizarea părinților în vederea prevenirii şi combaterii absenteismului.</w:t>
            </w:r>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rsidR="00901EDF" w:rsidRDefault="00E76983" w:rsidP="000E2B58">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Opţiunea – resurse materiale şi </w:t>
            </w:r>
            <w:r w:rsidR="002C4F98">
              <w:rPr>
                <w:rFonts w:ascii="Times New Roman" w:hAnsi="Times New Roman"/>
                <w:b/>
                <w:sz w:val="24"/>
                <w:szCs w:val="24"/>
                <w:lang w:val="ro-RO"/>
              </w:rPr>
              <w:t>financiare</w:t>
            </w:r>
            <w:r w:rsidR="00901EDF" w:rsidRPr="006B0185">
              <w:rPr>
                <w:rFonts w:ascii="Times New Roman" w:hAnsi="Times New Roman"/>
                <w:b/>
                <w:sz w:val="24"/>
                <w:szCs w:val="24"/>
                <w:lang w:val="ro-RO"/>
              </w:rPr>
              <w:t>:</w:t>
            </w:r>
          </w:p>
          <w:p w:rsidR="006B7230" w:rsidRPr="006B7230" w:rsidRDefault="002C4F98" w:rsidP="006B7230">
            <w:pPr>
              <w:tabs>
                <w:tab w:val="left" w:pos="271"/>
              </w:tabs>
              <w:autoSpaceDE w:val="0"/>
              <w:autoSpaceDN w:val="0"/>
              <w:adjustRightInd w:val="0"/>
              <w:spacing w:after="0"/>
              <w:ind w:firstLine="1"/>
              <w:jc w:val="both"/>
              <w:rPr>
                <w:rFonts w:ascii="Times New Roman" w:hAnsi="Times New Roman"/>
                <w:bCs/>
                <w:sz w:val="24"/>
                <w:szCs w:val="24"/>
              </w:rPr>
            </w:pPr>
            <w:r w:rsidRPr="002C4F98">
              <w:rPr>
                <w:rFonts w:ascii="Times New Roman" w:hAnsi="Times New Roman"/>
                <w:bCs/>
                <w:sz w:val="24"/>
                <w:szCs w:val="24"/>
                <w:lang w:val="ro-RO"/>
              </w:rPr>
              <w:t xml:space="preserve">a. </w:t>
            </w:r>
            <w:r w:rsidR="006B7230" w:rsidRPr="006B7230">
              <w:rPr>
                <w:rFonts w:ascii="Times New Roman" w:hAnsi="Times New Roman"/>
                <w:bCs/>
                <w:sz w:val="24"/>
                <w:szCs w:val="24"/>
              </w:rPr>
              <w:t>Stimularea elevilor prin acordarea de burse și alte stimulente</w:t>
            </w:r>
            <w:r w:rsidR="00D4683A">
              <w:rPr>
                <w:rFonts w:ascii="Times New Roman" w:hAnsi="Times New Roman"/>
                <w:bCs/>
                <w:sz w:val="24"/>
                <w:szCs w:val="24"/>
              </w:rPr>
              <w:t>;</w:t>
            </w:r>
          </w:p>
          <w:p w:rsidR="006B7230" w:rsidRPr="008B4434" w:rsidRDefault="008B4434" w:rsidP="006B7230">
            <w:pPr>
              <w:tabs>
                <w:tab w:val="left" w:pos="271"/>
              </w:tabs>
              <w:autoSpaceDE w:val="0"/>
              <w:autoSpaceDN w:val="0"/>
              <w:adjustRightInd w:val="0"/>
              <w:spacing w:after="0"/>
              <w:jc w:val="both"/>
              <w:rPr>
                <w:rFonts w:ascii="Times New Roman" w:hAnsi="Times New Roman"/>
                <w:bCs/>
                <w:sz w:val="24"/>
                <w:szCs w:val="24"/>
                <w:lang w:val="ro-RO"/>
              </w:rPr>
            </w:pPr>
            <w:r>
              <w:rPr>
                <w:rFonts w:ascii="Times New Roman" w:hAnsi="Times New Roman"/>
                <w:bCs/>
                <w:sz w:val="24"/>
                <w:szCs w:val="24"/>
                <w:lang w:val="ro-RO"/>
              </w:rPr>
              <w:t xml:space="preserve">b. </w:t>
            </w:r>
            <w:r w:rsidR="00151E7B" w:rsidRPr="00151E7B">
              <w:rPr>
                <w:rFonts w:ascii="Times New Roman" w:hAnsi="Times New Roman"/>
                <w:bCs/>
                <w:sz w:val="24"/>
                <w:szCs w:val="24"/>
                <w:lang w:val="ro-RO"/>
              </w:rPr>
              <w:t>Utilizarea materialelor didactice moderne pentru ca lecțiile să devină mai atractive.</w:t>
            </w:r>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rsidR="00901EDF"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Opţiunea – relaţii cu comunitatea: </w:t>
            </w:r>
          </w:p>
          <w:p w:rsidR="008B4434" w:rsidRPr="008B4434" w:rsidRDefault="008B4434" w:rsidP="000E2B58">
            <w:pPr>
              <w:tabs>
                <w:tab w:val="left" w:pos="271"/>
              </w:tabs>
              <w:autoSpaceDE w:val="0"/>
              <w:autoSpaceDN w:val="0"/>
              <w:adjustRightInd w:val="0"/>
              <w:spacing w:after="0"/>
              <w:ind w:firstLine="1"/>
              <w:jc w:val="both"/>
              <w:rPr>
                <w:rFonts w:ascii="Times New Roman" w:hAnsi="Times New Roman"/>
                <w:bCs/>
                <w:sz w:val="24"/>
                <w:szCs w:val="24"/>
                <w:lang w:val="ro-RO"/>
              </w:rPr>
            </w:pPr>
            <w:r w:rsidRPr="008B4434">
              <w:rPr>
                <w:rFonts w:ascii="Times New Roman" w:hAnsi="Times New Roman"/>
                <w:bCs/>
                <w:sz w:val="24"/>
                <w:szCs w:val="24"/>
                <w:lang w:val="ro-RO"/>
              </w:rPr>
              <w:t>a. Realizarea de parteneriate locale care duc la creșterea încrederii în școală la nivel comunitar</w:t>
            </w:r>
            <w:r w:rsidR="00D4683A">
              <w:rPr>
                <w:rFonts w:ascii="Times New Roman" w:hAnsi="Times New Roman"/>
                <w:bCs/>
                <w:sz w:val="24"/>
                <w:szCs w:val="24"/>
                <w:lang w:val="ro-RO"/>
              </w:rPr>
              <w:t>;</w:t>
            </w:r>
          </w:p>
          <w:p w:rsidR="00002D19" w:rsidRPr="00002D19" w:rsidRDefault="008B4434" w:rsidP="00002D19">
            <w:pPr>
              <w:tabs>
                <w:tab w:val="left" w:pos="271"/>
              </w:tabs>
              <w:autoSpaceDE w:val="0"/>
              <w:autoSpaceDN w:val="0"/>
              <w:adjustRightInd w:val="0"/>
              <w:spacing w:after="0"/>
              <w:ind w:firstLine="1"/>
              <w:jc w:val="both"/>
              <w:rPr>
                <w:rFonts w:ascii="Times New Roman" w:hAnsi="Times New Roman"/>
                <w:bCs/>
                <w:sz w:val="24"/>
                <w:szCs w:val="24"/>
              </w:rPr>
            </w:pPr>
            <w:r w:rsidRPr="008B4434">
              <w:rPr>
                <w:rFonts w:ascii="Times New Roman" w:hAnsi="Times New Roman"/>
                <w:bCs/>
                <w:sz w:val="24"/>
                <w:szCs w:val="24"/>
                <w:lang w:val="ro-RO"/>
              </w:rPr>
              <w:t>b. Con</w:t>
            </w:r>
            <w:r w:rsidR="00D4683A">
              <w:rPr>
                <w:rFonts w:ascii="Times New Roman" w:hAnsi="Times New Roman"/>
                <w:bCs/>
                <w:sz w:val="24"/>
                <w:szCs w:val="24"/>
                <w:lang w:val="ro-RO"/>
              </w:rPr>
              <w:t>șt</w:t>
            </w:r>
            <w:r w:rsidRPr="008B4434">
              <w:rPr>
                <w:rFonts w:ascii="Times New Roman" w:hAnsi="Times New Roman"/>
                <w:bCs/>
                <w:sz w:val="24"/>
                <w:szCs w:val="24"/>
                <w:lang w:val="ro-RO"/>
              </w:rPr>
              <w:t>ientizarea comunității locale de rolul școlii în formarea viitorilor cetățeni ai comunității</w:t>
            </w:r>
            <w:r w:rsidR="00F868BF">
              <w:rPr>
                <w:rFonts w:ascii="Times New Roman" w:hAnsi="Times New Roman"/>
                <w:bCs/>
                <w:sz w:val="24"/>
                <w:szCs w:val="24"/>
                <w:lang w:val="ro-RO"/>
              </w:rPr>
              <w:t xml:space="preserve"> și </w:t>
            </w:r>
            <w:r w:rsidR="00F868BF" w:rsidRPr="00F868BF">
              <w:rPr>
                <w:rFonts w:ascii="Times New Roman" w:hAnsi="Times New Roman"/>
                <w:bCs/>
                <w:sz w:val="24"/>
                <w:szCs w:val="24"/>
              </w:rPr>
              <w:t>care să sprijine menţinerea elevilor cu risc de abandon în sistemul şcolar</w:t>
            </w:r>
            <w:r w:rsidR="00D4683A">
              <w:rPr>
                <w:rFonts w:ascii="Times New Roman" w:hAnsi="Times New Roman"/>
                <w:bCs/>
                <w:sz w:val="24"/>
                <w:szCs w:val="24"/>
              </w:rPr>
              <w:t>;</w:t>
            </w:r>
          </w:p>
          <w:p w:rsidR="00D00D06" w:rsidRDefault="008B4434"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c. </w:t>
            </w:r>
            <w:r w:rsidRPr="008B4434">
              <w:rPr>
                <w:rFonts w:ascii="Times New Roman" w:hAnsi="Times New Roman"/>
                <w:bCs/>
                <w:sz w:val="24"/>
                <w:szCs w:val="24"/>
                <w:lang w:val="ro-RO"/>
              </w:rPr>
              <w:t>Promovarea în comunitate a preocupărilor şcolii pentru personalizarea actului instructiv-educativ în vederea prevenirii eşe</w:t>
            </w:r>
            <w:r w:rsidR="00151E7B">
              <w:rPr>
                <w:rFonts w:ascii="Times New Roman" w:hAnsi="Times New Roman"/>
                <w:bCs/>
                <w:sz w:val="24"/>
                <w:szCs w:val="24"/>
                <w:lang w:val="ro-RO"/>
              </w:rPr>
              <w:t>c</w:t>
            </w:r>
            <w:r w:rsidRPr="008B4434">
              <w:rPr>
                <w:rFonts w:ascii="Times New Roman" w:hAnsi="Times New Roman"/>
                <w:bCs/>
                <w:sz w:val="24"/>
                <w:szCs w:val="24"/>
                <w:lang w:val="ro-RO"/>
              </w:rPr>
              <w:t>ului şcolar</w:t>
            </w:r>
            <w:r w:rsidR="004D4954">
              <w:rPr>
                <w:rFonts w:ascii="Times New Roman" w:hAnsi="Times New Roman"/>
                <w:bCs/>
                <w:sz w:val="24"/>
                <w:szCs w:val="24"/>
                <w:lang w:val="ro-RO"/>
              </w:rPr>
              <w:t>.</w:t>
            </w:r>
          </w:p>
          <w:p w:rsidR="00C533B3" w:rsidRPr="008B4434" w:rsidRDefault="00C533B3"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Proiect PNRAS în derulare</w:t>
            </w:r>
          </w:p>
        </w:tc>
      </w:tr>
      <w:tr w:rsidR="00901EDF" w:rsidRPr="006B0185" w:rsidTr="004F129E">
        <w:trPr>
          <w:trHeight w:val="1376"/>
        </w:trPr>
        <w:tc>
          <w:tcPr>
            <w:tcW w:w="3241" w:type="dxa"/>
            <w:vMerge w:val="restart"/>
            <w:shd w:val="clear" w:color="auto" w:fill="auto"/>
          </w:tcPr>
          <w:p w:rsidR="00901EDF" w:rsidRPr="006B0185" w:rsidRDefault="000638F1" w:rsidP="00D4683A">
            <w:pPr>
              <w:autoSpaceDE w:val="0"/>
              <w:autoSpaceDN w:val="0"/>
              <w:adjustRightInd w:val="0"/>
              <w:spacing w:line="360" w:lineRule="auto"/>
              <w:jc w:val="center"/>
              <w:rPr>
                <w:rFonts w:ascii="Times New Roman" w:hAnsi="Times New Roman"/>
                <w:b/>
                <w:sz w:val="24"/>
                <w:szCs w:val="24"/>
                <w:lang w:val="ro-RO"/>
              </w:rPr>
            </w:pPr>
            <w:r w:rsidRPr="000638F1">
              <w:rPr>
                <w:rFonts w:ascii="Times New Roman" w:hAnsi="Times New Roman"/>
                <w:b/>
                <w:sz w:val="24"/>
                <w:szCs w:val="24"/>
                <w:lang w:val="ro-RO"/>
              </w:rPr>
              <w:lastRenderedPageBreak/>
              <w:t>2.</w:t>
            </w:r>
            <w:bookmarkStart w:id="67" w:name="_Hlk128326673"/>
            <w:r w:rsidR="00D4683A">
              <w:rPr>
                <w:rFonts w:ascii="Times New Roman" w:hAnsi="Times New Roman"/>
                <w:b/>
                <w:sz w:val="24"/>
                <w:szCs w:val="24"/>
                <w:lang w:val="ro-RO"/>
              </w:rPr>
              <w:t xml:space="preserve"> </w:t>
            </w:r>
            <w:r w:rsidRPr="000638F1">
              <w:rPr>
                <w:rFonts w:ascii="Times New Roman" w:hAnsi="Times New Roman"/>
                <w:b/>
                <w:sz w:val="24"/>
                <w:szCs w:val="24"/>
                <w:lang w:val="ro-RO"/>
              </w:rPr>
              <w:t xml:space="preserve">Îmbunătățirea stării de bine a elevilor prin diversificarea ofertei </w:t>
            </w:r>
            <w:r w:rsidR="004B5A97">
              <w:rPr>
                <w:rFonts w:ascii="Times New Roman" w:hAnsi="Times New Roman"/>
                <w:b/>
                <w:sz w:val="24"/>
                <w:szCs w:val="24"/>
                <w:lang w:val="ro-RO"/>
              </w:rPr>
              <w:t>de</w:t>
            </w:r>
            <w:r w:rsidRPr="000638F1">
              <w:rPr>
                <w:rFonts w:ascii="Times New Roman" w:hAnsi="Times New Roman"/>
                <w:b/>
                <w:sz w:val="24"/>
                <w:szCs w:val="24"/>
                <w:lang w:val="ro-RO"/>
              </w:rPr>
              <w:t xml:space="preserve"> activități curriculare și extracurriculare pentru reducerea, în anul școlar următor, cu cel puțin 75% a numărului cazurilor raportate de bullying și de violență între elevi în scopul creării/</w:t>
            </w:r>
            <w:r w:rsidR="00D4683A">
              <w:rPr>
                <w:rFonts w:ascii="Times New Roman" w:hAnsi="Times New Roman"/>
                <w:b/>
                <w:sz w:val="24"/>
                <w:szCs w:val="24"/>
                <w:lang w:val="ro-RO"/>
              </w:rPr>
              <w:t xml:space="preserve"> </w:t>
            </w:r>
            <w:r w:rsidRPr="000638F1">
              <w:rPr>
                <w:rFonts w:ascii="Times New Roman" w:hAnsi="Times New Roman"/>
                <w:b/>
                <w:sz w:val="24"/>
                <w:szCs w:val="24"/>
                <w:lang w:val="ro-RO"/>
              </w:rPr>
              <w:t>menținerii siguranței fizice și emoționale a elevilor în școală și în afara ei.</w:t>
            </w:r>
            <w:bookmarkEnd w:id="67"/>
          </w:p>
        </w:tc>
        <w:tc>
          <w:tcPr>
            <w:tcW w:w="6613" w:type="dxa"/>
          </w:tcPr>
          <w:p w:rsidR="00901EDF" w:rsidRPr="00A74F90" w:rsidRDefault="00901EDF" w:rsidP="00F02489">
            <w:pPr>
              <w:numPr>
                <w:ilvl w:val="0"/>
                <w:numId w:val="6"/>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r w:rsidRPr="00A74F90">
              <w:rPr>
                <w:rFonts w:ascii="Times New Roman" w:hAnsi="Times New Roman"/>
                <w:b/>
                <w:color w:val="000000"/>
                <w:sz w:val="24"/>
                <w:szCs w:val="24"/>
                <w:lang w:val="ro-RO"/>
              </w:rPr>
              <w:t xml:space="preserve">Opţiunea curriculară: </w:t>
            </w:r>
          </w:p>
          <w:p w:rsidR="00CF0A7E" w:rsidRPr="00A74F90" w:rsidRDefault="00CF0A7E" w:rsidP="00CF0A7E">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lang w:val="ro-RO"/>
              </w:rPr>
              <w:t xml:space="preserve">a. </w:t>
            </w:r>
            <w:r w:rsidRPr="00CF0A7E">
              <w:rPr>
                <w:rFonts w:ascii="Times New Roman" w:hAnsi="Times New Roman"/>
                <w:bCs/>
                <w:color w:val="000000"/>
                <w:sz w:val="24"/>
                <w:szCs w:val="24"/>
              </w:rPr>
              <w:t xml:space="preserve">Cunoașterea atitudinii </w:t>
            </w:r>
            <w:r w:rsidRPr="00A74F90">
              <w:rPr>
                <w:rFonts w:ascii="Times New Roman" w:hAnsi="Times New Roman"/>
                <w:bCs/>
                <w:color w:val="000000"/>
                <w:sz w:val="24"/>
                <w:szCs w:val="24"/>
              </w:rPr>
              <w:t>elevilor</w:t>
            </w:r>
            <w:r w:rsidRPr="00CF0A7E">
              <w:rPr>
                <w:rFonts w:ascii="Times New Roman" w:hAnsi="Times New Roman"/>
                <w:bCs/>
                <w:color w:val="000000"/>
                <w:sz w:val="24"/>
                <w:szCs w:val="24"/>
              </w:rPr>
              <w:t xml:space="preserve"> față de învățare, școală, profesori și colegi</w:t>
            </w:r>
            <w:r w:rsidRPr="00A74F90">
              <w:rPr>
                <w:rFonts w:ascii="Times New Roman" w:hAnsi="Times New Roman"/>
                <w:bCs/>
                <w:color w:val="000000"/>
                <w:sz w:val="24"/>
                <w:szCs w:val="24"/>
              </w:rPr>
              <w:t xml:space="preserve"> și c</w:t>
            </w:r>
            <w:r w:rsidRPr="00CF0A7E">
              <w:rPr>
                <w:rFonts w:ascii="Times New Roman" w:hAnsi="Times New Roman"/>
                <w:bCs/>
                <w:color w:val="000000"/>
                <w:sz w:val="24"/>
                <w:szCs w:val="24"/>
              </w:rPr>
              <w:t>unoașterea factorilor pozitivi sau negativi care influențează această atitudine, pentru fiecare elev în parte</w:t>
            </w:r>
            <w:r w:rsidR="00D4683A">
              <w:rPr>
                <w:rFonts w:ascii="Times New Roman" w:hAnsi="Times New Roman"/>
                <w:bCs/>
                <w:color w:val="000000"/>
                <w:sz w:val="24"/>
                <w:szCs w:val="24"/>
              </w:rPr>
              <w:t>;</w:t>
            </w:r>
            <w:r w:rsidRPr="00CF0A7E">
              <w:rPr>
                <w:rFonts w:ascii="Times New Roman" w:hAnsi="Times New Roman"/>
                <w:bCs/>
                <w:color w:val="000000"/>
                <w:sz w:val="24"/>
                <w:szCs w:val="24"/>
              </w:rPr>
              <w:t xml:space="preserve"> </w:t>
            </w:r>
          </w:p>
          <w:p w:rsidR="00CF0A7E" w:rsidRPr="00A74F90" w:rsidRDefault="00CF0A7E" w:rsidP="00CF0A7E">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rPr>
              <w:t>b. Desfășurarea de a</w:t>
            </w:r>
            <w:r w:rsidRPr="00CF0A7E">
              <w:rPr>
                <w:rFonts w:ascii="Times New Roman" w:hAnsi="Times New Roman"/>
                <w:bCs/>
                <w:color w:val="000000"/>
                <w:sz w:val="24"/>
                <w:szCs w:val="24"/>
              </w:rPr>
              <w:t>ctivități interculturale, care</w:t>
            </w:r>
            <w:r w:rsidR="00D4683A">
              <w:rPr>
                <w:rFonts w:ascii="Times New Roman" w:hAnsi="Times New Roman"/>
                <w:bCs/>
                <w:color w:val="000000"/>
                <w:sz w:val="24"/>
                <w:szCs w:val="24"/>
              </w:rPr>
              <w:t xml:space="preserve"> </w:t>
            </w:r>
            <w:r w:rsidRPr="00CF0A7E">
              <w:rPr>
                <w:rFonts w:ascii="Times New Roman" w:hAnsi="Times New Roman"/>
                <w:bCs/>
                <w:color w:val="000000"/>
                <w:sz w:val="24"/>
                <w:szCs w:val="24"/>
              </w:rPr>
              <w:t>promovează</w:t>
            </w:r>
            <w:r w:rsidR="00A74F90">
              <w:rPr>
                <w:rFonts w:ascii="Times New Roman" w:hAnsi="Times New Roman"/>
                <w:bCs/>
                <w:color w:val="000000"/>
                <w:sz w:val="24"/>
                <w:szCs w:val="24"/>
              </w:rPr>
              <w:t xml:space="preserve"> </w:t>
            </w:r>
            <w:r w:rsidR="00D4683A">
              <w:rPr>
                <w:rFonts w:ascii="Times New Roman" w:hAnsi="Times New Roman"/>
                <w:bCs/>
                <w:color w:val="000000"/>
                <w:sz w:val="24"/>
                <w:szCs w:val="24"/>
              </w:rPr>
              <w:t>„</w:t>
            </w:r>
            <w:r w:rsidRPr="00CF0A7E">
              <w:rPr>
                <w:rFonts w:ascii="Times New Roman" w:hAnsi="Times New Roman"/>
                <w:bCs/>
                <w:color w:val="000000"/>
                <w:sz w:val="24"/>
                <w:szCs w:val="24"/>
              </w:rPr>
              <w:t>norme sociale pozitive” și valori precum diversitatea sau toleranța</w:t>
            </w:r>
            <w:r w:rsidR="00D4683A">
              <w:rPr>
                <w:rFonts w:ascii="Times New Roman" w:hAnsi="Times New Roman"/>
                <w:bCs/>
                <w:color w:val="000000"/>
                <w:sz w:val="24"/>
                <w:szCs w:val="24"/>
              </w:rPr>
              <w:t>;</w:t>
            </w:r>
            <w:r w:rsidRPr="00CF0A7E">
              <w:rPr>
                <w:rFonts w:ascii="Times New Roman" w:hAnsi="Times New Roman"/>
                <w:bCs/>
                <w:color w:val="000000"/>
                <w:sz w:val="24"/>
                <w:szCs w:val="24"/>
              </w:rPr>
              <w:t xml:space="preserve"> </w:t>
            </w:r>
          </w:p>
          <w:p w:rsidR="00D00D06" w:rsidRPr="00C007A5" w:rsidRDefault="00A74F90" w:rsidP="00C007A5">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rPr>
              <w:t xml:space="preserve">c. </w:t>
            </w:r>
            <w:r w:rsidR="004B5A97">
              <w:rPr>
                <w:rFonts w:ascii="Times New Roman" w:hAnsi="Times New Roman"/>
                <w:bCs/>
                <w:color w:val="000000"/>
                <w:sz w:val="24"/>
                <w:szCs w:val="24"/>
              </w:rPr>
              <w:t>A</w:t>
            </w:r>
            <w:r w:rsidRPr="00A74F90">
              <w:rPr>
                <w:rFonts w:ascii="Times New Roman" w:hAnsi="Times New Roman"/>
                <w:bCs/>
                <w:color w:val="000000"/>
                <w:sz w:val="24"/>
                <w:szCs w:val="24"/>
              </w:rPr>
              <w:t>ctivități extracurriculare de educație civică, de prevenire și combatere a violenței și hărțuirii.</w:t>
            </w:r>
          </w:p>
        </w:tc>
      </w:tr>
      <w:tr w:rsidR="00E76983" w:rsidRPr="006B0185" w:rsidTr="004F129E">
        <w:trPr>
          <w:trHeight w:val="1376"/>
        </w:trPr>
        <w:tc>
          <w:tcPr>
            <w:tcW w:w="3241" w:type="dxa"/>
            <w:vMerge/>
            <w:shd w:val="clear" w:color="auto" w:fill="auto"/>
          </w:tcPr>
          <w:p w:rsidR="00E76983" w:rsidRPr="000638F1" w:rsidRDefault="00E76983" w:rsidP="008B4434">
            <w:pPr>
              <w:autoSpaceDE w:val="0"/>
              <w:autoSpaceDN w:val="0"/>
              <w:adjustRightInd w:val="0"/>
              <w:spacing w:line="360" w:lineRule="auto"/>
              <w:jc w:val="both"/>
              <w:rPr>
                <w:rFonts w:ascii="Times New Roman" w:hAnsi="Times New Roman"/>
                <w:b/>
                <w:sz w:val="24"/>
                <w:szCs w:val="24"/>
                <w:lang w:val="ro-RO"/>
              </w:rPr>
            </w:pPr>
          </w:p>
        </w:tc>
        <w:tc>
          <w:tcPr>
            <w:tcW w:w="6613" w:type="dxa"/>
          </w:tcPr>
          <w:p w:rsidR="00E76983" w:rsidRDefault="00E76983" w:rsidP="00E76983">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 </w:t>
            </w:r>
            <w:r w:rsidRPr="006B0185">
              <w:rPr>
                <w:rFonts w:ascii="Times New Roman" w:hAnsi="Times New Roman"/>
                <w:b/>
                <w:color w:val="000000"/>
                <w:sz w:val="24"/>
                <w:szCs w:val="24"/>
                <w:lang w:val="ro-RO"/>
              </w:rPr>
              <w:t xml:space="preserve">Opţiunea – resurse umane: </w:t>
            </w:r>
          </w:p>
          <w:p w:rsidR="00E76983" w:rsidRDefault="00E76983" w:rsidP="00E76983">
            <w:pPr>
              <w:tabs>
                <w:tab w:val="left" w:pos="271"/>
              </w:tabs>
              <w:autoSpaceDE w:val="0"/>
              <w:autoSpaceDN w:val="0"/>
              <w:adjustRightInd w:val="0"/>
              <w:spacing w:after="0"/>
              <w:ind w:firstLine="1"/>
              <w:jc w:val="both"/>
              <w:rPr>
                <w:rFonts w:ascii="Times New Roman" w:hAnsi="Times New Roman"/>
                <w:bCs/>
                <w:color w:val="000000"/>
                <w:sz w:val="24"/>
                <w:szCs w:val="24"/>
                <w:lang w:val="ro-RO"/>
              </w:rPr>
            </w:pPr>
            <w:bookmarkStart w:id="68" w:name="_Hlk128326778"/>
            <w:r w:rsidRPr="00CF0A7E">
              <w:rPr>
                <w:rFonts w:ascii="Times New Roman" w:hAnsi="Times New Roman"/>
                <w:bCs/>
                <w:color w:val="000000"/>
                <w:sz w:val="24"/>
                <w:szCs w:val="24"/>
                <w:lang w:val="ro-RO"/>
              </w:rPr>
              <w:t xml:space="preserve">a. Programe de educație parentală și alte activități dedicate părinților pentru cunoașterea copiilor, relațiile cu ei, combaterea </w:t>
            </w:r>
            <w:r>
              <w:rPr>
                <w:rFonts w:ascii="Times New Roman" w:hAnsi="Times New Roman"/>
                <w:bCs/>
                <w:color w:val="000000"/>
                <w:sz w:val="24"/>
                <w:szCs w:val="24"/>
                <w:lang w:val="ro-RO"/>
              </w:rPr>
              <w:t xml:space="preserve">bullyingului și </w:t>
            </w:r>
            <w:r w:rsidRPr="00CF0A7E">
              <w:rPr>
                <w:rFonts w:ascii="Times New Roman" w:hAnsi="Times New Roman"/>
                <w:bCs/>
                <w:color w:val="000000"/>
                <w:sz w:val="24"/>
                <w:szCs w:val="24"/>
                <w:lang w:val="ro-RO"/>
              </w:rPr>
              <w:t>violenței etc.</w:t>
            </w:r>
            <w:r w:rsidR="00D4683A">
              <w:rPr>
                <w:rFonts w:ascii="Times New Roman" w:hAnsi="Times New Roman"/>
                <w:bCs/>
                <w:color w:val="000000"/>
                <w:sz w:val="24"/>
                <w:szCs w:val="24"/>
                <w:lang w:val="ro-RO"/>
              </w:rPr>
              <w:t>;</w:t>
            </w:r>
          </w:p>
          <w:p w:rsidR="00D00D06" w:rsidRDefault="00E76983" w:rsidP="00D00D06">
            <w:pPr>
              <w:tabs>
                <w:tab w:val="left" w:pos="271"/>
              </w:tabs>
              <w:autoSpaceDE w:val="0"/>
              <w:autoSpaceDN w:val="0"/>
              <w:adjustRightInd w:val="0"/>
              <w:spacing w:after="0"/>
              <w:ind w:left="1"/>
              <w:jc w:val="both"/>
              <w:rPr>
                <w:rFonts w:ascii="Times New Roman" w:hAnsi="Times New Roman"/>
                <w:bCs/>
                <w:color w:val="000000"/>
                <w:sz w:val="24"/>
                <w:szCs w:val="24"/>
              </w:rPr>
            </w:pPr>
            <w:r>
              <w:rPr>
                <w:rFonts w:ascii="Times New Roman" w:hAnsi="Times New Roman"/>
                <w:bCs/>
                <w:color w:val="000000"/>
                <w:sz w:val="24"/>
                <w:szCs w:val="24"/>
              </w:rPr>
              <w:t>b. R</w:t>
            </w:r>
            <w:r w:rsidRPr="00A74F90">
              <w:rPr>
                <w:rFonts w:ascii="Times New Roman" w:hAnsi="Times New Roman"/>
                <w:bCs/>
                <w:color w:val="000000"/>
                <w:sz w:val="24"/>
                <w:szCs w:val="24"/>
              </w:rPr>
              <w:t>esponsabilizarea cadrelor didactice în scopul intervenţiei imediate în cazurile de bullying semnalate sau identificate</w:t>
            </w:r>
            <w:r>
              <w:rPr>
                <w:rFonts w:ascii="Times New Roman" w:hAnsi="Times New Roman"/>
                <w:bCs/>
                <w:color w:val="000000"/>
                <w:sz w:val="24"/>
                <w:szCs w:val="24"/>
              </w:rPr>
              <w:t>.</w:t>
            </w:r>
            <w:bookmarkEnd w:id="68"/>
          </w:p>
          <w:p w:rsidR="00E92517" w:rsidRPr="00A74F90" w:rsidRDefault="00E92517" w:rsidP="00D00D06">
            <w:pPr>
              <w:tabs>
                <w:tab w:val="left" w:pos="271"/>
              </w:tabs>
              <w:autoSpaceDE w:val="0"/>
              <w:autoSpaceDN w:val="0"/>
              <w:adjustRightInd w:val="0"/>
              <w:spacing w:after="0"/>
              <w:ind w:left="1"/>
              <w:jc w:val="both"/>
              <w:rPr>
                <w:rFonts w:ascii="Times New Roman" w:hAnsi="Times New Roman"/>
                <w:b/>
                <w:color w:val="000000"/>
                <w:sz w:val="24"/>
                <w:szCs w:val="24"/>
                <w:lang w:val="ro-RO"/>
              </w:rPr>
            </w:pPr>
          </w:p>
        </w:tc>
      </w:tr>
      <w:tr w:rsidR="00901EDF" w:rsidRPr="006B0185" w:rsidTr="004F129E">
        <w:tc>
          <w:tcPr>
            <w:tcW w:w="3241" w:type="dxa"/>
            <w:vMerge/>
            <w:shd w:val="clear" w:color="auto" w:fill="auto"/>
          </w:tcPr>
          <w:p w:rsidR="00901EDF" w:rsidRPr="006B0185" w:rsidRDefault="00901EDF" w:rsidP="00B574C9">
            <w:pPr>
              <w:autoSpaceDE w:val="0"/>
              <w:autoSpaceDN w:val="0"/>
              <w:adjustRightInd w:val="0"/>
              <w:spacing w:after="0" w:line="360" w:lineRule="auto"/>
              <w:jc w:val="both"/>
              <w:rPr>
                <w:rFonts w:ascii="Times New Roman" w:hAnsi="Times New Roman"/>
                <w:sz w:val="24"/>
                <w:szCs w:val="24"/>
                <w:lang w:val="ro-RO"/>
              </w:rPr>
            </w:pPr>
          </w:p>
        </w:tc>
        <w:tc>
          <w:tcPr>
            <w:tcW w:w="6613" w:type="dxa"/>
          </w:tcPr>
          <w:p w:rsidR="00901EDF" w:rsidRPr="006B0185" w:rsidRDefault="00E76983" w:rsidP="00B574C9">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3</w:t>
            </w:r>
            <w:r w:rsidR="00901EDF" w:rsidRPr="006B0185">
              <w:rPr>
                <w:rFonts w:ascii="Times New Roman" w:hAnsi="Times New Roman"/>
                <w:b/>
                <w:color w:val="000000"/>
                <w:sz w:val="24"/>
                <w:szCs w:val="24"/>
                <w:lang w:val="ro-RO"/>
              </w:rPr>
              <w:t xml:space="preserve">. Opţiunea – resurse materiale şi </w:t>
            </w:r>
            <w:r w:rsidR="00CF0A7E">
              <w:rPr>
                <w:rFonts w:ascii="Times New Roman" w:hAnsi="Times New Roman"/>
                <w:b/>
                <w:color w:val="000000"/>
                <w:sz w:val="24"/>
                <w:szCs w:val="24"/>
                <w:lang w:val="ro-RO"/>
              </w:rPr>
              <w:t>financiare</w:t>
            </w:r>
            <w:r w:rsidR="00901EDF" w:rsidRPr="006B0185">
              <w:rPr>
                <w:rFonts w:ascii="Times New Roman" w:hAnsi="Times New Roman"/>
                <w:b/>
                <w:color w:val="000000"/>
                <w:sz w:val="24"/>
                <w:szCs w:val="24"/>
                <w:lang w:val="ro-RO"/>
              </w:rPr>
              <w:t>:</w:t>
            </w:r>
          </w:p>
          <w:p w:rsidR="00C007A5" w:rsidRPr="00B574C9" w:rsidRDefault="00C007A5" w:rsidP="00B574C9">
            <w:pPr>
              <w:tabs>
                <w:tab w:val="left" w:pos="271"/>
              </w:tabs>
              <w:autoSpaceDE w:val="0"/>
              <w:autoSpaceDN w:val="0"/>
              <w:adjustRightInd w:val="0"/>
              <w:spacing w:after="0"/>
              <w:ind w:firstLine="1"/>
              <w:jc w:val="both"/>
              <w:rPr>
                <w:rFonts w:ascii="Times New Roman" w:hAnsi="Times New Roman"/>
                <w:sz w:val="24"/>
                <w:szCs w:val="24"/>
                <w:lang w:val="ro-RO"/>
              </w:rPr>
            </w:pPr>
            <w:bookmarkStart w:id="69" w:name="_Hlk128326805"/>
            <w:r w:rsidRPr="00B574C9">
              <w:rPr>
                <w:rFonts w:ascii="Times New Roman" w:hAnsi="Times New Roman"/>
                <w:sz w:val="24"/>
                <w:szCs w:val="24"/>
                <w:lang w:val="ro-RO"/>
              </w:rPr>
              <w:t>a. Atragerea de sponsorizări și donații</w:t>
            </w:r>
            <w:r w:rsidR="00D4683A">
              <w:rPr>
                <w:rFonts w:ascii="Times New Roman" w:hAnsi="Times New Roman"/>
                <w:sz w:val="24"/>
                <w:szCs w:val="24"/>
                <w:lang w:val="ro-RO"/>
              </w:rPr>
              <w:t>;</w:t>
            </w:r>
          </w:p>
          <w:p w:rsidR="00D00D06" w:rsidRPr="00D00D06" w:rsidRDefault="00C007A5" w:rsidP="00D00D06">
            <w:pPr>
              <w:tabs>
                <w:tab w:val="left" w:pos="271"/>
              </w:tabs>
              <w:autoSpaceDE w:val="0"/>
              <w:autoSpaceDN w:val="0"/>
              <w:adjustRightInd w:val="0"/>
              <w:spacing w:after="0"/>
              <w:ind w:firstLine="1"/>
              <w:jc w:val="both"/>
              <w:rPr>
                <w:rFonts w:ascii="Times New Roman" w:hAnsi="Times New Roman"/>
                <w:sz w:val="24"/>
                <w:szCs w:val="24"/>
              </w:rPr>
            </w:pPr>
            <w:r w:rsidRPr="00B574C9">
              <w:rPr>
                <w:rFonts w:ascii="Times New Roman" w:hAnsi="Times New Roman"/>
                <w:sz w:val="24"/>
                <w:szCs w:val="24"/>
              </w:rPr>
              <w:t xml:space="preserve">b. </w:t>
            </w:r>
            <w:r w:rsidR="00B574C9" w:rsidRPr="00B574C9">
              <w:rPr>
                <w:rFonts w:ascii="Times New Roman" w:hAnsi="Times New Roman"/>
                <w:sz w:val="24"/>
                <w:szCs w:val="24"/>
              </w:rPr>
              <w:t>Accesarea de fonduri europene pentru creșterea calitǎţii actului educa</w:t>
            </w:r>
            <w:r w:rsidR="00D00D06">
              <w:rPr>
                <w:rFonts w:ascii="Times New Roman" w:hAnsi="Times New Roman"/>
                <w:sz w:val="24"/>
                <w:szCs w:val="24"/>
              </w:rPr>
              <w:t>ț</w:t>
            </w:r>
            <w:r w:rsidR="00B574C9" w:rsidRPr="00B574C9">
              <w:rPr>
                <w:rFonts w:ascii="Times New Roman" w:hAnsi="Times New Roman"/>
                <w:sz w:val="24"/>
                <w:szCs w:val="24"/>
              </w:rPr>
              <w:t xml:space="preserve">ional. </w:t>
            </w:r>
            <w:bookmarkEnd w:id="69"/>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rsidR="00CF0A7E" w:rsidRDefault="00901EDF"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Opţiunea – relaţii cu comunitatea: </w:t>
            </w:r>
          </w:p>
          <w:p w:rsidR="00D4683A" w:rsidRDefault="00CF0A7E" w:rsidP="00D4683A">
            <w:pPr>
              <w:tabs>
                <w:tab w:val="left" w:pos="271"/>
              </w:tabs>
              <w:autoSpaceDE w:val="0"/>
              <w:autoSpaceDN w:val="0"/>
              <w:adjustRightInd w:val="0"/>
              <w:spacing w:after="0"/>
              <w:ind w:firstLine="1"/>
              <w:jc w:val="both"/>
              <w:rPr>
                <w:rFonts w:ascii="Times New Roman" w:hAnsi="Times New Roman"/>
                <w:color w:val="000000"/>
                <w:sz w:val="24"/>
                <w:szCs w:val="24"/>
                <w:lang w:eastAsia="en-GB"/>
              </w:rPr>
            </w:pPr>
            <w:bookmarkStart w:id="70" w:name="_Hlk128326849"/>
            <w:r>
              <w:rPr>
                <w:rFonts w:ascii="Times New Roman" w:hAnsi="Times New Roman"/>
                <w:color w:val="000000"/>
                <w:sz w:val="24"/>
                <w:szCs w:val="24"/>
              </w:rPr>
              <w:t>a</w:t>
            </w:r>
            <w:r w:rsidR="00D4683A">
              <w:rPr>
                <w:rFonts w:ascii="Times New Roman" w:hAnsi="Times New Roman"/>
                <w:color w:val="000000"/>
                <w:sz w:val="24"/>
                <w:szCs w:val="24"/>
              </w:rPr>
              <w:t xml:space="preserve">. </w:t>
            </w:r>
            <w:r w:rsidRPr="00CF0A7E">
              <w:rPr>
                <w:rFonts w:ascii="Times New Roman" w:hAnsi="Times New Roman"/>
                <w:color w:val="000000"/>
                <w:sz w:val="24"/>
                <w:szCs w:val="24"/>
                <w:lang w:eastAsia="en-GB"/>
              </w:rPr>
              <w:t>Găzduirea unor evenimente comunitare</w:t>
            </w:r>
            <w:r w:rsidR="00D4683A">
              <w:rPr>
                <w:rFonts w:ascii="Times New Roman" w:hAnsi="Times New Roman"/>
                <w:color w:val="000000"/>
                <w:sz w:val="24"/>
                <w:szCs w:val="24"/>
                <w:lang w:eastAsia="en-GB"/>
              </w:rPr>
              <w:t>;</w:t>
            </w:r>
            <w:r w:rsidRPr="00CF0A7E">
              <w:rPr>
                <w:rFonts w:ascii="Times New Roman" w:hAnsi="Times New Roman"/>
                <w:color w:val="000000"/>
                <w:sz w:val="24"/>
                <w:szCs w:val="24"/>
                <w:lang w:eastAsia="en-GB"/>
              </w:rPr>
              <w:t xml:space="preserve"> </w:t>
            </w:r>
          </w:p>
          <w:p w:rsidR="00A74F90" w:rsidRPr="00D4683A" w:rsidRDefault="00D4683A" w:rsidP="00D4683A">
            <w:pPr>
              <w:tabs>
                <w:tab w:val="left" w:pos="271"/>
              </w:tabs>
              <w:autoSpaceDE w:val="0"/>
              <w:autoSpaceDN w:val="0"/>
              <w:adjustRightInd w:val="0"/>
              <w:spacing w:after="0"/>
              <w:ind w:firstLine="1"/>
              <w:jc w:val="both"/>
              <w:rPr>
                <w:rFonts w:ascii="Times New Roman" w:hAnsi="Times New Roman"/>
                <w:color w:val="000000"/>
                <w:sz w:val="24"/>
                <w:szCs w:val="24"/>
                <w:lang w:eastAsia="en-GB"/>
              </w:rPr>
            </w:pPr>
            <w:r>
              <w:rPr>
                <w:rFonts w:ascii="Times New Roman" w:hAnsi="Times New Roman"/>
                <w:bCs/>
                <w:color w:val="000000"/>
                <w:sz w:val="24"/>
                <w:szCs w:val="24"/>
              </w:rPr>
              <w:t>b.</w:t>
            </w:r>
            <w:r w:rsidR="00A74F90" w:rsidRPr="00A74F90">
              <w:rPr>
                <w:rFonts w:ascii="Times New Roman" w:hAnsi="Times New Roman"/>
                <w:bCs/>
                <w:color w:val="000000"/>
                <w:sz w:val="24"/>
                <w:szCs w:val="24"/>
                <w:lang w:val="ro-RO"/>
              </w:rPr>
              <w:t>Parteneriate și proiecte comune pentru prevenirea comportamentelor antisociale, violenței și hărțuirii</w:t>
            </w:r>
            <w:r>
              <w:rPr>
                <w:rFonts w:ascii="Times New Roman" w:hAnsi="Times New Roman"/>
                <w:bCs/>
                <w:color w:val="000000"/>
                <w:sz w:val="24"/>
                <w:szCs w:val="24"/>
                <w:lang w:val="ro-RO"/>
              </w:rPr>
              <w:t>;</w:t>
            </w:r>
          </w:p>
          <w:p w:rsidR="00D00D06" w:rsidRPr="00A74F90" w:rsidRDefault="00A74F90" w:rsidP="00D00D06">
            <w:pPr>
              <w:tabs>
                <w:tab w:val="left" w:pos="271"/>
              </w:tabs>
              <w:autoSpaceDE w:val="0"/>
              <w:autoSpaceDN w:val="0"/>
              <w:adjustRightInd w:val="0"/>
              <w:spacing w:after="0"/>
              <w:ind w:firstLine="1"/>
              <w:jc w:val="both"/>
              <w:rPr>
                <w:rFonts w:ascii="Times New Roman" w:hAnsi="Times New Roman"/>
                <w:bCs/>
                <w:color w:val="000000"/>
                <w:sz w:val="24"/>
                <w:szCs w:val="24"/>
              </w:rPr>
            </w:pPr>
            <w:r>
              <w:rPr>
                <w:rFonts w:ascii="Times New Roman" w:hAnsi="Times New Roman"/>
                <w:bCs/>
                <w:color w:val="000000"/>
                <w:sz w:val="24"/>
                <w:szCs w:val="24"/>
              </w:rPr>
              <w:t>c. I</w:t>
            </w:r>
            <w:r w:rsidRPr="00A74F90">
              <w:rPr>
                <w:rFonts w:ascii="Times New Roman" w:hAnsi="Times New Roman"/>
                <w:bCs/>
                <w:color w:val="000000"/>
                <w:sz w:val="24"/>
                <w:szCs w:val="24"/>
              </w:rPr>
              <w:t xml:space="preserve">niţierea unor programe de sensibilizare a comunităţii privind fenomenul de </w:t>
            </w:r>
            <w:r>
              <w:rPr>
                <w:rFonts w:ascii="Times New Roman" w:hAnsi="Times New Roman"/>
                <w:bCs/>
                <w:color w:val="000000"/>
                <w:sz w:val="24"/>
                <w:szCs w:val="24"/>
              </w:rPr>
              <w:t xml:space="preserve">violență și </w:t>
            </w:r>
            <w:r w:rsidRPr="00A74F90">
              <w:rPr>
                <w:rFonts w:ascii="Times New Roman" w:hAnsi="Times New Roman"/>
                <w:bCs/>
                <w:color w:val="000000"/>
                <w:sz w:val="24"/>
                <w:szCs w:val="24"/>
              </w:rPr>
              <w:t>bullying şcolar, cu aportul tuturor actorilor sociali</w:t>
            </w:r>
            <w:r>
              <w:rPr>
                <w:rFonts w:ascii="Times New Roman" w:hAnsi="Times New Roman"/>
                <w:bCs/>
                <w:color w:val="000000"/>
                <w:sz w:val="24"/>
                <w:szCs w:val="24"/>
              </w:rPr>
              <w:t>.</w:t>
            </w:r>
            <w:bookmarkEnd w:id="70"/>
          </w:p>
        </w:tc>
      </w:tr>
      <w:tr w:rsidR="00901EDF" w:rsidRPr="006B0185" w:rsidTr="004F129E">
        <w:trPr>
          <w:trHeight w:val="1198"/>
        </w:trPr>
        <w:tc>
          <w:tcPr>
            <w:tcW w:w="3241" w:type="dxa"/>
            <w:vMerge w:val="restart"/>
            <w:shd w:val="clear" w:color="auto" w:fill="auto"/>
          </w:tcPr>
          <w:p w:rsidR="00901EDF" w:rsidRPr="00B574C9" w:rsidRDefault="00B574C9" w:rsidP="00D4683A">
            <w:pPr>
              <w:tabs>
                <w:tab w:val="left" w:pos="180"/>
                <w:tab w:val="left" w:pos="270"/>
                <w:tab w:val="left" w:pos="345"/>
              </w:tabs>
              <w:autoSpaceDE w:val="0"/>
              <w:autoSpaceDN w:val="0"/>
              <w:adjustRightInd w:val="0"/>
              <w:spacing w:line="360" w:lineRule="auto"/>
              <w:jc w:val="center"/>
              <w:rPr>
                <w:rFonts w:ascii="Times New Roman" w:hAnsi="Times New Roman"/>
                <w:b/>
                <w:bCs/>
                <w:sz w:val="24"/>
                <w:szCs w:val="24"/>
                <w:lang w:val="ro-RO"/>
              </w:rPr>
            </w:pPr>
            <w:r w:rsidRPr="00B574C9">
              <w:rPr>
                <w:rFonts w:ascii="Times New Roman" w:hAnsi="Times New Roman"/>
                <w:b/>
                <w:bCs/>
                <w:sz w:val="24"/>
                <w:szCs w:val="24"/>
                <w:lang w:val="ro-RO"/>
              </w:rPr>
              <w:t>3.</w:t>
            </w:r>
            <w:r w:rsidRPr="00B574C9">
              <w:rPr>
                <w:rFonts w:ascii="Times New Roman" w:hAnsi="Times New Roman"/>
                <w:b/>
                <w:bCs/>
                <w:sz w:val="24"/>
                <w:szCs w:val="24"/>
                <w:lang w:val="ro-RO"/>
              </w:rPr>
              <w:tab/>
            </w:r>
            <w:bookmarkStart w:id="71" w:name="_Hlk128320010"/>
            <w:r w:rsidR="00E55D2C" w:rsidRPr="00E55D2C">
              <w:rPr>
                <w:rFonts w:ascii="Times New Roman" w:hAnsi="Times New Roman"/>
                <w:b/>
                <w:bCs/>
                <w:sz w:val="24"/>
                <w:szCs w:val="24"/>
                <w:lang w:val="ro-RO"/>
              </w:rPr>
              <w:t>Îmbunătățirea participării la educație prin dezvoltarea și promovarea unei educații incluzive și creșterea ratei de atragere și integrare în comunitatea școlară a tuturor categoriilor/</w:t>
            </w:r>
            <w:r w:rsidR="00D4683A">
              <w:rPr>
                <w:rFonts w:ascii="Times New Roman" w:hAnsi="Times New Roman"/>
                <w:b/>
                <w:bCs/>
                <w:sz w:val="24"/>
                <w:szCs w:val="24"/>
                <w:lang w:val="ro-RO"/>
              </w:rPr>
              <w:t xml:space="preserve"> </w:t>
            </w:r>
            <w:r w:rsidR="00E55D2C" w:rsidRPr="00E55D2C">
              <w:rPr>
                <w:rFonts w:ascii="Times New Roman" w:hAnsi="Times New Roman"/>
                <w:b/>
                <w:bCs/>
                <w:sz w:val="24"/>
                <w:szCs w:val="24"/>
                <w:lang w:val="ro-RO"/>
              </w:rPr>
              <w:t xml:space="preserve">grupurilor vulnerabile de </w:t>
            </w:r>
            <w:r w:rsidR="00E55D2C">
              <w:rPr>
                <w:rFonts w:ascii="Times New Roman" w:hAnsi="Times New Roman"/>
                <w:b/>
                <w:bCs/>
                <w:sz w:val="24"/>
                <w:szCs w:val="24"/>
                <w:lang w:val="ro-RO"/>
              </w:rPr>
              <w:t>copii.</w:t>
            </w:r>
            <w:bookmarkEnd w:id="71"/>
          </w:p>
        </w:tc>
        <w:tc>
          <w:tcPr>
            <w:tcW w:w="6613" w:type="dxa"/>
          </w:tcPr>
          <w:p w:rsidR="00901EDF" w:rsidRPr="00803BF8" w:rsidRDefault="00901EDF" w:rsidP="00F02489">
            <w:pPr>
              <w:numPr>
                <w:ilvl w:val="0"/>
                <w:numId w:val="4"/>
              </w:numPr>
              <w:tabs>
                <w:tab w:val="left" w:pos="271"/>
              </w:tabs>
              <w:autoSpaceDE w:val="0"/>
              <w:autoSpaceDN w:val="0"/>
              <w:adjustRightInd w:val="0"/>
              <w:spacing w:after="0"/>
              <w:ind w:left="0" w:firstLine="1"/>
              <w:jc w:val="both"/>
              <w:rPr>
                <w:rFonts w:ascii="Times New Roman" w:hAnsi="Times New Roman"/>
                <w:b/>
                <w:sz w:val="24"/>
                <w:szCs w:val="24"/>
                <w:lang w:val="ro-RO"/>
              </w:rPr>
            </w:pPr>
            <w:r w:rsidRPr="00803BF8">
              <w:rPr>
                <w:rFonts w:ascii="Times New Roman" w:hAnsi="Times New Roman"/>
                <w:b/>
                <w:sz w:val="24"/>
                <w:szCs w:val="24"/>
                <w:lang w:val="ro-RO"/>
              </w:rPr>
              <w:t>Opţiunea curriculară:</w:t>
            </w:r>
          </w:p>
          <w:p w:rsidR="00DB1BA0" w:rsidRPr="000F2126" w:rsidRDefault="00F1430C" w:rsidP="00F1430C">
            <w:pPr>
              <w:tabs>
                <w:tab w:val="left" w:pos="271"/>
              </w:tabs>
              <w:autoSpaceDE w:val="0"/>
              <w:autoSpaceDN w:val="0"/>
              <w:adjustRightInd w:val="0"/>
              <w:spacing w:after="0"/>
              <w:jc w:val="both"/>
              <w:rPr>
                <w:rFonts w:ascii="Times New Roman" w:hAnsi="Times New Roman"/>
                <w:sz w:val="24"/>
                <w:szCs w:val="24"/>
              </w:rPr>
            </w:pPr>
            <w:bookmarkStart w:id="72" w:name="_Hlk128320067"/>
            <w:r>
              <w:rPr>
                <w:rFonts w:ascii="Times New Roman" w:hAnsi="Times New Roman"/>
                <w:sz w:val="24"/>
                <w:szCs w:val="24"/>
              </w:rPr>
              <w:t>a. C</w:t>
            </w:r>
            <w:r w:rsidRPr="00F1430C">
              <w:rPr>
                <w:rFonts w:ascii="Times New Roman" w:hAnsi="Times New Roman"/>
                <w:sz w:val="24"/>
                <w:szCs w:val="24"/>
              </w:rPr>
              <w:t xml:space="preserve">rearea claselor eterogene la </w:t>
            </w:r>
            <w:r>
              <w:rPr>
                <w:rFonts w:ascii="Times New Roman" w:hAnsi="Times New Roman"/>
                <w:sz w:val="24"/>
                <w:szCs w:val="24"/>
              </w:rPr>
              <w:t>î</w:t>
            </w:r>
            <w:r w:rsidRPr="00F1430C">
              <w:rPr>
                <w:rFonts w:ascii="Times New Roman" w:hAnsi="Times New Roman"/>
                <w:sz w:val="24"/>
                <w:szCs w:val="24"/>
              </w:rPr>
              <w:t>nceput de ciclu – incluz</w:t>
            </w:r>
            <w:r>
              <w:rPr>
                <w:rFonts w:ascii="Times New Roman" w:hAnsi="Times New Roman"/>
                <w:sz w:val="24"/>
                <w:szCs w:val="24"/>
              </w:rPr>
              <w:t>â</w:t>
            </w:r>
            <w:r w:rsidRPr="00F1430C">
              <w:rPr>
                <w:rFonts w:ascii="Times New Roman" w:hAnsi="Times New Roman"/>
                <w:sz w:val="24"/>
                <w:szCs w:val="24"/>
              </w:rPr>
              <w:t>nd astfel elevi din grupuri dezavantajate și elevi cu cerințe educaționale speciale</w:t>
            </w:r>
            <w:r w:rsidR="00D4683A">
              <w:rPr>
                <w:rFonts w:ascii="Times New Roman" w:hAnsi="Times New Roman"/>
                <w:sz w:val="24"/>
                <w:szCs w:val="24"/>
              </w:rPr>
              <w:t>;</w:t>
            </w:r>
          </w:p>
          <w:p w:rsidR="00815973" w:rsidRPr="00885EEE" w:rsidRDefault="000F2126" w:rsidP="00885EEE">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b</w:t>
            </w:r>
            <w:r w:rsidR="00815973" w:rsidRPr="00885EEE">
              <w:rPr>
                <w:rFonts w:ascii="Times New Roman" w:hAnsi="Times New Roman"/>
                <w:sz w:val="24"/>
                <w:szCs w:val="24"/>
                <w:lang w:val="ro-RO"/>
              </w:rPr>
              <w:t xml:space="preserve">. </w:t>
            </w:r>
            <w:r w:rsidR="00885EEE" w:rsidRPr="00885EEE">
              <w:rPr>
                <w:rFonts w:ascii="Times New Roman" w:hAnsi="Times New Roman"/>
                <w:sz w:val="24"/>
                <w:szCs w:val="24"/>
              </w:rPr>
              <w:t>C</w:t>
            </w:r>
            <w:r w:rsidR="00815973" w:rsidRPr="00885EEE">
              <w:rPr>
                <w:rFonts w:ascii="Times New Roman" w:hAnsi="Times New Roman"/>
                <w:sz w:val="24"/>
                <w:szCs w:val="24"/>
              </w:rPr>
              <w:t>reșterea gradului de corelare a tehnologiilor educaţionale, curriculumului, materialelor didactice cu nivelul de dezvoltare a copilului şi nevoile de învăţare diferite</w:t>
            </w:r>
            <w:r w:rsidR="00D4683A">
              <w:rPr>
                <w:rFonts w:ascii="Times New Roman" w:hAnsi="Times New Roman"/>
                <w:sz w:val="24"/>
                <w:szCs w:val="24"/>
              </w:rPr>
              <w:t>;</w:t>
            </w:r>
          </w:p>
          <w:p w:rsidR="00E76983" w:rsidRDefault="000F2126"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rPr>
              <w:t>c</w:t>
            </w:r>
            <w:r w:rsidR="00885EEE" w:rsidRPr="00885EEE">
              <w:rPr>
                <w:rFonts w:ascii="Times New Roman" w:hAnsi="Times New Roman"/>
                <w:sz w:val="24"/>
                <w:szCs w:val="24"/>
              </w:rPr>
              <w:t>.</w:t>
            </w:r>
            <w:r w:rsidR="00815973" w:rsidRPr="00885EEE">
              <w:rPr>
                <w:rFonts w:ascii="Times New Roman" w:hAnsi="Times New Roman"/>
                <w:sz w:val="24"/>
                <w:szCs w:val="24"/>
              </w:rPr>
              <w:t xml:space="preserve"> </w:t>
            </w:r>
            <w:r w:rsidR="00002D19" w:rsidRPr="00002D19">
              <w:rPr>
                <w:rFonts w:ascii="Times New Roman" w:hAnsi="Times New Roman"/>
                <w:sz w:val="24"/>
                <w:szCs w:val="24"/>
                <w:lang w:val="ro-RO"/>
              </w:rPr>
              <w:t>Sprijinirea educabililor aparținând unor grupuri defavorizate</w:t>
            </w:r>
            <w:r w:rsidR="00002D19">
              <w:rPr>
                <w:rFonts w:ascii="Times New Roman" w:hAnsi="Times New Roman"/>
                <w:sz w:val="24"/>
                <w:szCs w:val="24"/>
                <w:lang w:val="ro-RO"/>
              </w:rPr>
              <w:t xml:space="preserve">, </w:t>
            </w:r>
            <w:r w:rsidR="00002D19" w:rsidRPr="00002D19">
              <w:rPr>
                <w:rFonts w:ascii="Times New Roman" w:hAnsi="Times New Roman"/>
                <w:sz w:val="24"/>
                <w:szCs w:val="24"/>
                <w:lang w:val="ro-RO"/>
              </w:rPr>
              <w:t>creșterea adaptarii școlare, mediatizarea succesului și integrarea tuturor elevilor, indiferent de nevoile lor, prin asigurarea accesului</w:t>
            </w:r>
            <w:r w:rsidR="00002D19">
              <w:rPr>
                <w:rFonts w:ascii="Times New Roman" w:hAnsi="Times New Roman"/>
                <w:sz w:val="24"/>
                <w:szCs w:val="24"/>
                <w:lang w:val="ro-RO"/>
              </w:rPr>
              <w:t xml:space="preserve"> egal</w:t>
            </w:r>
            <w:r w:rsidR="00002D19" w:rsidRPr="00002D19">
              <w:rPr>
                <w:rFonts w:ascii="Times New Roman" w:hAnsi="Times New Roman"/>
                <w:sz w:val="24"/>
                <w:szCs w:val="24"/>
                <w:lang w:val="ro-RO"/>
              </w:rPr>
              <w:t xml:space="preserve"> la educație</w:t>
            </w:r>
            <w:r w:rsidR="00E76983">
              <w:rPr>
                <w:rFonts w:ascii="Times New Roman" w:hAnsi="Times New Roman"/>
                <w:sz w:val="24"/>
                <w:szCs w:val="24"/>
                <w:lang w:val="ro-RO"/>
              </w:rPr>
              <w:t>.</w:t>
            </w:r>
            <w:bookmarkEnd w:id="72"/>
          </w:p>
          <w:p w:rsidR="00C533B3" w:rsidRPr="00803BF8" w:rsidRDefault="00C533B3"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Proiect Erasmus în derulare</w:t>
            </w:r>
          </w:p>
        </w:tc>
      </w:tr>
      <w:tr w:rsidR="00E76983" w:rsidRPr="006B0185" w:rsidTr="007F5654">
        <w:trPr>
          <w:trHeight w:val="800"/>
        </w:trPr>
        <w:tc>
          <w:tcPr>
            <w:tcW w:w="3241" w:type="dxa"/>
            <w:vMerge/>
            <w:shd w:val="clear" w:color="auto" w:fill="auto"/>
          </w:tcPr>
          <w:p w:rsidR="00E76983" w:rsidRPr="00B574C9" w:rsidRDefault="00E76983"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p>
        </w:tc>
        <w:tc>
          <w:tcPr>
            <w:tcW w:w="6613" w:type="dxa"/>
          </w:tcPr>
          <w:p w:rsidR="00E76983" w:rsidRPr="00803BF8"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 xml:space="preserve">2. </w:t>
            </w:r>
            <w:r w:rsidRPr="00803BF8">
              <w:rPr>
                <w:rFonts w:ascii="Times New Roman" w:hAnsi="Times New Roman"/>
                <w:b/>
                <w:sz w:val="24"/>
                <w:szCs w:val="24"/>
                <w:lang w:val="ro-RO"/>
              </w:rPr>
              <w:t xml:space="preserve">Opţiunea – resurse umane: </w:t>
            </w:r>
          </w:p>
          <w:p w:rsidR="00E76983" w:rsidRPr="00803BF8" w:rsidRDefault="007F5654" w:rsidP="00E76983">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a</w:t>
            </w:r>
            <w:r w:rsidR="00E76983" w:rsidRPr="00803BF8">
              <w:rPr>
                <w:rFonts w:ascii="Times New Roman" w:hAnsi="Times New Roman"/>
                <w:sz w:val="24"/>
                <w:szCs w:val="24"/>
                <w:lang w:val="ro-RO"/>
              </w:rPr>
              <w:t xml:space="preserve">. </w:t>
            </w:r>
            <w:bookmarkStart w:id="73" w:name="_Hlk105506457"/>
            <w:r w:rsidR="00E76983">
              <w:rPr>
                <w:rFonts w:ascii="Times New Roman" w:hAnsi="Times New Roman"/>
                <w:sz w:val="24"/>
                <w:szCs w:val="24"/>
                <w:lang w:val="ro-RO"/>
              </w:rPr>
              <w:t>F</w:t>
            </w:r>
            <w:r w:rsidR="00E76983" w:rsidRPr="00803BF8">
              <w:rPr>
                <w:rFonts w:ascii="Times New Roman" w:hAnsi="Times New Roman"/>
                <w:sz w:val="24"/>
                <w:szCs w:val="24"/>
                <w:lang w:val="ro-RO"/>
              </w:rPr>
              <w:t>ormarea iniţială şi continuă a cadrelor didactice în domeniul educaţiei incluzive</w:t>
            </w:r>
            <w:r w:rsidR="00E76983">
              <w:rPr>
                <w:rFonts w:ascii="Times New Roman" w:hAnsi="Times New Roman"/>
                <w:sz w:val="24"/>
                <w:szCs w:val="24"/>
                <w:lang w:val="ro-RO"/>
              </w:rPr>
              <w:t>, astfel încât, expertiza dobândită să vină în sprijinul fiecărui copil</w:t>
            </w:r>
            <w:r w:rsidR="00D4683A">
              <w:rPr>
                <w:rFonts w:ascii="Times New Roman" w:hAnsi="Times New Roman"/>
                <w:sz w:val="24"/>
                <w:szCs w:val="24"/>
                <w:lang w:val="ro-RO"/>
              </w:rPr>
              <w:t>;</w:t>
            </w:r>
          </w:p>
          <w:bookmarkEnd w:id="73"/>
          <w:p w:rsidR="000F2126" w:rsidRPr="00D00D06" w:rsidRDefault="007F5654" w:rsidP="00D4683A">
            <w:pPr>
              <w:tabs>
                <w:tab w:val="left" w:pos="271"/>
              </w:tabs>
              <w:autoSpaceDE w:val="0"/>
              <w:autoSpaceDN w:val="0"/>
              <w:adjustRightInd w:val="0"/>
              <w:spacing w:after="0"/>
              <w:ind w:left="1"/>
              <w:jc w:val="both"/>
              <w:rPr>
                <w:rFonts w:ascii="Times New Roman" w:hAnsi="Times New Roman"/>
                <w:sz w:val="24"/>
                <w:szCs w:val="24"/>
                <w:lang w:val="ro-RO"/>
              </w:rPr>
            </w:pPr>
            <w:r>
              <w:rPr>
                <w:rFonts w:ascii="Times New Roman" w:hAnsi="Times New Roman"/>
                <w:sz w:val="24"/>
                <w:szCs w:val="24"/>
                <w:lang w:val="ro-RO"/>
              </w:rPr>
              <w:t>b</w:t>
            </w:r>
            <w:r w:rsidR="00E76983" w:rsidRPr="00803BF8">
              <w:rPr>
                <w:rFonts w:ascii="Times New Roman" w:hAnsi="Times New Roman"/>
                <w:sz w:val="24"/>
                <w:szCs w:val="24"/>
                <w:lang w:val="ro-RO"/>
              </w:rPr>
              <w:t xml:space="preserve">. </w:t>
            </w:r>
            <w:r w:rsidR="00E76983">
              <w:rPr>
                <w:rFonts w:ascii="Times New Roman" w:hAnsi="Times New Roman"/>
                <w:sz w:val="24"/>
                <w:szCs w:val="24"/>
                <w:lang w:val="ro-RO"/>
              </w:rPr>
              <w:t>A</w:t>
            </w:r>
            <w:r w:rsidR="00E76983" w:rsidRPr="00803BF8">
              <w:rPr>
                <w:rFonts w:ascii="Times New Roman" w:hAnsi="Times New Roman"/>
                <w:sz w:val="24"/>
                <w:szCs w:val="24"/>
                <w:lang w:val="ro-RO"/>
              </w:rPr>
              <w:t>sigurarea serviciilor de asistență psihopedagogică, prin colaborarea cu CJRAE</w:t>
            </w:r>
            <w:r w:rsidR="00E76983">
              <w:rPr>
                <w:rFonts w:ascii="Times New Roman" w:hAnsi="Times New Roman"/>
                <w:sz w:val="24"/>
                <w:szCs w:val="24"/>
                <w:lang w:val="ro-RO"/>
              </w:rPr>
              <w:t>.</w:t>
            </w:r>
          </w:p>
        </w:tc>
      </w:tr>
      <w:tr w:rsidR="00901EDF" w:rsidRPr="006B0185" w:rsidTr="004F129E">
        <w:tc>
          <w:tcPr>
            <w:tcW w:w="3241" w:type="dxa"/>
            <w:vMerge/>
            <w:shd w:val="clear" w:color="auto" w:fill="auto"/>
          </w:tcPr>
          <w:p w:rsidR="00901EDF" w:rsidRPr="006B0185" w:rsidRDefault="00901EDF" w:rsidP="00885EEE">
            <w:pPr>
              <w:autoSpaceDE w:val="0"/>
              <w:autoSpaceDN w:val="0"/>
              <w:adjustRightInd w:val="0"/>
              <w:spacing w:after="0" w:line="360" w:lineRule="auto"/>
              <w:jc w:val="both"/>
              <w:rPr>
                <w:rFonts w:ascii="Times New Roman" w:hAnsi="Times New Roman"/>
                <w:b/>
                <w:sz w:val="24"/>
                <w:szCs w:val="24"/>
                <w:lang w:val="ro-RO"/>
              </w:rPr>
            </w:pPr>
          </w:p>
        </w:tc>
        <w:tc>
          <w:tcPr>
            <w:tcW w:w="6613" w:type="dxa"/>
          </w:tcPr>
          <w:p w:rsidR="00901EDF" w:rsidRPr="00CF0A7E" w:rsidRDefault="00E76983" w:rsidP="00885EE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803BF8">
              <w:rPr>
                <w:rFonts w:ascii="Times New Roman" w:hAnsi="Times New Roman"/>
                <w:b/>
                <w:sz w:val="24"/>
                <w:szCs w:val="24"/>
                <w:lang w:val="ro-RO"/>
              </w:rPr>
              <w:t xml:space="preserve">. </w:t>
            </w:r>
            <w:r w:rsidR="00CF0A7E" w:rsidRPr="006B0185">
              <w:rPr>
                <w:rFonts w:ascii="Times New Roman" w:hAnsi="Times New Roman"/>
                <w:b/>
                <w:color w:val="000000"/>
                <w:sz w:val="24"/>
                <w:szCs w:val="24"/>
                <w:lang w:val="ro-RO"/>
              </w:rPr>
              <w:t xml:space="preserve">Opţiunea – resurse materiale şi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rsidR="00E55D2C" w:rsidRPr="00803BF8" w:rsidRDefault="00885EEE" w:rsidP="009C4D3F">
            <w:pPr>
              <w:tabs>
                <w:tab w:val="left" w:pos="271"/>
              </w:tabs>
              <w:autoSpaceDE w:val="0"/>
              <w:autoSpaceDN w:val="0"/>
              <w:adjustRightInd w:val="0"/>
              <w:spacing w:after="0"/>
              <w:ind w:firstLine="1"/>
              <w:jc w:val="both"/>
              <w:rPr>
                <w:rFonts w:ascii="Times New Roman" w:hAnsi="Times New Roman"/>
                <w:sz w:val="24"/>
                <w:szCs w:val="24"/>
              </w:rPr>
            </w:pPr>
            <w:bookmarkStart w:id="74" w:name="_Hlk105506485"/>
            <w:r>
              <w:rPr>
                <w:rFonts w:ascii="Times New Roman" w:hAnsi="Times New Roman"/>
                <w:sz w:val="24"/>
                <w:szCs w:val="24"/>
              </w:rPr>
              <w:t xml:space="preserve">a. </w:t>
            </w:r>
            <w:r w:rsidR="001B1F8B">
              <w:rPr>
                <w:rFonts w:ascii="Times New Roman" w:hAnsi="Times New Roman"/>
                <w:sz w:val="24"/>
                <w:szCs w:val="24"/>
              </w:rPr>
              <w:t>A</w:t>
            </w:r>
            <w:r w:rsidR="00803BF8" w:rsidRPr="00803BF8">
              <w:rPr>
                <w:rFonts w:ascii="Times New Roman" w:hAnsi="Times New Roman"/>
                <w:sz w:val="24"/>
                <w:szCs w:val="24"/>
              </w:rPr>
              <w:t xml:space="preserve">sigurarea condiţiilor materiale necesare </w:t>
            </w:r>
            <w:bookmarkEnd w:id="74"/>
            <w:r w:rsidR="00803BF8" w:rsidRPr="00803BF8">
              <w:rPr>
                <w:rFonts w:ascii="Times New Roman" w:hAnsi="Times New Roman"/>
                <w:sz w:val="24"/>
                <w:szCs w:val="24"/>
              </w:rPr>
              <w:t xml:space="preserve">și reorganizarea modalităților suport pentru asistența psihopedagogică adecvată și accesibilă tuturor </w:t>
            </w:r>
            <w:r w:rsidR="00E55D2C" w:rsidRPr="00E55D2C">
              <w:rPr>
                <w:rFonts w:ascii="Times New Roman" w:hAnsi="Times New Roman"/>
                <w:sz w:val="24"/>
                <w:szCs w:val="24"/>
              </w:rPr>
              <w:t xml:space="preserve">copiilor </w:t>
            </w:r>
            <w:r w:rsidR="00E55D2C">
              <w:rPr>
                <w:rFonts w:ascii="Times New Roman" w:hAnsi="Times New Roman"/>
                <w:sz w:val="24"/>
                <w:szCs w:val="24"/>
              </w:rPr>
              <w:t>din</w:t>
            </w:r>
            <w:r w:rsidR="00E55D2C" w:rsidRPr="00E55D2C">
              <w:rPr>
                <w:rFonts w:ascii="Times New Roman" w:hAnsi="Times New Roman"/>
                <w:sz w:val="24"/>
                <w:szCs w:val="24"/>
              </w:rPr>
              <w:t xml:space="preserve"> </w:t>
            </w:r>
            <w:r w:rsidR="00E55D2C" w:rsidRPr="00E55D2C">
              <w:rPr>
                <w:rFonts w:ascii="Times New Roman" w:hAnsi="Times New Roman"/>
                <w:sz w:val="24"/>
                <w:szCs w:val="24"/>
                <w:lang w:val="ro-RO"/>
              </w:rPr>
              <w:t>categoriil</w:t>
            </w:r>
            <w:r w:rsidR="00E55D2C">
              <w:rPr>
                <w:rFonts w:ascii="Times New Roman" w:hAnsi="Times New Roman"/>
                <w:sz w:val="24"/>
                <w:szCs w:val="24"/>
                <w:lang w:val="ro-RO"/>
              </w:rPr>
              <w:t>e/</w:t>
            </w:r>
            <w:r w:rsidR="00D4683A">
              <w:rPr>
                <w:rFonts w:ascii="Times New Roman" w:hAnsi="Times New Roman"/>
                <w:sz w:val="24"/>
                <w:szCs w:val="24"/>
                <w:lang w:val="ro-RO"/>
              </w:rPr>
              <w:t xml:space="preserve"> </w:t>
            </w:r>
            <w:r w:rsidR="00E55D2C" w:rsidRPr="00E55D2C">
              <w:rPr>
                <w:rFonts w:ascii="Times New Roman" w:hAnsi="Times New Roman"/>
                <w:sz w:val="24"/>
                <w:szCs w:val="24"/>
                <w:lang w:val="ro-RO"/>
              </w:rPr>
              <w:t>grupuril</w:t>
            </w:r>
            <w:r w:rsidR="00E55D2C">
              <w:rPr>
                <w:rFonts w:ascii="Times New Roman" w:hAnsi="Times New Roman"/>
                <w:sz w:val="24"/>
                <w:szCs w:val="24"/>
                <w:lang w:val="ro-RO"/>
              </w:rPr>
              <w:t>e</w:t>
            </w:r>
            <w:r w:rsidR="00E55D2C" w:rsidRPr="00E55D2C">
              <w:rPr>
                <w:rFonts w:ascii="Times New Roman" w:hAnsi="Times New Roman"/>
                <w:sz w:val="24"/>
                <w:szCs w:val="24"/>
                <w:lang w:val="ro-RO"/>
              </w:rPr>
              <w:t xml:space="preserve"> vulnerabile</w:t>
            </w:r>
            <w:bookmarkStart w:id="75" w:name="_Hlk105506246"/>
            <w:r>
              <w:rPr>
                <w:rFonts w:ascii="Times New Roman" w:hAnsi="Times New Roman"/>
                <w:sz w:val="24"/>
                <w:szCs w:val="24"/>
              </w:rPr>
              <w:t>.</w:t>
            </w:r>
            <w:bookmarkEnd w:id="75"/>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rsidR="00901EDF" w:rsidRPr="00803BF8"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803BF8">
              <w:rPr>
                <w:rFonts w:ascii="Times New Roman" w:hAnsi="Times New Roman"/>
                <w:b/>
                <w:sz w:val="24"/>
                <w:szCs w:val="24"/>
                <w:lang w:val="ro-RO"/>
              </w:rPr>
              <w:t xml:space="preserve">4. Opţiunea – relaţii cu comunitatea: </w:t>
            </w:r>
          </w:p>
          <w:p w:rsidR="00B21397" w:rsidRPr="00803BF8" w:rsidRDefault="00984BF4" w:rsidP="00984BF4">
            <w:pPr>
              <w:tabs>
                <w:tab w:val="left" w:pos="271"/>
              </w:tabs>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rPr>
              <w:t xml:space="preserve">a. </w:t>
            </w:r>
            <w:r w:rsidR="00E55D2C">
              <w:rPr>
                <w:rFonts w:ascii="Times New Roman" w:hAnsi="Times New Roman"/>
                <w:sz w:val="24"/>
                <w:szCs w:val="24"/>
              </w:rPr>
              <w:t>A</w:t>
            </w:r>
            <w:r w:rsidR="00B21397" w:rsidRPr="00803BF8">
              <w:rPr>
                <w:rFonts w:ascii="Times New Roman" w:hAnsi="Times New Roman"/>
                <w:sz w:val="24"/>
                <w:szCs w:val="24"/>
              </w:rPr>
              <w:t>ctivități de promovare</w:t>
            </w:r>
            <w:r w:rsidR="00D4683A">
              <w:rPr>
                <w:rFonts w:ascii="Times New Roman" w:hAnsi="Times New Roman"/>
                <w:sz w:val="24"/>
                <w:szCs w:val="24"/>
              </w:rPr>
              <w:t xml:space="preserve"> </w:t>
            </w:r>
            <w:r w:rsidR="00B21397" w:rsidRPr="00803BF8">
              <w:rPr>
                <w:rFonts w:ascii="Times New Roman" w:hAnsi="Times New Roman"/>
                <w:sz w:val="24"/>
                <w:szCs w:val="24"/>
              </w:rPr>
              <w:t>a educației incluzive în comunitate</w:t>
            </w:r>
            <w:r w:rsidR="00815973" w:rsidRPr="00803BF8">
              <w:rPr>
                <w:rFonts w:ascii="Times New Roman" w:hAnsi="Times New Roman"/>
                <w:sz w:val="24"/>
                <w:szCs w:val="24"/>
              </w:rPr>
              <w:t xml:space="preserve"> - creșterea gradului de sensibilizare a opiniei publice în problema educaţiei </w:t>
            </w:r>
            <w:r w:rsidR="00E55D2C">
              <w:rPr>
                <w:rFonts w:ascii="Times New Roman" w:hAnsi="Times New Roman"/>
                <w:sz w:val="24"/>
                <w:szCs w:val="24"/>
              </w:rPr>
              <w:t>incluzive</w:t>
            </w:r>
            <w:r>
              <w:rPr>
                <w:rFonts w:ascii="Times New Roman" w:hAnsi="Times New Roman"/>
                <w:sz w:val="24"/>
                <w:szCs w:val="24"/>
              </w:rPr>
              <w:t>;</w:t>
            </w:r>
          </w:p>
          <w:p w:rsidR="00984BF4" w:rsidRDefault="00B21397" w:rsidP="00984BF4">
            <w:pPr>
              <w:tabs>
                <w:tab w:val="left" w:pos="271"/>
              </w:tabs>
              <w:autoSpaceDE w:val="0"/>
              <w:autoSpaceDN w:val="0"/>
              <w:adjustRightInd w:val="0"/>
              <w:spacing w:after="0"/>
              <w:ind w:firstLine="1"/>
              <w:jc w:val="both"/>
              <w:rPr>
                <w:rFonts w:ascii="Times New Roman" w:hAnsi="Times New Roman"/>
                <w:sz w:val="24"/>
                <w:szCs w:val="24"/>
                <w:lang w:val="ro-RO"/>
              </w:rPr>
            </w:pPr>
            <w:r w:rsidRPr="00803BF8">
              <w:rPr>
                <w:rFonts w:ascii="Times New Roman" w:hAnsi="Times New Roman"/>
                <w:sz w:val="24"/>
                <w:szCs w:val="24"/>
                <w:lang w:val="ro-RO"/>
              </w:rPr>
              <w:t>b</w:t>
            </w:r>
            <w:r w:rsidR="00DB1BA0" w:rsidRPr="00803BF8">
              <w:rPr>
                <w:rFonts w:ascii="Times New Roman" w:hAnsi="Times New Roman"/>
                <w:sz w:val="24"/>
                <w:szCs w:val="24"/>
                <w:lang w:val="ro-RO"/>
              </w:rPr>
              <w:t xml:space="preserve">. </w:t>
            </w:r>
            <w:r w:rsidR="00E55D2C">
              <w:rPr>
                <w:rFonts w:ascii="Times New Roman" w:hAnsi="Times New Roman"/>
                <w:sz w:val="24"/>
                <w:szCs w:val="24"/>
                <w:lang w:val="ro-RO"/>
              </w:rPr>
              <w:t>I</w:t>
            </w:r>
            <w:r w:rsidR="00DB1BA0" w:rsidRPr="00803BF8">
              <w:rPr>
                <w:rFonts w:ascii="Times New Roman" w:hAnsi="Times New Roman"/>
                <w:sz w:val="24"/>
                <w:szCs w:val="24"/>
                <w:lang w:val="ro-RO"/>
              </w:rPr>
              <w:t>mplicarea comunit</w:t>
            </w:r>
            <w:r w:rsidR="000A7631" w:rsidRPr="00803BF8">
              <w:rPr>
                <w:rFonts w:ascii="Times New Roman" w:hAnsi="Times New Roman"/>
                <w:sz w:val="24"/>
                <w:szCs w:val="24"/>
                <w:lang w:val="ro-RO"/>
              </w:rPr>
              <w:t>ă</w:t>
            </w:r>
            <w:r w:rsidR="00815973" w:rsidRPr="00803BF8">
              <w:rPr>
                <w:rFonts w:ascii="Times New Roman" w:hAnsi="Times New Roman"/>
                <w:sz w:val="24"/>
                <w:szCs w:val="24"/>
                <w:lang w:val="ro-RO"/>
              </w:rPr>
              <w:t>ț</w:t>
            </w:r>
            <w:r w:rsidR="00DB1BA0" w:rsidRPr="00803BF8">
              <w:rPr>
                <w:rFonts w:ascii="Times New Roman" w:hAnsi="Times New Roman"/>
                <w:sz w:val="24"/>
                <w:szCs w:val="24"/>
                <w:lang w:val="ro-RO"/>
              </w:rPr>
              <w:t>ii în via</w:t>
            </w:r>
            <w:r w:rsidR="000A7631" w:rsidRPr="00803BF8">
              <w:rPr>
                <w:rFonts w:ascii="Times New Roman" w:hAnsi="Times New Roman"/>
                <w:sz w:val="24"/>
                <w:szCs w:val="24"/>
                <w:lang w:val="ro-RO"/>
              </w:rPr>
              <w:t>ț</w:t>
            </w:r>
            <w:r w:rsidR="00DB1BA0" w:rsidRPr="00803BF8">
              <w:rPr>
                <w:rFonts w:ascii="Times New Roman" w:hAnsi="Times New Roman"/>
                <w:sz w:val="24"/>
                <w:szCs w:val="24"/>
                <w:lang w:val="ro-RO"/>
              </w:rPr>
              <w:t xml:space="preserve">a </w:t>
            </w:r>
            <w:r w:rsidR="000A7631" w:rsidRPr="00803BF8">
              <w:rPr>
                <w:rFonts w:ascii="Times New Roman" w:hAnsi="Times New Roman"/>
                <w:sz w:val="24"/>
                <w:szCs w:val="24"/>
                <w:lang w:val="ro-RO"/>
              </w:rPr>
              <w:t>ș</w:t>
            </w:r>
            <w:r w:rsidR="00DB1BA0" w:rsidRPr="00803BF8">
              <w:rPr>
                <w:rFonts w:ascii="Times New Roman" w:hAnsi="Times New Roman"/>
                <w:sz w:val="24"/>
                <w:szCs w:val="24"/>
                <w:lang w:val="ro-RO"/>
              </w:rPr>
              <w:t>colar</w:t>
            </w:r>
            <w:r w:rsidR="000A7631" w:rsidRPr="00803BF8">
              <w:rPr>
                <w:rFonts w:ascii="Times New Roman" w:hAnsi="Times New Roman"/>
                <w:sz w:val="24"/>
                <w:szCs w:val="24"/>
                <w:lang w:val="ro-RO"/>
              </w:rPr>
              <w:t>ă</w:t>
            </w:r>
            <w:r w:rsidR="00984BF4">
              <w:rPr>
                <w:rFonts w:ascii="Times New Roman" w:hAnsi="Times New Roman"/>
                <w:sz w:val="24"/>
                <w:szCs w:val="24"/>
                <w:lang w:val="ro-RO"/>
              </w:rPr>
              <w:t>;</w:t>
            </w:r>
          </w:p>
          <w:p w:rsidR="00D00D06" w:rsidRPr="00984BF4" w:rsidRDefault="00984BF4" w:rsidP="00984BF4">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c. </w:t>
            </w:r>
            <w:r w:rsidR="00E55D2C">
              <w:rPr>
                <w:rFonts w:ascii="Times New Roman" w:hAnsi="Times New Roman"/>
                <w:sz w:val="24"/>
                <w:szCs w:val="24"/>
              </w:rPr>
              <w:t>S</w:t>
            </w:r>
            <w:r w:rsidR="00815973" w:rsidRPr="00803BF8">
              <w:rPr>
                <w:rFonts w:ascii="Times New Roman" w:hAnsi="Times New Roman"/>
                <w:sz w:val="24"/>
                <w:szCs w:val="24"/>
              </w:rPr>
              <w:t>tabilirea de parteneriate naţionale şi internaţionale în</w:t>
            </w:r>
            <w:r w:rsidR="00815973" w:rsidRPr="006E5E62">
              <w:rPr>
                <w:rFonts w:ascii="Times New Roman" w:hAnsi="Times New Roman"/>
                <w:sz w:val="24"/>
                <w:szCs w:val="24"/>
              </w:rPr>
              <w:t xml:space="preserve"> </w:t>
            </w:r>
            <w:r w:rsidRPr="006E5E62">
              <w:rPr>
                <w:rFonts w:ascii="Times New Roman" w:hAnsi="Times New Roman"/>
                <w:sz w:val="24"/>
                <w:szCs w:val="24"/>
              </w:rPr>
              <w:t>vederea dezvoltării și promovării</w:t>
            </w:r>
            <w:r w:rsidR="00815973" w:rsidRPr="006E5E62">
              <w:rPr>
                <w:rFonts w:ascii="Times New Roman" w:hAnsi="Times New Roman"/>
                <w:sz w:val="24"/>
                <w:szCs w:val="24"/>
              </w:rPr>
              <w:t xml:space="preserve"> </w:t>
            </w:r>
            <w:r w:rsidR="00815973" w:rsidRPr="00803BF8">
              <w:rPr>
                <w:rFonts w:ascii="Times New Roman" w:hAnsi="Times New Roman"/>
                <w:sz w:val="24"/>
                <w:szCs w:val="24"/>
              </w:rPr>
              <w:t xml:space="preserve">educaţiei </w:t>
            </w:r>
            <w:r w:rsidR="00E55D2C">
              <w:rPr>
                <w:rFonts w:ascii="Times New Roman" w:hAnsi="Times New Roman"/>
                <w:sz w:val="24"/>
                <w:szCs w:val="24"/>
              </w:rPr>
              <w:t>incluzive.</w:t>
            </w:r>
          </w:p>
        </w:tc>
      </w:tr>
      <w:tr w:rsidR="00901EDF" w:rsidRPr="006B0185" w:rsidTr="004F129E">
        <w:trPr>
          <w:trHeight w:val="901"/>
        </w:trPr>
        <w:tc>
          <w:tcPr>
            <w:tcW w:w="3241" w:type="dxa"/>
            <w:vMerge w:val="restart"/>
            <w:shd w:val="clear" w:color="auto" w:fill="auto"/>
          </w:tcPr>
          <w:p w:rsidR="00901EDF" w:rsidRPr="00965D5B" w:rsidRDefault="00901EDF" w:rsidP="00984BF4">
            <w:pPr>
              <w:autoSpaceDE w:val="0"/>
              <w:autoSpaceDN w:val="0"/>
              <w:adjustRightInd w:val="0"/>
              <w:spacing w:line="360" w:lineRule="auto"/>
              <w:jc w:val="center"/>
              <w:rPr>
                <w:rFonts w:ascii="Times New Roman" w:hAnsi="Times New Roman"/>
                <w:b/>
                <w:bCs/>
                <w:sz w:val="24"/>
                <w:szCs w:val="24"/>
                <w:lang w:val="ro-RO"/>
              </w:rPr>
            </w:pPr>
            <w:r w:rsidRPr="00965D5B">
              <w:rPr>
                <w:rFonts w:ascii="Times New Roman" w:hAnsi="Times New Roman"/>
                <w:b/>
                <w:bCs/>
                <w:sz w:val="24"/>
                <w:szCs w:val="24"/>
                <w:lang w:val="ro-RO"/>
              </w:rPr>
              <w:t>4.</w:t>
            </w:r>
            <w:r w:rsidR="005E0D02" w:rsidRPr="00965D5B">
              <w:rPr>
                <w:rFonts w:ascii="Times New Roman" w:hAnsi="Times New Roman"/>
                <w:b/>
                <w:bCs/>
                <w:sz w:val="24"/>
                <w:szCs w:val="24"/>
                <w:lang w:val="ro-RO"/>
              </w:rPr>
              <w:t xml:space="preserve"> </w:t>
            </w:r>
            <w:bookmarkStart w:id="76" w:name="_Hlk128052408"/>
            <w:r w:rsidR="00965D5B" w:rsidRPr="00965D5B">
              <w:rPr>
                <w:rFonts w:ascii="Times New Roman" w:hAnsi="Times New Roman"/>
                <w:b/>
                <w:bCs/>
                <w:sz w:val="24"/>
                <w:szCs w:val="24"/>
              </w:rPr>
              <w:t xml:space="preserve">Asigurarea unui management instituțional eficient, transparent, bazat pe entuziasm, motivare, implicare proactivă, prin </w:t>
            </w:r>
            <w:r w:rsidR="00F47326">
              <w:rPr>
                <w:rFonts w:ascii="Times New Roman" w:hAnsi="Times New Roman"/>
                <w:b/>
                <w:bCs/>
                <w:sz w:val="24"/>
                <w:szCs w:val="24"/>
              </w:rPr>
              <w:t xml:space="preserve">implicarea a celor puțin </w:t>
            </w:r>
            <w:r w:rsidR="006E650C">
              <w:rPr>
                <w:rFonts w:ascii="Times New Roman" w:hAnsi="Times New Roman"/>
                <w:b/>
                <w:bCs/>
                <w:sz w:val="24"/>
                <w:szCs w:val="24"/>
              </w:rPr>
              <w:t>5</w:t>
            </w:r>
            <w:r w:rsidR="00F47326">
              <w:rPr>
                <w:rFonts w:ascii="Times New Roman" w:hAnsi="Times New Roman"/>
                <w:b/>
                <w:bCs/>
                <w:sz w:val="24"/>
                <w:szCs w:val="24"/>
              </w:rPr>
              <w:t>0% din totalul cadrelor didactice</w:t>
            </w:r>
            <w:r w:rsidR="00965D5B" w:rsidRPr="00965D5B">
              <w:rPr>
                <w:rFonts w:ascii="Times New Roman" w:hAnsi="Times New Roman"/>
                <w:b/>
                <w:bCs/>
                <w:sz w:val="24"/>
                <w:szCs w:val="24"/>
              </w:rPr>
              <w:t xml:space="preserve"> în procesul de luare a deciziilor și prin implicarea întregului personal, a beneficiarilor educației oferite, în procesul de asigurare a calității educației</w:t>
            </w:r>
            <w:bookmarkEnd w:id="76"/>
            <w:r w:rsidR="008D34E2">
              <w:rPr>
                <w:rFonts w:ascii="Times New Roman" w:hAnsi="Times New Roman"/>
                <w:b/>
                <w:bCs/>
                <w:sz w:val="24"/>
                <w:szCs w:val="24"/>
              </w:rPr>
              <w:t>.</w:t>
            </w:r>
          </w:p>
        </w:tc>
        <w:tc>
          <w:tcPr>
            <w:tcW w:w="6613" w:type="dxa"/>
          </w:tcPr>
          <w:p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1. Opţiunea curriculară:</w:t>
            </w:r>
          </w:p>
          <w:p w:rsidR="001B1F8B"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bookmarkStart w:id="77" w:name="_Hlk128399802"/>
            <w:r>
              <w:rPr>
                <w:rFonts w:ascii="Times New Roman" w:hAnsi="Times New Roman"/>
                <w:sz w:val="24"/>
                <w:szCs w:val="24"/>
                <w:lang w:val="ro-RO"/>
              </w:rPr>
              <w:t xml:space="preserve">a. </w:t>
            </w:r>
            <w:r w:rsidRPr="008D34E2">
              <w:rPr>
                <w:rFonts w:ascii="Times New Roman" w:hAnsi="Times New Roman"/>
                <w:sz w:val="24"/>
                <w:szCs w:val="24"/>
                <w:lang w:val="ro-RO"/>
              </w:rPr>
              <w:t xml:space="preserve">Încurajarea participării beneficiarilor direcți </w:t>
            </w:r>
            <w:r w:rsidR="0060101B">
              <w:rPr>
                <w:rFonts w:ascii="Times New Roman" w:hAnsi="Times New Roman"/>
                <w:sz w:val="24"/>
                <w:szCs w:val="24"/>
                <w:lang w:val="ro-RO"/>
              </w:rPr>
              <w:t xml:space="preserve">și indirecți </w:t>
            </w:r>
            <w:r w:rsidRPr="008D34E2">
              <w:rPr>
                <w:rFonts w:ascii="Times New Roman" w:hAnsi="Times New Roman"/>
                <w:sz w:val="24"/>
                <w:szCs w:val="24"/>
                <w:lang w:val="ro-RO"/>
              </w:rPr>
              <w:t>în stabilirea ofertei curriculare la dispoziția școlii, aliniată la cerințele externe</w:t>
            </w:r>
            <w:r w:rsidR="00984BF4">
              <w:rPr>
                <w:rFonts w:ascii="Times New Roman" w:hAnsi="Times New Roman"/>
                <w:sz w:val="24"/>
                <w:szCs w:val="24"/>
                <w:lang w:val="ro-RO"/>
              </w:rPr>
              <w:t>;</w:t>
            </w:r>
          </w:p>
          <w:p w:rsidR="008D34E2"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8D34E2">
              <w:rPr>
                <w:rFonts w:ascii="Times New Roman" w:hAnsi="Times New Roman"/>
                <w:sz w:val="24"/>
                <w:szCs w:val="24"/>
                <w:lang w:val="ro-RO"/>
              </w:rPr>
              <w:t xml:space="preserve">Dezvoltarea </w:t>
            </w:r>
            <w:r>
              <w:rPr>
                <w:rFonts w:ascii="Times New Roman" w:hAnsi="Times New Roman"/>
                <w:sz w:val="24"/>
                <w:szCs w:val="24"/>
                <w:lang w:val="ro-RO"/>
              </w:rPr>
              <w:t xml:space="preserve">de către cadrele didactice a </w:t>
            </w:r>
            <w:r w:rsidRPr="008D34E2">
              <w:rPr>
                <w:rFonts w:ascii="Times New Roman" w:hAnsi="Times New Roman"/>
                <w:sz w:val="24"/>
                <w:szCs w:val="24"/>
                <w:lang w:val="ro-RO"/>
              </w:rPr>
              <w:t>strategiilor de lucru</w:t>
            </w:r>
            <w:r>
              <w:rPr>
                <w:rFonts w:ascii="Times New Roman" w:hAnsi="Times New Roman"/>
                <w:sz w:val="24"/>
                <w:szCs w:val="24"/>
                <w:lang w:val="ro-RO"/>
              </w:rPr>
              <w:t xml:space="preserve"> </w:t>
            </w:r>
            <w:r w:rsidRPr="008D34E2">
              <w:rPr>
                <w:rFonts w:ascii="Times New Roman" w:hAnsi="Times New Roman"/>
                <w:sz w:val="24"/>
                <w:szCs w:val="24"/>
                <w:lang w:val="ro-RO"/>
              </w:rPr>
              <w:t>în echipă, prin proiecte</w:t>
            </w:r>
            <w:r w:rsidR="00B12E2C">
              <w:rPr>
                <w:rFonts w:ascii="Times New Roman" w:hAnsi="Times New Roman"/>
                <w:sz w:val="24"/>
                <w:szCs w:val="24"/>
                <w:lang w:val="ro-RO"/>
              </w:rPr>
              <w:t xml:space="preserve"> de grup</w:t>
            </w:r>
            <w:r w:rsidRPr="008D34E2">
              <w:rPr>
                <w:rFonts w:ascii="Times New Roman" w:hAnsi="Times New Roman"/>
                <w:sz w:val="24"/>
                <w:szCs w:val="24"/>
                <w:lang w:val="ro-RO"/>
              </w:rPr>
              <w:t>, sesiuni demonstrative de dezbateri</w:t>
            </w:r>
            <w:r w:rsidR="00984BF4">
              <w:rPr>
                <w:rFonts w:ascii="Times New Roman" w:hAnsi="Times New Roman"/>
                <w:sz w:val="24"/>
                <w:szCs w:val="24"/>
                <w:lang w:val="ro-RO"/>
              </w:rPr>
              <w:t>;</w:t>
            </w:r>
          </w:p>
          <w:p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c. </w:t>
            </w:r>
            <w:r w:rsidR="00F1430C" w:rsidRPr="00F1430C">
              <w:rPr>
                <w:rFonts w:ascii="Times New Roman" w:hAnsi="Times New Roman"/>
                <w:sz w:val="24"/>
                <w:szCs w:val="24"/>
                <w:lang w:val="ro-RO"/>
              </w:rPr>
              <w:t>Eficientizarea activităţilor prin promovarea celor care dezvoltă spiritul de echipă, comunicare pozitivă, pasiune în activitățile desfășurate</w:t>
            </w:r>
            <w:r w:rsidR="00F1430C">
              <w:rPr>
                <w:rFonts w:ascii="Times New Roman" w:hAnsi="Times New Roman"/>
                <w:sz w:val="24"/>
                <w:szCs w:val="24"/>
                <w:lang w:val="ro-RO"/>
              </w:rPr>
              <w:t>.</w:t>
            </w:r>
            <w:bookmarkEnd w:id="77"/>
          </w:p>
        </w:tc>
      </w:tr>
      <w:tr w:rsidR="00E76983" w:rsidRPr="006B0185" w:rsidTr="004F129E">
        <w:trPr>
          <w:trHeight w:val="901"/>
        </w:trPr>
        <w:tc>
          <w:tcPr>
            <w:tcW w:w="3241" w:type="dxa"/>
            <w:vMerge/>
            <w:shd w:val="clear" w:color="auto" w:fill="auto"/>
          </w:tcPr>
          <w:p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2</w:t>
            </w:r>
            <w:r w:rsidRPr="00E76983">
              <w:rPr>
                <w:rFonts w:ascii="Times New Roman" w:hAnsi="Times New Roman"/>
                <w:b/>
                <w:sz w:val="24"/>
                <w:szCs w:val="24"/>
                <w:lang w:val="ro-RO"/>
              </w:rPr>
              <w:t xml:space="preserve">. Opţiunea – resurse umane: </w:t>
            </w:r>
          </w:p>
          <w:p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bookmarkStart w:id="78" w:name="_Hlk128399828"/>
            <w:r w:rsidRPr="00E76983">
              <w:rPr>
                <w:rFonts w:ascii="Times New Roman" w:hAnsi="Times New Roman"/>
                <w:bCs/>
                <w:sz w:val="24"/>
                <w:szCs w:val="24"/>
                <w:lang w:val="ro-RO"/>
              </w:rPr>
              <w:t>a. Identificarea nevoilor reale de pregătire ale cadrelor didactice, stimularea participării acestora în programe de formare continuă, în vederea creşter</w:t>
            </w:r>
            <w:r w:rsidR="00984BF4">
              <w:rPr>
                <w:rFonts w:ascii="Times New Roman" w:hAnsi="Times New Roman"/>
                <w:bCs/>
                <w:sz w:val="24"/>
                <w:szCs w:val="24"/>
                <w:lang w:val="ro-RO"/>
              </w:rPr>
              <w:t>ii</w:t>
            </w:r>
            <w:r w:rsidRPr="00E76983">
              <w:rPr>
                <w:rFonts w:ascii="Times New Roman" w:hAnsi="Times New Roman"/>
                <w:bCs/>
                <w:sz w:val="24"/>
                <w:szCs w:val="24"/>
                <w:lang w:val="ro-RO"/>
              </w:rPr>
              <w:t xml:space="preserve"> calităţii resurselor umane angajate în școală,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r w:rsidR="00984BF4">
              <w:rPr>
                <w:rFonts w:ascii="Times New Roman" w:hAnsi="Times New Roman"/>
                <w:bCs/>
                <w:sz w:val="24"/>
                <w:szCs w:val="24"/>
                <w:lang w:val="ro-RO"/>
              </w:rPr>
              <w:t>;</w:t>
            </w:r>
          </w:p>
          <w:p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b. Dezvoltarea capacităţilor de relaţionare în luarea deciziilor cu factorii relevanţi: structurile organizatorice ale părinţilor și elevilor</w:t>
            </w:r>
            <w:r w:rsidR="00984BF4">
              <w:rPr>
                <w:rFonts w:ascii="Times New Roman" w:hAnsi="Times New Roman"/>
                <w:bCs/>
                <w:sz w:val="24"/>
                <w:szCs w:val="24"/>
                <w:lang w:val="ro-RO"/>
              </w:rPr>
              <w:t>;</w:t>
            </w:r>
          </w:p>
          <w:p w:rsidR="00D00D06" w:rsidRPr="00E76983" w:rsidRDefault="00E76983"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c. Responsabilizarea personalului în atingerea țintelor strategice, respectând fișa postului și valorizând abilitățile personale.</w:t>
            </w:r>
            <w:bookmarkEnd w:id="78"/>
          </w:p>
        </w:tc>
      </w:tr>
      <w:tr w:rsidR="00901EDF" w:rsidRPr="006B0185" w:rsidTr="004F129E">
        <w:trPr>
          <w:trHeight w:val="1430"/>
        </w:trPr>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rsidR="00CF0A7E" w:rsidRPr="006B0185" w:rsidRDefault="00E76983"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w:t>
            </w:r>
            <w:r w:rsidR="00CF0A7E" w:rsidRPr="006B0185">
              <w:rPr>
                <w:rFonts w:ascii="Times New Roman" w:hAnsi="Times New Roman"/>
                <w:b/>
                <w:color w:val="000000"/>
                <w:sz w:val="24"/>
                <w:szCs w:val="24"/>
                <w:lang w:val="ro-RO"/>
              </w:rPr>
              <w:t xml:space="preserve">Opţiunea – resurse materiale şi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rsidR="000A7631" w:rsidRDefault="008D34E2" w:rsidP="00002D19">
            <w:pPr>
              <w:tabs>
                <w:tab w:val="left" w:pos="271"/>
              </w:tabs>
              <w:autoSpaceDE w:val="0"/>
              <w:autoSpaceDN w:val="0"/>
              <w:adjustRightInd w:val="0"/>
              <w:spacing w:after="0"/>
              <w:ind w:firstLine="1"/>
              <w:jc w:val="both"/>
              <w:rPr>
                <w:rFonts w:ascii="Times New Roman" w:hAnsi="Times New Roman"/>
                <w:bCs/>
                <w:sz w:val="24"/>
                <w:szCs w:val="24"/>
                <w:lang w:val="ro-RO"/>
              </w:rPr>
            </w:pPr>
            <w:bookmarkStart w:id="79" w:name="_Hlk128399852"/>
            <w:r w:rsidRPr="008D34E2">
              <w:rPr>
                <w:rFonts w:ascii="Times New Roman" w:hAnsi="Times New Roman"/>
                <w:bCs/>
                <w:sz w:val="24"/>
                <w:szCs w:val="24"/>
                <w:lang w:val="ro-RO"/>
              </w:rPr>
              <w:t>a. Atragerea de sponsorizări pentru derularea proiectelor școlii</w:t>
            </w:r>
            <w:r w:rsidR="00984BF4">
              <w:rPr>
                <w:rFonts w:ascii="Times New Roman" w:hAnsi="Times New Roman"/>
                <w:bCs/>
                <w:sz w:val="24"/>
                <w:szCs w:val="24"/>
                <w:lang w:val="ro-RO"/>
              </w:rPr>
              <w:t>;</w:t>
            </w:r>
          </w:p>
          <w:p w:rsidR="00D00D06" w:rsidRPr="00002D19" w:rsidRDefault="00F1430C"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b. </w:t>
            </w:r>
            <w:r w:rsidRPr="00F1430C">
              <w:rPr>
                <w:rFonts w:ascii="Times New Roman" w:hAnsi="Times New Roman"/>
                <w:bCs/>
                <w:sz w:val="24"/>
                <w:szCs w:val="24"/>
                <w:lang w:val="ro-RO"/>
              </w:rPr>
              <w:t>Completarea achiziţionării mijloacelor moderne audiovizuale, a materialelor didactice în contextul digitalizării procesului educativ</w:t>
            </w:r>
            <w:bookmarkEnd w:id="79"/>
            <w:r>
              <w:rPr>
                <w:rFonts w:ascii="Times New Roman" w:hAnsi="Times New Roman"/>
                <w:bCs/>
                <w:sz w:val="24"/>
                <w:szCs w:val="24"/>
                <w:lang w:val="ro-RO"/>
              </w:rPr>
              <w:t>.</w:t>
            </w:r>
          </w:p>
        </w:tc>
      </w:tr>
      <w:tr w:rsidR="00901EDF" w:rsidRPr="006B0185" w:rsidTr="004F129E">
        <w:trPr>
          <w:trHeight w:val="1430"/>
        </w:trPr>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Opţiunea – relaţii cu comunitatea: </w:t>
            </w:r>
          </w:p>
          <w:p w:rsidR="00901EDF" w:rsidRDefault="008D34E2" w:rsidP="00F47326">
            <w:pPr>
              <w:tabs>
                <w:tab w:val="left" w:pos="271"/>
              </w:tabs>
              <w:autoSpaceDE w:val="0"/>
              <w:autoSpaceDN w:val="0"/>
              <w:adjustRightInd w:val="0"/>
              <w:spacing w:after="0"/>
              <w:ind w:firstLine="1"/>
              <w:jc w:val="both"/>
              <w:rPr>
                <w:rFonts w:ascii="Times New Roman" w:hAnsi="Times New Roman"/>
                <w:sz w:val="24"/>
                <w:szCs w:val="24"/>
                <w:lang w:val="ro-RO"/>
              </w:rPr>
            </w:pPr>
            <w:bookmarkStart w:id="80" w:name="_Hlk128399873"/>
            <w:r>
              <w:rPr>
                <w:rFonts w:ascii="Times New Roman" w:hAnsi="Times New Roman"/>
                <w:sz w:val="24"/>
                <w:szCs w:val="24"/>
                <w:lang w:val="ro-RO"/>
              </w:rPr>
              <w:t xml:space="preserve">a. </w:t>
            </w:r>
            <w:r w:rsidRPr="008D34E2">
              <w:rPr>
                <w:rFonts w:ascii="Times New Roman" w:hAnsi="Times New Roman"/>
                <w:sz w:val="24"/>
                <w:szCs w:val="24"/>
                <w:lang w:val="ro-RO"/>
              </w:rPr>
              <w:t>Implicarea instituțiilor cu interes educațional în antrenarea cadrelor didactice și a elevilor</w:t>
            </w:r>
            <w:r w:rsidR="00984BF4">
              <w:rPr>
                <w:rFonts w:ascii="Times New Roman" w:hAnsi="Times New Roman"/>
                <w:sz w:val="24"/>
                <w:szCs w:val="24"/>
                <w:lang w:val="ro-RO"/>
              </w:rPr>
              <w:t>;</w:t>
            </w:r>
          </w:p>
          <w:p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002D19">
              <w:rPr>
                <w:rFonts w:ascii="Times New Roman" w:hAnsi="Times New Roman"/>
                <w:sz w:val="24"/>
                <w:szCs w:val="24"/>
                <w:lang w:val="ro-RO"/>
              </w:rPr>
              <w:t xml:space="preserve">Dezvoltarea capacităţilor de relaţionare cu </w:t>
            </w:r>
            <w:r w:rsidR="00B12E2C">
              <w:rPr>
                <w:rFonts w:ascii="Times New Roman" w:hAnsi="Times New Roman"/>
                <w:sz w:val="24"/>
                <w:szCs w:val="24"/>
                <w:lang w:val="ro-RO"/>
              </w:rPr>
              <w:t>comunitatea locală.</w:t>
            </w:r>
            <w:bookmarkEnd w:id="80"/>
          </w:p>
        </w:tc>
      </w:tr>
      <w:tr w:rsidR="00901EDF" w:rsidRPr="006B0185" w:rsidTr="004F129E">
        <w:trPr>
          <w:trHeight w:val="1439"/>
        </w:trPr>
        <w:tc>
          <w:tcPr>
            <w:tcW w:w="3241" w:type="dxa"/>
            <w:vMerge w:val="restart"/>
            <w:shd w:val="clear" w:color="auto" w:fill="auto"/>
          </w:tcPr>
          <w:p w:rsidR="00901EDF" w:rsidRPr="006B0185" w:rsidRDefault="00901EDF" w:rsidP="00984BF4">
            <w:pPr>
              <w:autoSpaceDE w:val="0"/>
              <w:autoSpaceDN w:val="0"/>
              <w:adjustRightInd w:val="0"/>
              <w:spacing w:line="360" w:lineRule="auto"/>
              <w:jc w:val="center"/>
              <w:rPr>
                <w:rFonts w:ascii="Times New Roman" w:hAnsi="Times New Roman"/>
                <w:sz w:val="24"/>
                <w:szCs w:val="24"/>
                <w:lang w:val="ro-RO"/>
              </w:rPr>
            </w:pPr>
            <w:r w:rsidRPr="00965D5B">
              <w:rPr>
                <w:rFonts w:ascii="Times New Roman" w:hAnsi="Times New Roman"/>
                <w:b/>
                <w:bCs/>
                <w:sz w:val="24"/>
                <w:szCs w:val="24"/>
                <w:lang w:val="ro-RO"/>
              </w:rPr>
              <w:t>5.</w:t>
            </w:r>
            <w:r w:rsidRPr="00B91C78">
              <w:rPr>
                <w:rFonts w:ascii="Times New Roman" w:hAnsi="Times New Roman"/>
                <w:sz w:val="24"/>
                <w:szCs w:val="24"/>
                <w:lang w:val="ro-RO"/>
              </w:rPr>
              <w:t xml:space="preserve"> </w:t>
            </w:r>
            <w:bookmarkStart w:id="81" w:name="_Hlk128236022"/>
            <w:r w:rsidR="00E76983" w:rsidRPr="00E76983">
              <w:rPr>
                <w:rFonts w:ascii="Times New Roman" w:hAnsi="Times New Roman"/>
                <w:b/>
                <w:bCs/>
                <w:sz w:val="24"/>
                <w:szCs w:val="24"/>
              </w:rPr>
              <w:t>Dezvoltarea unor atitudini și comportamente bazate pe valorile interculturalității în rândul elevilor și cadrelor didactice, prin creșterea anuală cu 25% a numărului de activități extracurriculare, a proiectelor și parteneriatelor locale, naționale și internaționale.</w:t>
            </w:r>
            <w:bookmarkEnd w:id="81"/>
          </w:p>
        </w:tc>
        <w:tc>
          <w:tcPr>
            <w:tcW w:w="6613" w:type="dxa"/>
          </w:tcPr>
          <w:p w:rsidR="00901EDF" w:rsidRPr="006B0185" w:rsidRDefault="00901EDF" w:rsidP="00F02489">
            <w:pPr>
              <w:numPr>
                <w:ilvl w:val="0"/>
                <w:numId w:val="5"/>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Opţiunea curriculară:</w:t>
            </w:r>
          </w:p>
          <w:p w:rsidR="00D00D06" w:rsidRPr="00EA1DE4" w:rsidRDefault="00EA1DE4" w:rsidP="009C4D3F">
            <w:pPr>
              <w:jc w:val="both"/>
              <w:rPr>
                <w:rFonts w:ascii="Times New Roman" w:hAnsi="Times New Roman"/>
                <w:color w:val="000000"/>
                <w:sz w:val="24"/>
                <w:szCs w:val="24"/>
              </w:rPr>
            </w:pPr>
            <w:r>
              <w:rPr>
                <w:rFonts w:ascii="Times New Roman" w:hAnsi="Times New Roman"/>
                <w:color w:val="000000"/>
                <w:sz w:val="24"/>
                <w:szCs w:val="24"/>
              </w:rPr>
              <w:t xml:space="preserve">a. </w:t>
            </w:r>
            <w:r w:rsidRPr="00EA1DE4">
              <w:rPr>
                <w:rFonts w:ascii="Times New Roman" w:hAnsi="Times New Roman"/>
                <w:color w:val="000000"/>
                <w:sz w:val="24"/>
                <w:szCs w:val="24"/>
              </w:rPr>
              <w:t>Implicarea și responsabilizarea elevilor pentru o educație privind valorile interculturalității prin înfiinţarea de cercuri tematice ce vizează interculturalitatea.</w:t>
            </w:r>
          </w:p>
        </w:tc>
      </w:tr>
      <w:tr w:rsidR="00E76983" w:rsidRPr="006B0185" w:rsidTr="00EA1DE4">
        <w:trPr>
          <w:trHeight w:val="2024"/>
        </w:trPr>
        <w:tc>
          <w:tcPr>
            <w:tcW w:w="3241" w:type="dxa"/>
            <w:vMerge/>
            <w:shd w:val="clear" w:color="auto" w:fill="auto"/>
          </w:tcPr>
          <w:p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rsidR="00E76983" w:rsidRPr="00E76983" w:rsidRDefault="00E76983" w:rsidP="00E76983">
            <w:pPr>
              <w:tabs>
                <w:tab w:val="left" w:pos="271"/>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2. </w:t>
            </w:r>
            <w:r w:rsidRPr="00E76983">
              <w:rPr>
                <w:rFonts w:ascii="Times New Roman" w:hAnsi="Times New Roman"/>
                <w:b/>
                <w:color w:val="000000"/>
                <w:sz w:val="24"/>
                <w:szCs w:val="24"/>
              </w:rPr>
              <w:t xml:space="preserve">Opţiunea – resurse umane: </w:t>
            </w:r>
          </w:p>
          <w:p w:rsidR="00E76983" w:rsidRDefault="00EA1DE4" w:rsidP="00E76983">
            <w:pPr>
              <w:tabs>
                <w:tab w:val="left" w:pos="271"/>
              </w:tabs>
              <w:autoSpaceDE w:val="0"/>
              <w:autoSpaceDN w:val="0"/>
              <w:adjustRightInd w:val="0"/>
              <w:spacing w:after="0"/>
              <w:jc w:val="both"/>
              <w:rPr>
                <w:rFonts w:ascii="Times New Roman" w:hAnsi="Times New Roman"/>
                <w:color w:val="000000"/>
                <w:sz w:val="24"/>
                <w:szCs w:val="24"/>
              </w:rPr>
            </w:pPr>
            <w:bookmarkStart w:id="82" w:name="_Hlk128306040"/>
            <w:r>
              <w:rPr>
                <w:rFonts w:ascii="Times New Roman" w:hAnsi="Times New Roman"/>
                <w:color w:val="000000"/>
                <w:sz w:val="24"/>
                <w:szCs w:val="24"/>
              </w:rPr>
              <w:t>a</w:t>
            </w:r>
            <w:r w:rsidR="00E76983">
              <w:rPr>
                <w:rFonts w:ascii="Times New Roman" w:hAnsi="Times New Roman"/>
                <w:color w:val="000000"/>
                <w:sz w:val="24"/>
                <w:szCs w:val="24"/>
              </w:rPr>
              <w:t xml:space="preserve">. </w:t>
            </w:r>
            <w:r w:rsidR="00E76983" w:rsidRPr="00E76983">
              <w:rPr>
                <w:rFonts w:ascii="Times New Roman" w:hAnsi="Times New Roman"/>
                <w:color w:val="000000"/>
                <w:sz w:val="24"/>
                <w:szCs w:val="24"/>
              </w:rPr>
              <w:t>Stimularea, prin distincţii şi premii, a cadrelor didactice care se implică în proiecte şi activităţi care abordează tema interculturalităţii</w:t>
            </w:r>
            <w:r w:rsidR="00984BF4">
              <w:rPr>
                <w:rFonts w:ascii="Times New Roman" w:hAnsi="Times New Roman"/>
                <w:color w:val="000000"/>
                <w:sz w:val="24"/>
                <w:szCs w:val="24"/>
              </w:rPr>
              <w:t>;</w:t>
            </w:r>
          </w:p>
          <w:p w:rsidR="00D00D06" w:rsidRPr="00D00D06" w:rsidRDefault="00EA1DE4" w:rsidP="00E76983">
            <w:pPr>
              <w:tabs>
                <w:tab w:val="left" w:pos="271"/>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b</w:t>
            </w:r>
            <w:r w:rsidR="00E76983">
              <w:rPr>
                <w:rFonts w:ascii="Times New Roman" w:hAnsi="Times New Roman"/>
                <w:color w:val="000000"/>
                <w:sz w:val="24"/>
                <w:szCs w:val="24"/>
              </w:rPr>
              <w:t xml:space="preserve">. </w:t>
            </w:r>
            <w:r w:rsidR="00E76983" w:rsidRPr="00E76983">
              <w:rPr>
                <w:rFonts w:ascii="Times New Roman" w:hAnsi="Times New Roman"/>
                <w:color w:val="000000"/>
                <w:sz w:val="24"/>
                <w:szCs w:val="24"/>
              </w:rPr>
              <w:t>Recompensarea elevilor care obţin rezultate deosebite la concursuri şi proiecte pe tema interculturalităţii</w:t>
            </w:r>
            <w:bookmarkEnd w:id="82"/>
            <w:r w:rsidR="009C4D3F">
              <w:rPr>
                <w:rFonts w:ascii="Times New Roman" w:hAnsi="Times New Roman"/>
                <w:color w:val="000000"/>
                <w:sz w:val="24"/>
                <w:szCs w:val="24"/>
              </w:rPr>
              <w:t>, pentru stimularea și promovarea excelenței.</w:t>
            </w:r>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rsidR="00CF0A7E" w:rsidRPr="00E76983" w:rsidRDefault="00E76983" w:rsidP="00E76983">
            <w:pPr>
              <w:tabs>
                <w:tab w:val="left" w:pos="271"/>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 </w:t>
            </w:r>
            <w:r w:rsidR="00CF0A7E" w:rsidRPr="00E76983">
              <w:rPr>
                <w:rFonts w:ascii="Times New Roman" w:hAnsi="Times New Roman"/>
                <w:b/>
                <w:color w:val="000000"/>
                <w:sz w:val="24"/>
                <w:szCs w:val="24"/>
              </w:rPr>
              <w:t>Opţiunea – resurse materiale şi financiare:</w:t>
            </w:r>
          </w:p>
          <w:p w:rsidR="0041222C" w:rsidRDefault="0041222C" w:rsidP="0041222C">
            <w:pPr>
              <w:tabs>
                <w:tab w:val="left" w:pos="271"/>
              </w:tabs>
              <w:autoSpaceDE w:val="0"/>
              <w:autoSpaceDN w:val="0"/>
              <w:adjustRightInd w:val="0"/>
              <w:spacing w:after="0"/>
              <w:jc w:val="both"/>
              <w:rPr>
                <w:rFonts w:ascii="Times New Roman" w:hAnsi="Times New Roman"/>
                <w:bCs/>
                <w:color w:val="000000"/>
                <w:sz w:val="24"/>
                <w:szCs w:val="24"/>
              </w:rPr>
            </w:pPr>
            <w:bookmarkStart w:id="83" w:name="_Hlk128306706"/>
            <w:r w:rsidRPr="0041222C">
              <w:rPr>
                <w:rFonts w:ascii="Times New Roman" w:hAnsi="Times New Roman"/>
                <w:bCs/>
                <w:color w:val="000000"/>
                <w:sz w:val="24"/>
                <w:szCs w:val="24"/>
              </w:rPr>
              <w:t xml:space="preserve">a. </w:t>
            </w:r>
            <w:r w:rsidR="00E76983" w:rsidRPr="00E76983">
              <w:rPr>
                <w:rFonts w:ascii="Times New Roman" w:hAnsi="Times New Roman"/>
                <w:bCs/>
                <w:color w:val="000000"/>
                <w:sz w:val="24"/>
                <w:szCs w:val="24"/>
              </w:rPr>
              <w:t>Atragerea de resurse financiare extrabugetare în vederea realizării materialelor de promovare a principiului interculturalităţii</w:t>
            </w:r>
            <w:r w:rsidR="00984BF4">
              <w:rPr>
                <w:rFonts w:ascii="Times New Roman" w:hAnsi="Times New Roman"/>
                <w:bCs/>
                <w:color w:val="000000"/>
                <w:sz w:val="24"/>
                <w:szCs w:val="24"/>
              </w:rPr>
              <w:t>;</w:t>
            </w:r>
          </w:p>
          <w:p w:rsidR="0049071F" w:rsidRPr="00E76983" w:rsidRDefault="00BE5135" w:rsidP="00E76983">
            <w:pPr>
              <w:tabs>
                <w:tab w:val="left" w:pos="271"/>
              </w:tabs>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b</w:t>
            </w:r>
            <w:r w:rsidR="00F26F6D">
              <w:rPr>
                <w:rFonts w:ascii="Times New Roman" w:hAnsi="Times New Roman"/>
                <w:bCs/>
                <w:color w:val="000000"/>
                <w:sz w:val="24"/>
                <w:szCs w:val="24"/>
              </w:rPr>
              <w:t xml:space="preserve">. </w:t>
            </w:r>
            <w:r w:rsidR="00E76983" w:rsidRPr="00E76983">
              <w:rPr>
                <w:rFonts w:ascii="Times New Roman" w:hAnsi="Times New Roman"/>
                <w:bCs/>
                <w:color w:val="000000"/>
                <w:sz w:val="24"/>
                <w:szCs w:val="24"/>
              </w:rPr>
              <w:t>Asigurarea bazei logistice necesare mediatizării periodice</w:t>
            </w:r>
            <w:r w:rsidR="00984BF4">
              <w:rPr>
                <w:rFonts w:ascii="Times New Roman" w:hAnsi="Times New Roman"/>
                <w:bCs/>
                <w:color w:val="000000"/>
                <w:sz w:val="24"/>
                <w:szCs w:val="24"/>
              </w:rPr>
              <w:t xml:space="preserve"> </w:t>
            </w:r>
            <w:proofErr w:type="gramStart"/>
            <w:r w:rsidR="00E76983" w:rsidRPr="00E76983">
              <w:rPr>
                <w:rFonts w:ascii="Times New Roman" w:hAnsi="Times New Roman"/>
                <w:bCs/>
                <w:color w:val="000000"/>
                <w:sz w:val="24"/>
                <w:szCs w:val="24"/>
              </w:rPr>
              <w:t>a</w:t>
            </w:r>
            <w:proofErr w:type="gramEnd"/>
            <w:r w:rsidR="00E76983" w:rsidRPr="00E76983">
              <w:rPr>
                <w:rFonts w:ascii="Times New Roman" w:hAnsi="Times New Roman"/>
                <w:bCs/>
                <w:color w:val="000000"/>
                <w:sz w:val="24"/>
                <w:szCs w:val="24"/>
              </w:rPr>
              <w:t xml:space="preserve"> activităţilor şcolii şi a diseminării informaţiilor, în ceea ce priveşte interculturalitatea.</w:t>
            </w:r>
            <w:bookmarkEnd w:id="83"/>
          </w:p>
        </w:tc>
      </w:tr>
      <w:tr w:rsidR="00901EDF" w:rsidRPr="006B0185" w:rsidTr="004F129E">
        <w:tc>
          <w:tcPr>
            <w:tcW w:w="3241" w:type="dxa"/>
            <w:vMerge/>
            <w:shd w:val="clear" w:color="auto" w:fill="auto"/>
          </w:tcPr>
          <w:p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rsidR="00901EDF" w:rsidRPr="006B0185" w:rsidRDefault="00901EDF" w:rsidP="000E2B58">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Opţiunea – relaţii cu comunitatea: </w:t>
            </w:r>
          </w:p>
          <w:p w:rsidR="00672004" w:rsidRDefault="00965D5B" w:rsidP="00965D5B">
            <w:pPr>
              <w:tabs>
                <w:tab w:val="left" w:pos="271"/>
              </w:tabs>
              <w:autoSpaceDE w:val="0"/>
              <w:autoSpaceDN w:val="0"/>
              <w:adjustRightInd w:val="0"/>
              <w:spacing w:after="0"/>
              <w:ind w:firstLine="1"/>
              <w:jc w:val="both"/>
              <w:rPr>
                <w:rFonts w:ascii="Times New Roman" w:hAnsi="Times New Roman"/>
                <w:sz w:val="24"/>
                <w:szCs w:val="24"/>
              </w:rPr>
            </w:pPr>
            <w:r>
              <w:rPr>
                <w:rFonts w:ascii="Times New Roman" w:hAnsi="Times New Roman"/>
                <w:sz w:val="24"/>
                <w:szCs w:val="24"/>
              </w:rPr>
              <w:t xml:space="preserve">a. Sensibilizarea partenerilor sociali în sprijinirea și realizarea unor acțiuni ce au drept scop creșterea responsabilității în rândul elevilor față de </w:t>
            </w:r>
            <w:r w:rsidR="00E76983" w:rsidRPr="00E76983">
              <w:rPr>
                <w:rFonts w:ascii="Times New Roman" w:hAnsi="Times New Roman"/>
                <w:sz w:val="24"/>
                <w:szCs w:val="24"/>
              </w:rPr>
              <w:t>valorile interculturalității</w:t>
            </w:r>
            <w:r w:rsidR="00984BF4">
              <w:rPr>
                <w:rFonts w:ascii="Times New Roman" w:hAnsi="Times New Roman"/>
                <w:sz w:val="24"/>
                <w:szCs w:val="24"/>
              </w:rPr>
              <w:t>;</w:t>
            </w:r>
          </w:p>
          <w:p w:rsidR="00965D5B" w:rsidRDefault="00965D5B" w:rsidP="00F26F6D">
            <w:pPr>
              <w:tabs>
                <w:tab w:val="left" w:pos="271"/>
              </w:tabs>
              <w:autoSpaceDE w:val="0"/>
              <w:autoSpaceDN w:val="0"/>
              <w:adjustRightInd w:val="0"/>
              <w:spacing w:after="0"/>
              <w:ind w:firstLine="1"/>
              <w:jc w:val="both"/>
              <w:rPr>
                <w:rFonts w:ascii="Times New Roman" w:hAnsi="Times New Roman"/>
                <w:sz w:val="24"/>
                <w:szCs w:val="24"/>
              </w:rPr>
            </w:pPr>
            <w:r>
              <w:rPr>
                <w:rFonts w:ascii="Times New Roman" w:hAnsi="Times New Roman"/>
                <w:sz w:val="24"/>
                <w:szCs w:val="24"/>
              </w:rPr>
              <w:t xml:space="preserve">b. </w:t>
            </w:r>
            <w:r w:rsidR="00F26F6D">
              <w:rPr>
                <w:rFonts w:ascii="Times New Roman" w:hAnsi="Times New Roman"/>
                <w:sz w:val="24"/>
                <w:szCs w:val="24"/>
              </w:rPr>
              <w:t>P</w:t>
            </w:r>
            <w:r w:rsidR="00F26F6D" w:rsidRPr="00F26F6D">
              <w:rPr>
                <w:rFonts w:ascii="Times New Roman" w:hAnsi="Times New Roman"/>
                <w:sz w:val="24"/>
                <w:szCs w:val="24"/>
              </w:rPr>
              <w:t>unți de legătură și spații de întâlnire, nu doar cu familiile elevilor, ci și cu</w:t>
            </w:r>
            <w:r w:rsidR="00F26F6D">
              <w:rPr>
                <w:rFonts w:ascii="Times New Roman" w:hAnsi="Times New Roman"/>
                <w:sz w:val="24"/>
                <w:szCs w:val="24"/>
              </w:rPr>
              <w:t xml:space="preserve"> </w:t>
            </w:r>
            <w:r w:rsidR="00F26F6D" w:rsidRPr="00F26F6D">
              <w:rPr>
                <w:rFonts w:ascii="Times New Roman" w:hAnsi="Times New Roman"/>
                <w:sz w:val="24"/>
                <w:szCs w:val="24"/>
              </w:rPr>
              <w:t xml:space="preserve">instituțiile și cu organizațiile locale, pe care să le antreneze în </w:t>
            </w:r>
            <w:r>
              <w:rPr>
                <w:rFonts w:ascii="Times New Roman" w:hAnsi="Times New Roman"/>
                <w:sz w:val="24"/>
                <w:szCs w:val="24"/>
              </w:rPr>
              <w:t>proiecte comun</w:t>
            </w:r>
            <w:r w:rsidR="00E76983">
              <w:rPr>
                <w:rFonts w:ascii="Times New Roman" w:hAnsi="Times New Roman"/>
                <w:sz w:val="24"/>
                <w:szCs w:val="24"/>
              </w:rPr>
              <w:t>e</w:t>
            </w:r>
            <w:r w:rsidR="00F26F6D">
              <w:rPr>
                <w:rFonts w:ascii="Times New Roman" w:hAnsi="Times New Roman"/>
                <w:sz w:val="24"/>
                <w:szCs w:val="24"/>
              </w:rPr>
              <w:t>,</w:t>
            </w:r>
            <w:r w:rsidR="00F26F6D">
              <w:t xml:space="preserve"> </w:t>
            </w:r>
            <w:r w:rsidR="00F26F6D" w:rsidRPr="00F26F6D">
              <w:rPr>
                <w:rFonts w:ascii="Times New Roman" w:hAnsi="Times New Roman"/>
                <w:sz w:val="24"/>
                <w:szCs w:val="24"/>
              </w:rPr>
              <w:t>benefice</w:t>
            </w:r>
            <w:r w:rsidR="00F26F6D">
              <w:rPr>
                <w:rFonts w:ascii="Times New Roman" w:hAnsi="Times New Roman"/>
                <w:sz w:val="24"/>
                <w:szCs w:val="24"/>
              </w:rPr>
              <w:t xml:space="preserve"> </w:t>
            </w:r>
            <w:r w:rsidR="00F26F6D" w:rsidRPr="00F26F6D">
              <w:rPr>
                <w:rFonts w:ascii="Times New Roman" w:hAnsi="Times New Roman"/>
                <w:sz w:val="24"/>
                <w:szCs w:val="24"/>
              </w:rPr>
              <w:t>întregii comunități</w:t>
            </w:r>
            <w:r w:rsidR="00984BF4">
              <w:rPr>
                <w:rFonts w:ascii="Times New Roman" w:hAnsi="Times New Roman"/>
                <w:sz w:val="24"/>
                <w:szCs w:val="24"/>
              </w:rPr>
              <w:t>;</w:t>
            </w:r>
            <w:r w:rsidR="00F26F6D">
              <w:rPr>
                <w:rFonts w:ascii="Times New Roman" w:hAnsi="Times New Roman"/>
                <w:sz w:val="24"/>
                <w:szCs w:val="24"/>
              </w:rPr>
              <w:t xml:space="preserve"> </w:t>
            </w:r>
          </w:p>
          <w:p w:rsidR="00EA1DE4" w:rsidRPr="00B91C78" w:rsidRDefault="00E76983" w:rsidP="00E76983">
            <w:pPr>
              <w:tabs>
                <w:tab w:val="left" w:pos="271"/>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c. </w:t>
            </w:r>
            <w:r w:rsidRPr="00E76983">
              <w:rPr>
                <w:rFonts w:ascii="Times New Roman" w:hAnsi="Times New Roman"/>
                <w:sz w:val="24"/>
                <w:szCs w:val="24"/>
              </w:rPr>
              <w:t>Participarea școlii la evenimente de promovare</w:t>
            </w:r>
            <w:r w:rsidR="00984BF4">
              <w:rPr>
                <w:rFonts w:ascii="Times New Roman" w:hAnsi="Times New Roman"/>
                <w:sz w:val="24"/>
                <w:szCs w:val="24"/>
              </w:rPr>
              <w:t xml:space="preserve"> </w:t>
            </w:r>
            <w:proofErr w:type="gramStart"/>
            <w:r w:rsidRPr="00E76983">
              <w:rPr>
                <w:rFonts w:ascii="Times New Roman" w:hAnsi="Times New Roman"/>
                <w:sz w:val="24"/>
                <w:szCs w:val="24"/>
              </w:rPr>
              <w:t>a</w:t>
            </w:r>
            <w:proofErr w:type="gramEnd"/>
            <w:r w:rsidRPr="00E76983">
              <w:rPr>
                <w:rFonts w:ascii="Times New Roman" w:hAnsi="Times New Roman"/>
                <w:sz w:val="24"/>
                <w:szCs w:val="24"/>
              </w:rPr>
              <w:t xml:space="preserve"> interculturalităţii, în unităţi şcolare, dar şi culturale şi sociale.</w:t>
            </w:r>
          </w:p>
        </w:tc>
      </w:tr>
      <w:tr w:rsidR="00E76983" w:rsidRPr="006B0185" w:rsidTr="004F129E">
        <w:tc>
          <w:tcPr>
            <w:tcW w:w="3241" w:type="dxa"/>
            <w:vMerge w:val="restart"/>
            <w:shd w:val="clear" w:color="auto" w:fill="auto"/>
          </w:tcPr>
          <w:p w:rsidR="00E76983" w:rsidRPr="00D00D06" w:rsidRDefault="00E76983" w:rsidP="00984BF4">
            <w:pPr>
              <w:spacing w:before="63" w:line="320" w:lineRule="exact"/>
              <w:jc w:val="center"/>
              <w:rPr>
                <w:rFonts w:ascii="Times New Roman" w:eastAsia="Times New Roman" w:hAnsi="Times New Roman"/>
                <w:b/>
                <w:bCs/>
                <w:spacing w:val="-2"/>
                <w:position w:val="-1"/>
                <w:sz w:val="24"/>
                <w:szCs w:val="24"/>
                <w:lang w:val="ro-RO"/>
              </w:rPr>
            </w:pPr>
            <w:r w:rsidRPr="00CD0C77">
              <w:rPr>
                <w:rFonts w:ascii="Times New Roman" w:hAnsi="Times New Roman"/>
                <w:b/>
                <w:bCs/>
                <w:sz w:val="24"/>
                <w:szCs w:val="24"/>
                <w:lang w:val="ro-RO"/>
              </w:rPr>
              <w:t>6</w:t>
            </w:r>
            <w:r w:rsidRPr="00D00D06">
              <w:rPr>
                <w:rFonts w:ascii="Times New Roman" w:hAnsi="Times New Roman"/>
                <w:b/>
                <w:bCs/>
                <w:sz w:val="24"/>
                <w:szCs w:val="24"/>
                <w:lang w:val="ro-RO"/>
              </w:rPr>
              <w:t xml:space="preserve">. </w:t>
            </w:r>
            <w:bookmarkStart w:id="84" w:name="_Hlk128416988"/>
            <w:r w:rsidR="008C37D0" w:rsidRPr="00D00D06">
              <w:rPr>
                <w:rFonts w:ascii="Times New Roman" w:hAnsi="Times New Roman"/>
                <w:b/>
                <w:bCs/>
                <w:sz w:val="24"/>
                <w:szCs w:val="24"/>
                <w:lang w:val="ro-RO"/>
              </w:rPr>
              <w:t xml:space="preserve">Implicarea școlii în </w:t>
            </w:r>
            <w:r w:rsidR="008C37D0" w:rsidRPr="00D00D06">
              <w:rPr>
                <w:rFonts w:ascii="Times New Roman" w:hAnsi="Times New Roman"/>
                <w:b/>
                <w:bCs/>
                <w:sz w:val="24"/>
                <w:szCs w:val="24"/>
                <w:lang w:val="ro-RO"/>
              </w:rPr>
              <w:lastRenderedPageBreak/>
              <w:t>educația privind schimbările climatice și mediul și creșterea gradului de sustenabilitate a unității de învățământ prin reducerea amprentei de dioxid de carbon cu 50%.</w:t>
            </w:r>
            <w:bookmarkEnd w:id="84"/>
          </w:p>
          <w:p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bottom w:val="single" w:sz="4" w:space="0" w:color="auto"/>
            </w:tcBorders>
          </w:tcPr>
          <w:p w:rsidR="00E76983" w:rsidRPr="00D00D06" w:rsidRDefault="00E76983" w:rsidP="00F02489">
            <w:pPr>
              <w:pStyle w:val="Listparagraf"/>
              <w:numPr>
                <w:ilvl w:val="0"/>
                <w:numId w:val="9"/>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lastRenderedPageBreak/>
              <w:t>Opţiunea curriculară:</w:t>
            </w:r>
          </w:p>
          <w:p w:rsidR="00E76983" w:rsidRPr="00D00D06" w:rsidRDefault="00CC646C" w:rsidP="007D0907">
            <w:pPr>
              <w:tabs>
                <w:tab w:val="left" w:pos="271"/>
              </w:tabs>
              <w:autoSpaceDE w:val="0"/>
              <w:autoSpaceDN w:val="0"/>
              <w:adjustRightInd w:val="0"/>
              <w:spacing w:after="0"/>
              <w:jc w:val="both"/>
              <w:rPr>
                <w:rFonts w:ascii="Times New Roman" w:hAnsi="Times New Roman"/>
                <w:sz w:val="24"/>
                <w:szCs w:val="24"/>
              </w:rPr>
            </w:pPr>
            <w:bookmarkStart w:id="85" w:name="_Hlk128417016"/>
            <w:r w:rsidRPr="00D00D06">
              <w:rPr>
                <w:rFonts w:ascii="Times New Roman" w:hAnsi="Times New Roman"/>
                <w:sz w:val="24"/>
                <w:szCs w:val="24"/>
              </w:rPr>
              <w:lastRenderedPageBreak/>
              <w:t>a. Dezvoltarea capacității elevilor de a reflecta și de a acționa în vederea protejării mediului și utilizării sustenabile a resurselor naturale</w:t>
            </w:r>
            <w:r w:rsidR="00984BF4">
              <w:rPr>
                <w:rFonts w:ascii="Times New Roman" w:hAnsi="Times New Roman"/>
                <w:sz w:val="24"/>
                <w:szCs w:val="24"/>
              </w:rPr>
              <w:t>;</w:t>
            </w:r>
          </w:p>
          <w:p w:rsidR="00CC646C" w:rsidRDefault="00CC646C" w:rsidP="007D0907">
            <w:pPr>
              <w:tabs>
                <w:tab w:val="left" w:pos="271"/>
              </w:tabs>
              <w:autoSpaceDE w:val="0"/>
              <w:autoSpaceDN w:val="0"/>
              <w:adjustRightInd w:val="0"/>
              <w:spacing w:after="0"/>
              <w:jc w:val="both"/>
              <w:rPr>
                <w:rFonts w:ascii="Times New Roman" w:hAnsi="Times New Roman"/>
                <w:sz w:val="24"/>
                <w:szCs w:val="24"/>
              </w:rPr>
            </w:pPr>
            <w:r w:rsidRPr="00D00D06">
              <w:rPr>
                <w:rFonts w:ascii="Times New Roman" w:hAnsi="Times New Roman"/>
                <w:sz w:val="24"/>
                <w:szCs w:val="24"/>
              </w:rPr>
              <w:t>b. 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r w:rsidR="00984BF4">
              <w:rPr>
                <w:rFonts w:ascii="Times New Roman" w:hAnsi="Times New Roman"/>
                <w:sz w:val="24"/>
                <w:szCs w:val="24"/>
              </w:rPr>
              <w:t>;</w:t>
            </w:r>
          </w:p>
          <w:p w:rsidR="007F5654" w:rsidRPr="00D00D06" w:rsidRDefault="00D00D06" w:rsidP="007D0907">
            <w:pPr>
              <w:tabs>
                <w:tab w:val="left" w:pos="271"/>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c. </w:t>
            </w:r>
            <w:r w:rsidRPr="00D00D06">
              <w:rPr>
                <w:rFonts w:ascii="Times New Roman" w:hAnsi="Times New Roman"/>
                <w:sz w:val="24"/>
                <w:szCs w:val="24"/>
              </w:rPr>
              <w:t>Înființarea de cluburi în unit</w:t>
            </w:r>
            <w:r>
              <w:rPr>
                <w:rFonts w:ascii="Times New Roman" w:hAnsi="Times New Roman"/>
                <w:sz w:val="24"/>
                <w:szCs w:val="24"/>
              </w:rPr>
              <w:t>atea</w:t>
            </w:r>
            <w:r w:rsidRPr="00D00D06">
              <w:rPr>
                <w:rFonts w:ascii="Times New Roman" w:hAnsi="Times New Roman"/>
                <w:sz w:val="24"/>
                <w:szCs w:val="24"/>
              </w:rPr>
              <w:t xml:space="preserve"> de învățământ, dedicate schimbărilor climatice cu resurse dedicate</w:t>
            </w:r>
            <w:r>
              <w:rPr>
                <w:rFonts w:ascii="Times New Roman" w:hAnsi="Times New Roman"/>
                <w:sz w:val="24"/>
                <w:szCs w:val="24"/>
              </w:rPr>
              <w:t>.</w:t>
            </w:r>
            <w:bookmarkEnd w:id="85"/>
          </w:p>
        </w:tc>
      </w:tr>
      <w:tr w:rsidR="00E76983" w:rsidRPr="006B0185" w:rsidTr="004F129E">
        <w:tc>
          <w:tcPr>
            <w:tcW w:w="3241" w:type="dxa"/>
            <w:vMerge/>
            <w:shd w:val="clear" w:color="auto" w:fill="auto"/>
          </w:tcPr>
          <w:p w:rsidR="00E76983" w:rsidRPr="00D00D06" w:rsidRDefault="00E76983" w:rsidP="007D0907">
            <w:pPr>
              <w:spacing w:before="63" w:line="320" w:lineRule="exact"/>
              <w:jc w:val="both"/>
              <w:rPr>
                <w:rFonts w:ascii="Times New Roman" w:hAnsi="Times New Roman"/>
                <w:sz w:val="24"/>
                <w:szCs w:val="24"/>
                <w:lang w:val="ro-RO"/>
              </w:rPr>
            </w:pPr>
            <w:bookmarkStart w:id="86" w:name="_Hlk128417056"/>
          </w:p>
        </w:tc>
        <w:tc>
          <w:tcPr>
            <w:tcW w:w="6613" w:type="dxa"/>
            <w:tcBorders>
              <w:bottom w:val="single" w:sz="4" w:space="0" w:color="auto"/>
            </w:tcBorders>
          </w:tcPr>
          <w:p w:rsidR="00E76983" w:rsidRPr="00D00D06" w:rsidRDefault="00E76983" w:rsidP="00F02489">
            <w:pPr>
              <w:pStyle w:val="Listparagraf"/>
              <w:numPr>
                <w:ilvl w:val="0"/>
                <w:numId w:val="9"/>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t>Opţiunea – resurse umane:</w:t>
            </w:r>
          </w:p>
          <w:p w:rsidR="00CC646C" w:rsidRPr="00D00D06" w:rsidRDefault="00CC646C" w:rsidP="00D00D06">
            <w:pPr>
              <w:spacing w:after="0"/>
              <w:ind w:left="1"/>
              <w:jc w:val="both"/>
              <w:rPr>
                <w:rFonts w:ascii="Times New Roman" w:hAnsi="Times New Roman"/>
                <w:sz w:val="24"/>
                <w:szCs w:val="24"/>
              </w:rPr>
            </w:pPr>
            <w:r w:rsidRPr="00D00D06">
              <w:rPr>
                <w:rFonts w:ascii="Times New Roman" w:hAnsi="Times New Roman"/>
                <w:sz w:val="24"/>
                <w:szCs w:val="24"/>
              </w:rPr>
              <w:t>a. Formarea și actualizarea permanentă a cunoștințelor profesorilor și a reprezentanților școlii, cu informația relevantă</w:t>
            </w:r>
            <w:r w:rsidR="00984BF4">
              <w:rPr>
                <w:rFonts w:ascii="Times New Roman" w:hAnsi="Times New Roman"/>
                <w:sz w:val="24"/>
                <w:szCs w:val="24"/>
              </w:rPr>
              <w:t>;</w:t>
            </w:r>
          </w:p>
          <w:p w:rsidR="00E76983" w:rsidRPr="00D00D06" w:rsidRDefault="00CC646C" w:rsidP="00D00D06">
            <w:pPr>
              <w:spacing w:after="0"/>
              <w:ind w:left="1"/>
              <w:jc w:val="both"/>
              <w:rPr>
                <w:rFonts w:ascii="Times New Roman" w:hAnsi="Times New Roman"/>
                <w:sz w:val="24"/>
                <w:szCs w:val="24"/>
              </w:rPr>
            </w:pPr>
            <w:r w:rsidRPr="00D00D06">
              <w:rPr>
                <w:rFonts w:ascii="Times New Roman" w:hAnsi="Times New Roman"/>
                <w:sz w:val="24"/>
                <w:szCs w:val="24"/>
              </w:rPr>
              <w:t>b. Menținerea elevilor în permanentă conexiune cu informații și activități relevante</w:t>
            </w:r>
            <w:r w:rsidR="00984BF4">
              <w:rPr>
                <w:rFonts w:ascii="Times New Roman" w:hAnsi="Times New Roman"/>
                <w:sz w:val="24"/>
                <w:szCs w:val="24"/>
              </w:rPr>
              <w:t>;</w:t>
            </w:r>
          </w:p>
          <w:p w:rsidR="00D00D06" w:rsidRPr="00D00D06" w:rsidRDefault="00D00D06" w:rsidP="00D00D06">
            <w:pPr>
              <w:spacing w:after="0"/>
              <w:ind w:left="1"/>
              <w:jc w:val="both"/>
              <w:rPr>
                <w:rFonts w:ascii="Times New Roman" w:hAnsi="Times New Roman"/>
                <w:sz w:val="24"/>
                <w:szCs w:val="24"/>
                <w:lang w:val="ro-RO"/>
              </w:rPr>
            </w:pPr>
            <w:r w:rsidRPr="00D00D06">
              <w:rPr>
                <w:rFonts w:ascii="Times New Roman" w:hAnsi="Times New Roman"/>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86"/>
      <w:tr w:rsidR="00E76983" w:rsidRPr="006B0185" w:rsidTr="004F129E">
        <w:tc>
          <w:tcPr>
            <w:tcW w:w="3241" w:type="dxa"/>
            <w:vMerge/>
            <w:shd w:val="clear" w:color="auto" w:fill="auto"/>
          </w:tcPr>
          <w:p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rsidR="00E76983" w:rsidRPr="00D00D06" w:rsidRDefault="008C37D0" w:rsidP="00CF0A7E">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b/>
                <w:bCs/>
                <w:color w:val="000000"/>
                <w:sz w:val="24"/>
                <w:szCs w:val="24"/>
                <w:lang w:val="ro-RO"/>
              </w:rPr>
              <w:t>3</w:t>
            </w:r>
            <w:r w:rsidR="00E76983" w:rsidRPr="00D00D06">
              <w:rPr>
                <w:rFonts w:ascii="Times New Roman" w:hAnsi="Times New Roman"/>
                <w:b/>
                <w:bCs/>
                <w:color w:val="000000"/>
                <w:sz w:val="24"/>
                <w:szCs w:val="24"/>
                <w:lang w:val="ro-RO"/>
              </w:rPr>
              <w:t>. Opţiunea – resurse materiale şi financiare:</w:t>
            </w:r>
          </w:p>
          <w:p w:rsidR="00E76983"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bookmarkStart w:id="87" w:name="_Hlk128417105"/>
            <w:r w:rsidRPr="00D00D06">
              <w:rPr>
                <w:rFonts w:ascii="Times New Roman" w:hAnsi="Times New Roman"/>
                <w:color w:val="000000"/>
                <w:sz w:val="24"/>
                <w:szCs w:val="24"/>
                <w:lang w:val="ro-RO"/>
              </w:rPr>
              <w:t xml:space="preserve">a. </w:t>
            </w:r>
            <w:r w:rsidRPr="00D00D06">
              <w:rPr>
                <w:rFonts w:ascii="Times New Roman" w:hAnsi="Times New Roman"/>
                <w:color w:val="000000"/>
                <w:sz w:val="24"/>
                <w:szCs w:val="24"/>
              </w:rPr>
              <w:t xml:space="preserve">Utilizarea </w:t>
            </w:r>
            <w:r w:rsidRPr="00D00D06">
              <w:rPr>
                <w:rFonts w:ascii="Times New Roman" w:hAnsi="Times New Roman"/>
                <w:color w:val="000000"/>
                <w:sz w:val="24"/>
                <w:szCs w:val="24"/>
                <w:lang w:val="ro-RO"/>
              </w:rPr>
              <w:t>mediului exterior clădirii unității ca un context integrat pentru învăţare</w:t>
            </w:r>
            <w:r w:rsidR="00984BF4" w:rsidRPr="006E5E62">
              <w:rPr>
                <w:rFonts w:ascii="Times New Roman" w:hAnsi="Times New Roman"/>
                <w:sz w:val="24"/>
                <w:szCs w:val="24"/>
                <w:lang w:val="ro-RO"/>
              </w:rPr>
              <w:t>, acesta contribuind</w:t>
            </w:r>
            <w:r w:rsidRPr="006E5E62">
              <w:rPr>
                <w:rFonts w:ascii="Times New Roman" w:hAnsi="Times New Roman"/>
                <w:sz w:val="24"/>
                <w:szCs w:val="24"/>
                <w:lang w:val="ro-RO"/>
              </w:rPr>
              <w:t xml:space="preserve"> </w:t>
            </w:r>
            <w:r w:rsidRPr="00D00D06">
              <w:rPr>
                <w:rFonts w:ascii="Times New Roman" w:hAnsi="Times New Roman"/>
                <w:color w:val="000000"/>
                <w:sz w:val="24"/>
                <w:szCs w:val="24"/>
                <w:lang w:val="ro-RO"/>
              </w:rPr>
              <w:t>la îmbunătăţirea rezultatelor elevilor, la reducerea problemelor de comportament și la creşterea implicării elevilor</w:t>
            </w:r>
            <w:r w:rsidR="00984BF4">
              <w:rPr>
                <w:rFonts w:ascii="Times New Roman" w:hAnsi="Times New Roman"/>
                <w:color w:val="000000"/>
                <w:sz w:val="24"/>
                <w:szCs w:val="24"/>
                <w:lang w:val="ro-RO"/>
              </w:rPr>
              <w:t>;</w:t>
            </w:r>
          </w:p>
          <w:p w:rsidR="00CC646C"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b. Reducerea amprentei de dioxid de carbon a unității prin reabilitarea termică, iluminarea cu un consum redus de energie, utilizarea materialelor sustenabile,</w:t>
            </w:r>
            <w:r w:rsidR="00984BF4">
              <w:rPr>
                <w:rFonts w:ascii="Times New Roman" w:hAnsi="Times New Roman"/>
                <w:color w:val="000000"/>
                <w:sz w:val="24"/>
                <w:szCs w:val="24"/>
                <w:lang w:val="ro-RO"/>
              </w:rPr>
              <w:t xml:space="preserve"> </w:t>
            </w:r>
            <w:r w:rsidRPr="00D00D06">
              <w:rPr>
                <w:rFonts w:ascii="Times New Roman" w:hAnsi="Times New Roman"/>
                <w:color w:val="000000"/>
                <w:sz w:val="24"/>
                <w:szCs w:val="24"/>
                <w:lang w:val="ro-RO"/>
              </w:rPr>
              <w:t>extinderea suprafeței verzi din curtea unității, monitorizarea comparativă a consumului de apă şi energie</w:t>
            </w:r>
            <w:r w:rsidR="00D00D06" w:rsidRPr="00D00D06">
              <w:rPr>
                <w:rFonts w:ascii="Times New Roman" w:hAnsi="Times New Roman"/>
                <w:color w:val="000000"/>
                <w:sz w:val="24"/>
                <w:szCs w:val="24"/>
                <w:lang w:val="ro-RO"/>
              </w:rPr>
              <w:t>, reducerea cantității deșeurilor produse în școală</w:t>
            </w:r>
            <w:r w:rsidR="00984BF4">
              <w:rPr>
                <w:rFonts w:ascii="Times New Roman" w:hAnsi="Times New Roman"/>
                <w:color w:val="000000"/>
                <w:sz w:val="24"/>
                <w:szCs w:val="24"/>
                <w:lang w:val="ro-RO"/>
              </w:rPr>
              <w:t>;</w:t>
            </w:r>
          </w:p>
          <w:p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c. Recunoaşterea rezultatelor obţinute de cei care contribuie la creșterea gradului de sustenabilitate al unității de învățământ prin oferirea de stimulente, recompense, precum și organizarea de evenimente de sărbătorire</w:t>
            </w:r>
            <w:r w:rsidR="00984BF4">
              <w:rPr>
                <w:rFonts w:ascii="Times New Roman" w:hAnsi="Times New Roman"/>
                <w:color w:val="000000"/>
                <w:sz w:val="24"/>
                <w:szCs w:val="24"/>
                <w:lang w:val="ro-RO"/>
              </w:rPr>
              <w:t>;</w:t>
            </w:r>
          </w:p>
          <w:p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d. Accesarea de granturi/</w:t>
            </w:r>
            <w:r w:rsidR="00984BF4">
              <w:rPr>
                <w:rFonts w:ascii="Times New Roman" w:hAnsi="Times New Roman"/>
                <w:color w:val="000000"/>
                <w:sz w:val="24"/>
                <w:szCs w:val="24"/>
                <w:lang w:val="ro-RO"/>
              </w:rPr>
              <w:t xml:space="preserve"> </w:t>
            </w:r>
            <w:r w:rsidRPr="00D00D06">
              <w:rPr>
                <w:rFonts w:ascii="Times New Roman" w:hAnsi="Times New Roman"/>
                <w:color w:val="000000"/>
                <w:sz w:val="24"/>
                <w:szCs w:val="24"/>
                <w:lang w:val="ro-RO"/>
              </w:rPr>
              <w:t>fonduri nerambursabile pentru finanțarea unor proiecte sau programe prin care să se susțină atât educația, cât și infrastructura școlară.</w:t>
            </w:r>
            <w:bookmarkEnd w:id="87"/>
          </w:p>
        </w:tc>
      </w:tr>
      <w:tr w:rsidR="00E76983" w:rsidRPr="006B0185" w:rsidTr="004F129E">
        <w:tc>
          <w:tcPr>
            <w:tcW w:w="3241" w:type="dxa"/>
            <w:vMerge/>
            <w:shd w:val="clear" w:color="auto" w:fill="auto"/>
          </w:tcPr>
          <w:p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rsidR="00E76983" w:rsidRPr="00D00D06" w:rsidRDefault="00E76983" w:rsidP="00F02489">
            <w:pPr>
              <w:pStyle w:val="Listparagraf"/>
              <w:numPr>
                <w:ilvl w:val="0"/>
                <w:numId w:val="9"/>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t xml:space="preserve">Opţiunea – relaţii cu comunitatea: </w:t>
            </w:r>
          </w:p>
          <w:p w:rsidR="00CC646C" w:rsidRPr="00D00D06" w:rsidRDefault="00D00D06" w:rsidP="00D00D06">
            <w:pPr>
              <w:tabs>
                <w:tab w:val="left" w:pos="271"/>
              </w:tabs>
              <w:autoSpaceDE w:val="0"/>
              <w:autoSpaceDN w:val="0"/>
              <w:adjustRightInd w:val="0"/>
              <w:spacing w:after="0"/>
              <w:jc w:val="both"/>
              <w:rPr>
                <w:rFonts w:ascii="Times New Roman" w:hAnsi="Times New Roman"/>
                <w:color w:val="000000"/>
                <w:sz w:val="24"/>
                <w:szCs w:val="24"/>
              </w:rPr>
            </w:pPr>
            <w:bookmarkStart w:id="88" w:name="_Hlk128417127"/>
            <w:r w:rsidRPr="00D00D06">
              <w:rPr>
                <w:rFonts w:ascii="Times New Roman" w:hAnsi="Times New Roman"/>
                <w:color w:val="000000"/>
                <w:sz w:val="24"/>
                <w:szCs w:val="24"/>
              </w:rPr>
              <w:t>a</w:t>
            </w:r>
            <w:r w:rsidR="00CC646C" w:rsidRPr="00D00D06">
              <w:rPr>
                <w:rFonts w:ascii="Times New Roman" w:hAnsi="Times New Roman"/>
                <w:color w:val="000000"/>
                <w:sz w:val="24"/>
                <w:szCs w:val="24"/>
              </w:rPr>
              <w:t>. Intermedierea de sponsorizări sau colaborări cu specialiști</w:t>
            </w:r>
            <w:r w:rsidR="00984BF4">
              <w:rPr>
                <w:rFonts w:ascii="Times New Roman" w:hAnsi="Times New Roman"/>
                <w:color w:val="000000"/>
                <w:sz w:val="24"/>
                <w:szCs w:val="24"/>
              </w:rPr>
              <w:t>;</w:t>
            </w:r>
          </w:p>
          <w:p w:rsidR="00CC646C" w:rsidRPr="00D00D06" w:rsidRDefault="00984BF4" w:rsidP="00CC646C">
            <w:pPr>
              <w:tabs>
                <w:tab w:val="left" w:pos="271"/>
              </w:tabs>
              <w:autoSpaceDE w:val="0"/>
              <w:autoSpaceDN w:val="0"/>
              <w:adjustRightInd w:val="0"/>
              <w:spacing w:after="0"/>
              <w:ind w:left="1"/>
              <w:jc w:val="both"/>
              <w:rPr>
                <w:rFonts w:ascii="Times New Roman" w:hAnsi="Times New Roman"/>
                <w:color w:val="000000"/>
                <w:sz w:val="24"/>
                <w:szCs w:val="24"/>
              </w:rPr>
            </w:pPr>
            <w:r>
              <w:rPr>
                <w:rFonts w:ascii="Times New Roman" w:hAnsi="Times New Roman"/>
                <w:color w:val="000000"/>
                <w:sz w:val="24"/>
                <w:szCs w:val="24"/>
              </w:rPr>
              <w:t>b</w:t>
            </w:r>
            <w:r w:rsidR="00CC646C" w:rsidRPr="00D00D06">
              <w:rPr>
                <w:rFonts w:ascii="Times New Roman" w:hAnsi="Times New Roman"/>
                <w:color w:val="000000"/>
                <w:sz w:val="24"/>
                <w:szCs w:val="24"/>
              </w:rPr>
              <w:t xml:space="preserve">. Dezvoltarea de parteneriate, colaborări cu familiile </w:t>
            </w:r>
            <w:r w:rsidR="00CC646C" w:rsidRPr="00D00D06">
              <w:rPr>
                <w:rFonts w:ascii="Times New Roman" w:hAnsi="Times New Roman"/>
                <w:color w:val="000000"/>
                <w:sz w:val="24"/>
                <w:szCs w:val="24"/>
              </w:rPr>
              <w:lastRenderedPageBreak/>
              <w:t xml:space="preserve">elevilor, cu primăria, comunitatea locală, diverse ONG-uri de mediu, pentru proiecte de mediu </w:t>
            </w:r>
            <w:r w:rsidR="00D00D06" w:rsidRPr="00D00D06">
              <w:rPr>
                <w:rFonts w:ascii="Times New Roman" w:hAnsi="Times New Roman"/>
                <w:color w:val="000000"/>
                <w:sz w:val="24"/>
                <w:szCs w:val="24"/>
              </w:rPr>
              <w:t>comune</w:t>
            </w:r>
            <w:r>
              <w:rPr>
                <w:rFonts w:ascii="Times New Roman" w:hAnsi="Times New Roman"/>
                <w:color w:val="000000"/>
                <w:sz w:val="24"/>
                <w:szCs w:val="24"/>
              </w:rPr>
              <w:t>;</w:t>
            </w:r>
          </w:p>
          <w:p w:rsidR="00D00D06" w:rsidRPr="00D00D06" w:rsidRDefault="00984BF4" w:rsidP="00D00D06">
            <w:pPr>
              <w:tabs>
                <w:tab w:val="left" w:pos="271"/>
              </w:tabs>
              <w:autoSpaceDE w:val="0"/>
              <w:autoSpaceDN w:val="0"/>
              <w:adjustRightInd w:val="0"/>
              <w:spacing w:after="0"/>
              <w:ind w:left="1"/>
              <w:jc w:val="both"/>
              <w:rPr>
                <w:rFonts w:ascii="Times New Roman" w:hAnsi="Times New Roman"/>
                <w:color w:val="000000"/>
                <w:sz w:val="24"/>
                <w:szCs w:val="24"/>
              </w:rPr>
            </w:pPr>
            <w:r>
              <w:rPr>
                <w:rFonts w:ascii="Times New Roman" w:hAnsi="Times New Roman"/>
                <w:color w:val="000000"/>
                <w:sz w:val="24"/>
                <w:szCs w:val="24"/>
              </w:rPr>
              <w:t>c</w:t>
            </w:r>
            <w:r w:rsidR="00D00D06" w:rsidRPr="00D00D06">
              <w:rPr>
                <w:rFonts w:ascii="Times New Roman" w:hAnsi="Times New Roman"/>
                <w:color w:val="000000"/>
                <w:sz w:val="24"/>
                <w:szCs w:val="24"/>
              </w:rPr>
              <w:t>. Colaborarea cu primăria pentru susținerea reabilitării unității.</w:t>
            </w:r>
            <w:bookmarkEnd w:id="88"/>
          </w:p>
        </w:tc>
      </w:tr>
    </w:tbl>
    <w:p w:rsidR="00BE5135" w:rsidRDefault="00BE5135" w:rsidP="00DD2FDB">
      <w:pPr>
        <w:autoSpaceDE w:val="0"/>
        <w:autoSpaceDN w:val="0"/>
        <w:adjustRightInd w:val="0"/>
        <w:spacing w:after="0" w:line="360" w:lineRule="auto"/>
        <w:ind w:firstLine="720"/>
        <w:jc w:val="both"/>
        <w:rPr>
          <w:rFonts w:ascii="Times New Roman" w:hAnsi="Times New Roman"/>
          <w:sz w:val="24"/>
          <w:szCs w:val="24"/>
          <w:lang w:val="ro-RO"/>
        </w:rPr>
      </w:pPr>
    </w:p>
    <w:p w:rsidR="0076350F" w:rsidRPr="0049071F" w:rsidRDefault="0090654E" w:rsidP="00DD2FDB">
      <w:pPr>
        <w:autoSpaceDE w:val="0"/>
        <w:autoSpaceDN w:val="0"/>
        <w:adjustRightInd w:val="0"/>
        <w:spacing w:after="0" w:line="360" w:lineRule="auto"/>
        <w:ind w:firstLine="720"/>
        <w:jc w:val="both"/>
        <w:rPr>
          <w:rFonts w:ascii="Times New Roman" w:hAnsi="Times New Roman"/>
          <w:b/>
          <w:bCs/>
          <w:sz w:val="24"/>
          <w:szCs w:val="24"/>
          <w:lang w:val="ro-RO"/>
        </w:rPr>
      </w:pPr>
      <w:r w:rsidRPr="0049071F">
        <w:rPr>
          <w:rFonts w:ascii="Times New Roman" w:hAnsi="Times New Roman"/>
          <w:b/>
          <w:bCs/>
          <w:sz w:val="24"/>
          <w:szCs w:val="24"/>
          <w:lang w:val="ro-RO"/>
        </w:rPr>
        <w:t>Menţionăm că prioritatea atingerii țintelor se va stabili</w:t>
      </w:r>
      <w:r w:rsidR="0076350F" w:rsidRPr="0049071F">
        <w:rPr>
          <w:rFonts w:ascii="Times New Roman" w:hAnsi="Times New Roman"/>
          <w:b/>
          <w:bCs/>
          <w:sz w:val="24"/>
          <w:szCs w:val="24"/>
          <w:lang w:val="ro-RO"/>
        </w:rPr>
        <w:t xml:space="preserve"> în conformitate cu rezultatele </w:t>
      </w:r>
      <w:r w:rsidR="00984BF4" w:rsidRPr="006E5E62">
        <w:rPr>
          <w:rFonts w:ascii="Times New Roman" w:hAnsi="Times New Roman"/>
          <w:b/>
          <w:bCs/>
          <w:sz w:val="24"/>
          <w:szCs w:val="24"/>
          <w:lang w:val="ro-RO"/>
        </w:rPr>
        <w:t>analizei</w:t>
      </w:r>
      <w:r w:rsidR="0076350F" w:rsidRPr="006E5E62">
        <w:rPr>
          <w:rFonts w:ascii="Times New Roman" w:hAnsi="Times New Roman"/>
          <w:b/>
          <w:bCs/>
          <w:sz w:val="24"/>
          <w:szCs w:val="24"/>
          <w:lang w:val="ro-RO"/>
        </w:rPr>
        <w:t xml:space="preserve"> </w:t>
      </w:r>
      <w:r w:rsidR="0076350F" w:rsidRPr="0049071F">
        <w:rPr>
          <w:rFonts w:ascii="Times New Roman" w:hAnsi="Times New Roman"/>
          <w:b/>
          <w:bCs/>
          <w:sz w:val="24"/>
          <w:szCs w:val="24"/>
          <w:lang w:val="ro-RO"/>
        </w:rPr>
        <w:t xml:space="preserve">SWOT, care a evidenţiat următoarele </w:t>
      </w:r>
      <w:r w:rsidR="00FD2A5D" w:rsidRPr="0049071F">
        <w:rPr>
          <w:rFonts w:ascii="Times New Roman" w:hAnsi="Times New Roman"/>
          <w:b/>
          <w:bCs/>
          <w:sz w:val="24"/>
          <w:szCs w:val="24"/>
          <w:lang w:val="ro-RO"/>
        </w:rPr>
        <w:t xml:space="preserve">aspecte </w:t>
      </w:r>
      <w:r w:rsidR="0049071F">
        <w:rPr>
          <w:rFonts w:ascii="Times New Roman" w:hAnsi="Times New Roman"/>
          <w:b/>
          <w:bCs/>
          <w:sz w:val="24"/>
          <w:szCs w:val="24"/>
          <w:lang w:val="ro-RO"/>
        </w:rPr>
        <w:t xml:space="preserve">în dezvoltarea instituțională a </w:t>
      </w:r>
      <w:r w:rsidR="002C08CD">
        <w:rPr>
          <w:rFonts w:ascii="Times New Roman" w:hAnsi="Times New Roman"/>
          <w:b/>
          <w:bCs/>
          <w:sz w:val="24"/>
          <w:szCs w:val="24"/>
        </w:rPr>
        <w:t>ș</w:t>
      </w:r>
      <w:r w:rsidR="0049071F" w:rsidRPr="0049071F">
        <w:rPr>
          <w:rFonts w:ascii="Times New Roman" w:hAnsi="Times New Roman"/>
          <w:b/>
          <w:bCs/>
          <w:sz w:val="24"/>
          <w:szCs w:val="24"/>
        </w:rPr>
        <w:t>colii</w:t>
      </w:r>
      <w:r w:rsidR="0049071F">
        <w:rPr>
          <w:rFonts w:ascii="Times New Roman" w:hAnsi="Times New Roman"/>
          <w:b/>
          <w:bCs/>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866B63">
        <w:rPr>
          <w:rFonts w:ascii="Times New Roman" w:hAnsi="Times New Roman"/>
          <w:sz w:val="24"/>
          <w:szCs w:val="24"/>
        </w:rPr>
        <w:t>Îmbunătățirea continuă a calității ambientului educaţional în care se desfăşoară activitatea didactică</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Atragerea de fonduri suplimentare obţinute prin sponsorizări, proiecte finanţate în cadrul programelor naţionale sau internaţionale</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Consilierea resursei umane în problematica reducerii absenteismului și a abandonului școlar</w:t>
      </w:r>
      <w:r>
        <w:rPr>
          <w:rFonts w:ascii="Times New Roman" w:hAnsi="Times New Roman"/>
          <w:sz w:val="24"/>
          <w:szCs w:val="24"/>
        </w:rPr>
        <w:t>;</w:t>
      </w:r>
    </w:p>
    <w:p w:rsidR="009C4D3F" w:rsidRPr="009C4D3F" w:rsidRDefault="009C4D3F" w:rsidP="00F02489">
      <w:pPr>
        <w:pStyle w:val="Listparagraf"/>
        <w:numPr>
          <w:ilvl w:val="0"/>
          <w:numId w:val="34"/>
        </w:numPr>
        <w:spacing w:after="0" w:line="360" w:lineRule="auto"/>
        <w:jc w:val="both"/>
        <w:rPr>
          <w:rFonts w:ascii="Times New Roman" w:hAnsi="Times New Roman"/>
          <w:sz w:val="24"/>
          <w:szCs w:val="24"/>
        </w:rPr>
      </w:pPr>
      <w:r w:rsidRPr="009C4D3F">
        <w:rPr>
          <w:rFonts w:ascii="Times New Roman" w:hAnsi="Times New Roman"/>
          <w:sz w:val="24"/>
          <w:szCs w:val="24"/>
        </w:rPr>
        <w:t>Asigurarea egalităţii şanselor în educaţie, a reducerii absenteismului, abandonului şcolar, a părăsirii timpurii a şcolii şi a îmbunătăţirii rezultatelor învățării, reducerii analfabetismului funcțional și promovarea excelenței</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Creșterea performanțelor profesionale și didactice ale personalului didactic prin participarea la programe de formare, simpozioane, seminarii, colocvii, instruiri, schimburi de experienţă</w:t>
      </w:r>
      <w:r>
        <w:rPr>
          <w:rFonts w:ascii="Times New Roman" w:hAnsi="Times New Roman"/>
          <w:sz w:val="24"/>
          <w:szCs w:val="24"/>
        </w:rPr>
        <w:t>;</w:t>
      </w:r>
    </w:p>
    <w:p w:rsidR="00FD2A5D" w:rsidRPr="00FD2A5D" w:rsidRDefault="00FD2A5D" w:rsidP="00F02489">
      <w:pPr>
        <w:pStyle w:val="Listparagraf"/>
        <w:numPr>
          <w:ilvl w:val="0"/>
          <w:numId w:val="34"/>
        </w:numPr>
        <w:spacing w:after="0" w:line="360" w:lineRule="auto"/>
        <w:jc w:val="both"/>
        <w:rPr>
          <w:rFonts w:ascii="Times New Roman" w:hAnsi="Times New Roman"/>
          <w:sz w:val="24"/>
          <w:szCs w:val="24"/>
        </w:rPr>
      </w:pPr>
      <w:r w:rsidRPr="00FD2A5D">
        <w:rPr>
          <w:rFonts w:ascii="Times New Roman" w:hAnsi="Times New Roman"/>
          <w:sz w:val="24"/>
          <w:szCs w:val="24"/>
        </w:rPr>
        <w:t>Divers</w:t>
      </w:r>
      <w:r>
        <w:rPr>
          <w:rFonts w:ascii="Times New Roman" w:hAnsi="Times New Roman"/>
          <w:sz w:val="24"/>
          <w:szCs w:val="24"/>
        </w:rPr>
        <w:t>ificarea</w:t>
      </w:r>
      <w:r w:rsidRPr="00FD2A5D">
        <w:rPr>
          <w:rFonts w:ascii="Times New Roman" w:hAnsi="Times New Roman"/>
          <w:sz w:val="24"/>
          <w:szCs w:val="24"/>
        </w:rPr>
        <w:t xml:space="preserve"> îmbunătățirea stării de bine a elevilor în toate activitățile asociate cu învățarea, derulate în școală, acasă sau în alte contexte și situații de învățare</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Extinderea utilizării în procesul de predare a unor metode moderne și a unor stiluri de predare flexibile, valoroase, stimulative, moderne, activ participative, diferenţiate pe particularităţi de vârstă şi individuale ale fiecărui elev, care să conducă la creșterea motivației pentru învățare și a performanței școlare</w:t>
      </w:r>
      <w:r>
        <w:rPr>
          <w:rFonts w:ascii="Times New Roman" w:hAnsi="Times New Roman"/>
          <w:sz w:val="24"/>
          <w:szCs w:val="24"/>
        </w:rPr>
        <w:t>;</w:t>
      </w:r>
    </w:p>
    <w:p w:rsidR="00FD2A5D" w:rsidRP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Creșterea numărului de elevi participanți la concursurile școlare și extrașcolare care obțin performanțe</w:t>
      </w:r>
      <w:r>
        <w:rPr>
          <w:rFonts w:ascii="Times New Roman" w:hAnsi="Times New Roman"/>
          <w:sz w:val="24"/>
          <w:szCs w:val="24"/>
        </w:rPr>
        <w:t xml:space="preserve"> și c</w:t>
      </w:r>
      <w:r w:rsidRPr="00FD2A5D">
        <w:rPr>
          <w:rFonts w:ascii="Times New Roman" w:hAnsi="Times New Roman"/>
          <w:sz w:val="24"/>
          <w:szCs w:val="24"/>
        </w:rPr>
        <w:t>reșterea procentului de promovare a examenului de evaluare națională;</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Consolidarea susținerii educației și formării elevilor cu cerințe educaționale speciale (CES) și a celor proveniți din familii defavorizate sau aflate în dificultate</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Diversificarea situațiilor de învățare prin intermediul activităților extracurriculare</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lastRenderedPageBreak/>
        <w:t xml:space="preserve">Creșterea adaptării școlare, medierea succesului şi integrarea </w:t>
      </w:r>
      <w:r>
        <w:rPr>
          <w:rFonts w:ascii="Times New Roman" w:hAnsi="Times New Roman"/>
          <w:sz w:val="24"/>
          <w:szCs w:val="24"/>
        </w:rPr>
        <w:t>școlară</w:t>
      </w:r>
      <w:r w:rsidRPr="00540D23">
        <w:rPr>
          <w:rFonts w:ascii="Times New Roman" w:hAnsi="Times New Roman"/>
          <w:sz w:val="24"/>
          <w:szCs w:val="24"/>
        </w:rPr>
        <w:t xml:space="preserve"> a tuturor </w:t>
      </w:r>
      <w:r>
        <w:rPr>
          <w:rFonts w:ascii="Times New Roman" w:hAnsi="Times New Roman"/>
          <w:sz w:val="24"/>
          <w:szCs w:val="24"/>
        </w:rPr>
        <w:t>copiilor aparținând categoriilor/</w:t>
      </w:r>
      <w:r w:rsidR="0032173E">
        <w:rPr>
          <w:rFonts w:ascii="Times New Roman" w:hAnsi="Times New Roman"/>
          <w:sz w:val="24"/>
          <w:szCs w:val="24"/>
        </w:rPr>
        <w:t xml:space="preserve"> </w:t>
      </w:r>
      <w:r>
        <w:rPr>
          <w:rFonts w:ascii="Times New Roman" w:hAnsi="Times New Roman"/>
          <w:sz w:val="24"/>
          <w:szCs w:val="24"/>
        </w:rPr>
        <w:t>grupurilor vulnerabile,</w:t>
      </w:r>
      <w:r w:rsidRPr="00540D23">
        <w:rPr>
          <w:rFonts w:ascii="Times New Roman" w:hAnsi="Times New Roman"/>
          <w:sz w:val="24"/>
          <w:szCs w:val="24"/>
        </w:rPr>
        <w:t xml:space="preserve"> prin asigurarea accesului la educație</w:t>
      </w:r>
      <w:r>
        <w:rPr>
          <w:rFonts w:ascii="Times New Roman" w:hAnsi="Times New Roman"/>
          <w:sz w:val="24"/>
          <w:szCs w:val="24"/>
        </w:rPr>
        <w:t>;</w:t>
      </w:r>
    </w:p>
    <w:p w:rsidR="00FD2A5D" w:rsidRPr="00FD2A5D" w:rsidRDefault="00FD2A5D" w:rsidP="00F02489">
      <w:pPr>
        <w:numPr>
          <w:ilvl w:val="0"/>
          <w:numId w:val="34"/>
        </w:num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Promovarea educației privind schimbările climatice și de mediu;</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Îmbunătățirea managementului prin construirea unui climat de siguranță și încredere pentru desfășurarea în condiții optime a procesului instructiv educativ</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Inițierea și participarea activă în cadrul unor proiecte comune cu instituții din comunitate</w:t>
      </w:r>
      <w:r>
        <w:rPr>
          <w:rFonts w:ascii="Times New Roman" w:hAnsi="Times New Roman"/>
          <w:sz w:val="24"/>
          <w:szCs w:val="24"/>
        </w:rPr>
        <w:t>;</w:t>
      </w:r>
    </w:p>
    <w:p w:rsidR="00FD2A5D" w:rsidRDefault="00FD2A5D" w:rsidP="00F02489">
      <w:pPr>
        <w:pStyle w:val="Listparagraf"/>
        <w:numPr>
          <w:ilvl w:val="0"/>
          <w:numId w:val="34"/>
        </w:numPr>
        <w:spacing w:after="0" w:line="360" w:lineRule="auto"/>
        <w:jc w:val="both"/>
        <w:rPr>
          <w:rFonts w:ascii="Times New Roman" w:hAnsi="Times New Roman"/>
          <w:sz w:val="24"/>
          <w:szCs w:val="24"/>
        </w:rPr>
      </w:pPr>
      <w:r w:rsidRPr="00540D23">
        <w:rPr>
          <w:rFonts w:ascii="Times New Roman" w:hAnsi="Times New Roman"/>
          <w:sz w:val="24"/>
          <w:szCs w:val="24"/>
        </w:rPr>
        <w:t xml:space="preserve">Participarea la proiecte cu finanţare europeană. </w:t>
      </w:r>
    </w:p>
    <w:p w:rsidR="00AC6F1D" w:rsidRDefault="00AC6F1D" w:rsidP="004855AA">
      <w:pPr>
        <w:rPr>
          <w:lang w:val="ro-RO"/>
        </w:rPr>
      </w:pPr>
    </w:p>
    <w:p w:rsidR="0090654E" w:rsidRDefault="0090654E" w:rsidP="00C533B3">
      <w:pPr>
        <w:pStyle w:val="Titlu1"/>
        <w:spacing w:before="0" w:after="0" w:line="360" w:lineRule="auto"/>
        <w:jc w:val="left"/>
      </w:pPr>
      <w:bookmarkStart w:id="89" w:name="_Toc177237299"/>
      <w:r w:rsidRPr="006B0185">
        <w:rPr>
          <w:lang w:val="ro-RO"/>
        </w:rPr>
        <w:t xml:space="preserve">CAPITOLUL </w:t>
      </w:r>
      <w:r w:rsidR="006E6793">
        <w:rPr>
          <w:lang w:val="ro-RO"/>
        </w:rPr>
        <w:t>I</w:t>
      </w:r>
      <w:r w:rsidR="00250421">
        <w:rPr>
          <w:lang w:val="ro-RO"/>
        </w:rPr>
        <w:t xml:space="preserve">V - </w:t>
      </w:r>
      <w:r w:rsidRPr="006B0185">
        <w:rPr>
          <w:lang w:val="ro-RO"/>
        </w:rPr>
        <w:t xml:space="preserve"> </w:t>
      </w:r>
      <w:r w:rsidR="00FD2A5D">
        <w:t>CONSULTARE, MONITORIZARE ȘI EVALUARE</w:t>
      </w:r>
      <w:bookmarkEnd w:id="89"/>
    </w:p>
    <w:p w:rsidR="0049071F" w:rsidRPr="0049071F" w:rsidRDefault="0049071F" w:rsidP="0049071F"/>
    <w:p w:rsidR="00FD2A5D" w:rsidRDefault="00FD2A5D" w:rsidP="0049071F">
      <w:pPr>
        <w:autoSpaceDE w:val="0"/>
        <w:autoSpaceDN w:val="0"/>
        <w:adjustRightInd w:val="0"/>
        <w:spacing w:after="0" w:line="360" w:lineRule="auto"/>
        <w:ind w:firstLine="720"/>
        <w:jc w:val="both"/>
        <w:rPr>
          <w:rFonts w:ascii="Times New Roman" w:hAnsi="Times New Roman"/>
          <w:color w:val="000000"/>
          <w:sz w:val="24"/>
          <w:szCs w:val="24"/>
        </w:rPr>
      </w:pPr>
      <w:r w:rsidRPr="00FD2A5D">
        <w:rPr>
          <w:rFonts w:ascii="Times New Roman" w:hAnsi="Times New Roman"/>
          <w:color w:val="000000"/>
          <w:sz w:val="24"/>
          <w:szCs w:val="24"/>
        </w:rPr>
        <w:t xml:space="preserve">Elaborarea Planului de </w:t>
      </w:r>
      <w:r>
        <w:rPr>
          <w:rFonts w:ascii="Times New Roman" w:hAnsi="Times New Roman"/>
          <w:color w:val="000000"/>
          <w:sz w:val="24"/>
          <w:szCs w:val="24"/>
        </w:rPr>
        <w:t xml:space="preserve">Dezvoltare Instituțională al </w:t>
      </w:r>
      <w:r w:rsidR="00881571" w:rsidRPr="00881571">
        <w:rPr>
          <w:rFonts w:ascii="Times New Roman" w:hAnsi="Times New Roman"/>
          <w:color w:val="000000"/>
          <w:sz w:val="24"/>
          <w:szCs w:val="24"/>
          <w:lang w:bidi="ro-RO"/>
        </w:rPr>
        <w:t>Școlii</w:t>
      </w:r>
      <w:r w:rsidR="0032173E">
        <w:rPr>
          <w:rFonts w:ascii="Times New Roman" w:hAnsi="Times New Roman"/>
          <w:color w:val="000000"/>
          <w:sz w:val="24"/>
          <w:szCs w:val="24"/>
          <w:lang w:bidi="ro-RO"/>
        </w:rPr>
        <w:t xml:space="preserve"> </w:t>
      </w:r>
      <w:r w:rsidR="0032173E" w:rsidRPr="00167CF4">
        <w:rPr>
          <w:rFonts w:ascii="Times New Roman" w:hAnsi="Times New Roman"/>
          <w:color w:val="000000"/>
          <w:sz w:val="24"/>
          <w:szCs w:val="24"/>
          <w:lang w:bidi="ro-RO"/>
        </w:rPr>
        <w:t>Gimnaziale „Gheorghe Coman”</w:t>
      </w:r>
      <w:r w:rsidR="00881571" w:rsidRPr="00167CF4">
        <w:rPr>
          <w:rFonts w:ascii="Times New Roman" w:hAnsi="Times New Roman"/>
          <w:color w:val="000000"/>
          <w:sz w:val="24"/>
          <w:szCs w:val="24"/>
          <w:lang w:bidi="ro-RO"/>
        </w:rPr>
        <w:t>,</w:t>
      </w:r>
      <w:r w:rsidR="00881571" w:rsidRPr="00881571">
        <w:rPr>
          <w:rFonts w:ascii="Times New Roman" w:hAnsi="Times New Roman"/>
          <w:color w:val="000000"/>
          <w:sz w:val="24"/>
          <w:szCs w:val="24"/>
          <w:lang w:bidi="ro-RO"/>
        </w:rPr>
        <w:t xml:space="preserve"> </w:t>
      </w:r>
      <w:r w:rsidRPr="00FD2A5D">
        <w:rPr>
          <w:rFonts w:ascii="Times New Roman" w:hAnsi="Times New Roman"/>
          <w:color w:val="000000"/>
          <w:sz w:val="24"/>
          <w:szCs w:val="24"/>
        </w:rPr>
        <w:t>este expresia unei gândiri şi decizii colective, fiind rodul unei echipe de proiect care a valorificat foarte bine experienţa fiecărui individ pe baza cunoaşterii preferinţelor şi a înclinaţiilor spre un anumit rol în echipă, ceea ce a permis valorificarea optimă a potenţialului fiecărui membru din echipă.</w:t>
      </w:r>
    </w:p>
    <w:p w:rsidR="00E35243" w:rsidRPr="00FD2A5D" w:rsidRDefault="00FD2A5D" w:rsidP="00667BFC">
      <w:pPr>
        <w:autoSpaceDE w:val="0"/>
        <w:autoSpaceDN w:val="0"/>
        <w:adjustRightInd w:val="0"/>
        <w:spacing w:after="0" w:line="360" w:lineRule="auto"/>
        <w:ind w:firstLine="720"/>
        <w:jc w:val="both"/>
        <w:rPr>
          <w:rFonts w:ascii="Times New Roman" w:hAnsi="Times New Roman"/>
          <w:color w:val="000000"/>
          <w:sz w:val="24"/>
          <w:szCs w:val="24"/>
        </w:rPr>
      </w:pPr>
      <w:r w:rsidRPr="00FD2A5D">
        <w:rPr>
          <w:rFonts w:ascii="Times New Roman" w:hAnsi="Times New Roman"/>
          <w:color w:val="000000"/>
          <w:sz w:val="24"/>
          <w:szCs w:val="24"/>
        </w:rPr>
        <w:t>Complexitatea situaţiilor, dinamica grupurilor de interese au determinat etalarea unor valori şi norme de bază, cum ar fi: încredere şi respect, onestitate, cooperare dar şi competiţie, creativitate, dreptate, respect de sine şi respectul echipei, asumare de riscuri, colegialitate etc.</w:t>
      </w:r>
      <w:r w:rsidR="00D475A3">
        <w:rPr>
          <w:rFonts w:ascii="Times New Roman" w:hAnsi="Times New Roman"/>
          <w:color w:val="000000"/>
          <w:sz w:val="24"/>
          <w:szCs w:val="24"/>
        </w:rPr>
        <w:t xml:space="preserve"> </w:t>
      </w:r>
      <w:r w:rsidRPr="00FD2A5D">
        <w:rPr>
          <w:rFonts w:ascii="Times New Roman" w:hAnsi="Times New Roman"/>
          <w:color w:val="000000"/>
          <w:sz w:val="24"/>
          <w:szCs w:val="24"/>
        </w:rPr>
        <w:t>Consultarea documentelor în vederea elaborării P</w:t>
      </w:r>
      <w:r>
        <w:rPr>
          <w:rFonts w:ascii="Times New Roman" w:hAnsi="Times New Roman"/>
          <w:color w:val="000000"/>
          <w:sz w:val="24"/>
          <w:szCs w:val="24"/>
        </w:rPr>
        <w:t>DI</w:t>
      </w:r>
      <w:r w:rsidRPr="00FD2A5D">
        <w:rPr>
          <w:rFonts w:ascii="Times New Roman" w:hAnsi="Times New Roman"/>
          <w:color w:val="000000"/>
          <w:sz w:val="24"/>
          <w:szCs w:val="24"/>
        </w:rPr>
        <w:t xml:space="preserve"> </w:t>
      </w:r>
      <w:proofErr w:type="gramStart"/>
      <w:r w:rsidRPr="00FD2A5D">
        <w:rPr>
          <w:rFonts w:ascii="Times New Roman" w:hAnsi="Times New Roman"/>
          <w:color w:val="000000"/>
          <w:sz w:val="24"/>
          <w:szCs w:val="24"/>
        </w:rPr>
        <w:t>a</w:t>
      </w:r>
      <w:proofErr w:type="gramEnd"/>
      <w:r w:rsidRPr="00FD2A5D">
        <w:rPr>
          <w:rFonts w:ascii="Times New Roman" w:hAnsi="Times New Roman"/>
          <w:color w:val="000000"/>
          <w:sz w:val="24"/>
          <w:szCs w:val="24"/>
        </w:rPr>
        <w:t xml:space="preserve"> oferit informaţii preţioase referitoare la direcţiile de dezvoltar</w:t>
      </w:r>
      <w:r>
        <w:rPr>
          <w:rFonts w:ascii="Times New Roman" w:hAnsi="Times New Roman"/>
          <w:color w:val="000000"/>
          <w:sz w:val="24"/>
          <w:szCs w:val="24"/>
        </w:rPr>
        <w:t xml:space="preserve">e. </w:t>
      </w:r>
      <w:r w:rsidRPr="00FD2A5D">
        <w:rPr>
          <w:rFonts w:ascii="Times New Roman" w:hAnsi="Times New Roman"/>
          <w:color w:val="000000"/>
          <w:sz w:val="24"/>
          <w:szCs w:val="24"/>
        </w:rPr>
        <w:t>Au fost consultate şi analizate şi documente referitoare la dotarea existentă în momentul planificării, pentru a putea proiecta necesarul pentru perioada vizată prin proiect.</w:t>
      </w:r>
      <w:r>
        <w:rPr>
          <w:rFonts w:ascii="Times New Roman" w:hAnsi="Times New Roman"/>
          <w:color w:val="000000"/>
          <w:sz w:val="24"/>
          <w:szCs w:val="24"/>
        </w:rPr>
        <w:t xml:space="preserve"> </w:t>
      </w:r>
      <w:r w:rsidRPr="00FD2A5D">
        <w:rPr>
          <w:rFonts w:ascii="Times New Roman" w:hAnsi="Times New Roman"/>
          <w:color w:val="000000"/>
          <w:sz w:val="24"/>
          <w:szCs w:val="24"/>
        </w:rPr>
        <w:t>În stabilirea unui management de curriculum anticipativ şi strategic au fost analizate toate documentele la dispoziție.</w:t>
      </w:r>
      <w:r w:rsidR="00667BFC">
        <w:rPr>
          <w:rFonts w:ascii="Times New Roman" w:hAnsi="Times New Roman"/>
          <w:color w:val="000000"/>
          <w:sz w:val="24"/>
          <w:szCs w:val="24"/>
        </w:rPr>
        <w:t xml:space="preserve"> </w:t>
      </w:r>
      <w:r w:rsidRPr="00FD2A5D">
        <w:rPr>
          <w:rFonts w:ascii="Times New Roman" w:hAnsi="Times New Roman"/>
          <w:color w:val="000000"/>
          <w:sz w:val="24"/>
          <w:szCs w:val="24"/>
        </w:rPr>
        <w:t xml:space="preserve">În derularea activităţilor comune din cadrul echipei de proiect a fost preferat un stil managerial practic şi logic, cu deosebită grijă pentru realizarea sarcinilor primite, fără a fi neglijate elemente ce ţin de imaginaţie şi creativitate. </w:t>
      </w:r>
    </w:p>
    <w:p w:rsidR="00A72632" w:rsidRPr="006B0185" w:rsidRDefault="00A72632" w:rsidP="0049071F">
      <w:pPr>
        <w:autoSpaceDE w:val="0"/>
        <w:autoSpaceDN w:val="0"/>
        <w:adjustRightInd w:val="0"/>
        <w:spacing w:after="0" w:line="360" w:lineRule="auto"/>
        <w:jc w:val="both"/>
        <w:rPr>
          <w:rFonts w:ascii="Times New Roman" w:hAnsi="Times New Roman"/>
          <w:color w:val="000000"/>
          <w:sz w:val="24"/>
          <w:szCs w:val="24"/>
          <w:lang w:val="ro-RO"/>
        </w:rPr>
      </w:pPr>
    </w:p>
    <w:p w:rsidR="00187525" w:rsidRPr="00E35243" w:rsidRDefault="00187525" w:rsidP="0049071F">
      <w:pPr>
        <w:spacing w:after="0" w:line="360" w:lineRule="auto"/>
        <w:ind w:firstLine="720"/>
        <w:jc w:val="both"/>
        <w:rPr>
          <w:rFonts w:ascii="Times New Roman" w:hAnsi="Times New Roman"/>
          <w:b/>
          <w:bCs/>
          <w:sz w:val="24"/>
          <w:szCs w:val="24"/>
        </w:rPr>
      </w:pPr>
      <w:r w:rsidRPr="00E35243">
        <w:rPr>
          <w:rFonts w:ascii="Times New Roman" w:hAnsi="Times New Roman"/>
          <w:b/>
          <w:bCs/>
          <w:sz w:val="24"/>
          <w:szCs w:val="24"/>
        </w:rPr>
        <w:t>În elaborarea planului am consultat:</w:t>
      </w:r>
    </w:p>
    <w:p w:rsidR="00E35243" w:rsidRDefault="00187525" w:rsidP="00F02489">
      <w:pPr>
        <w:pStyle w:val="Listparagraf"/>
        <w:numPr>
          <w:ilvl w:val="0"/>
          <w:numId w:val="35"/>
        </w:numPr>
        <w:spacing w:after="0" w:line="360" w:lineRule="auto"/>
        <w:jc w:val="both"/>
        <w:rPr>
          <w:rFonts w:ascii="Times New Roman" w:hAnsi="Times New Roman"/>
          <w:sz w:val="24"/>
          <w:szCs w:val="24"/>
        </w:rPr>
      </w:pPr>
      <w:r w:rsidRPr="00E35243">
        <w:rPr>
          <w:rFonts w:ascii="Times New Roman" w:hAnsi="Times New Roman"/>
          <w:sz w:val="24"/>
          <w:szCs w:val="24"/>
        </w:rPr>
        <w:t>cadrele didactice în vederea stabilirii priorităților strategice care trebuie urmărite pentru realizarea misiunii pe care școala și-a asumat-o;</w:t>
      </w:r>
    </w:p>
    <w:p w:rsidR="00E35243" w:rsidRDefault="00187525" w:rsidP="00F02489">
      <w:pPr>
        <w:pStyle w:val="Listparagraf"/>
        <w:numPr>
          <w:ilvl w:val="0"/>
          <w:numId w:val="35"/>
        </w:numPr>
        <w:spacing w:after="0" w:line="360" w:lineRule="auto"/>
        <w:jc w:val="both"/>
        <w:rPr>
          <w:rFonts w:ascii="Times New Roman" w:hAnsi="Times New Roman"/>
          <w:sz w:val="24"/>
          <w:szCs w:val="24"/>
        </w:rPr>
      </w:pPr>
      <w:r w:rsidRPr="00E35243">
        <w:rPr>
          <w:rFonts w:ascii="Times New Roman" w:hAnsi="Times New Roman"/>
          <w:sz w:val="24"/>
          <w:szCs w:val="24"/>
        </w:rPr>
        <w:lastRenderedPageBreak/>
        <w:t>reprezentanți ai părinților pentru a determina așteptarile acestora și modul în care acestea au fost atinse până acum; au fost reținute aspecte pe care părinții doresc să le ameliorăm și să le dezvoltăm în etapele următoare</w:t>
      </w:r>
      <w:r w:rsidR="00E35243" w:rsidRPr="00E35243">
        <w:rPr>
          <w:rFonts w:ascii="Times New Roman" w:hAnsi="Times New Roman"/>
          <w:sz w:val="24"/>
          <w:szCs w:val="24"/>
        </w:rPr>
        <w:t>;</w:t>
      </w:r>
    </w:p>
    <w:p w:rsidR="0049071F" w:rsidRDefault="00E35243" w:rsidP="00F02489">
      <w:pPr>
        <w:pStyle w:val="Listparagraf"/>
        <w:numPr>
          <w:ilvl w:val="0"/>
          <w:numId w:val="35"/>
        </w:numPr>
        <w:spacing w:after="0" w:line="360" w:lineRule="auto"/>
        <w:jc w:val="both"/>
        <w:rPr>
          <w:rFonts w:ascii="Times New Roman" w:hAnsi="Times New Roman"/>
          <w:sz w:val="24"/>
          <w:szCs w:val="24"/>
        </w:rPr>
      </w:pPr>
      <w:r w:rsidRPr="00E35243">
        <w:rPr>
          <w:rFonts w:ascii="Times New Roman" w:hAnsi="Times New Roman"/>
          <w:sz w:val="24"/>
          <w:szCs w:val="24"/>
        </w:rPr>
        <w:t>documentele unității, PDI-ul anterior.</w:t>
      </w:r>
    </w:p>
    <w:p w:rsidR="0032173E" w:rsidRPr="00667BFC" w:rsidRDefault="0032173E" w:rsidP="0032173E">
      <w:pPr>
        <w:pStyle w:val="Listparagraf"/>
        <w:spacing w:after="0" w:line="360" w:lineRule="auto"/>
        <w:jc w:val="both"/>
        <w:rPr>
          <w:rFonts w:ascii="Times New Roman" w:hAnsi="Times New Roman"/>
          <w:sz w:val="24"/>
          <w:szCs w:val="24"/>
        </w:rPr>
      </w:pPr>
    </w:p>
    <w:p w:rsidR="00E35243" w:rsidRPr="000170D4" w:rsidRDefault="00E35243" w:rsidP="0049071F">
      <w:pPr>
        <w:spacing w:after="0" w:line="360" w:lineRule="auto"/>
        <w:ind w:firstLine="720"/>
        <w:rPr>
          <w:rFonts w:ascii="Times New Roman" w:hAnsi="Times New Roman"/>
          <w:sz w:val="24"/>
          <w:szCs w:val="24"/>
        </w:rPr>
      </w:pPr>
      <w:r w:rsidRPr="000170D4">
        <w:rPr>
          <w:rFonts w:ascii="Times New Roman" w:hAnsi="Times New Roman"/>
          <w:i/>
          <w:iCs/>
          <w:sz w:val="24"/>
          <w:szCs w:val="24"/>
        </w:rPr>
        <w:t>Alte surse de informaţii</w:t>
      </w:r>
      <w:r w:rsidR="0032173E">
        <w:rPr>
          <w:rFonts w:ascii="Times New Roman" w:hAnsi="Times New Roman"/>
          <w:i/>
          <w:iCs/>
          <w:sz w:val="24"/>
          <w:szCs w:val="24"/>
        </w:rPr>
        <w:t>:</w:t>
      </w:r>
      <w:r w:rsidRPr="000170D4">
        <w:rPr>
          <w:rFonts w:ascii="Times New Roman" w:hAnsi="Times New Roman"/>
          <w:i/>
          <w:iCs/>
          <w:sz w:val="24"/>
          <w:szCs w:val="24"/>
        </w:rPr>
        <w:t xml:space="preserve"> </w:t>
      </w:r>
    </w:p>
    <w:p w:rsidR="00E35243" w:rsidRDefault="00E35243" w:rsidP="00F02489">
      <w:pPr>
        <w:pStyle w:val="Listparagraf"/>
        <w:numPr>
          <w:ilvl w:val="0"/>
          <w:numId w:val="36"/>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proiectare a activităţii </w:t>
      </w:r>
      <w:r>
        <w:rPr>
          <w:rFonts w:ascii="Times New Roman" w:hAnsi="Times New Roman"/>
          <w:sz w:val="24"/>
          <w:szCs w:val="24"/>
        </w:rPr>
        <w:t>unității</w:t>
      </w:r>
      <w:r w:rsidRPr="00D10C6E">
        <w:rPr>
          <w:rFonts w:ascii="Times New Roman" w:hAnsi="Times New Roman"/>
          <w:sz w:val="24"/>
          <w:szCs w:val="24"/>
        </w:rPr>
        <w:t xml:space="preserve"> (documente ale catedrelor, </w:t>
      </w:r>
      <w:r w:rsidR="009C4D3F">
        <w:rPr>
          <w:rFonts w:ascii="Times New Roman" w:hAnsi="Times New Roman"/>
          <w:sz w:val="24"/>
          <w:szCs w:val="24"/>
        </w:rPr>
        <w:t xml:space="preserve">comisiilor, </w:t>
      </w:r>
      <w:r w:rsidRPr="00D10C6E">
        <w:rPr>
          <w:rFonts w:ascii="Times New Roman" w:hAnsi="Times New Roman"/>
          <w:sz w:val="24"/>
          <w:szCs w:val="24"/>
        </w:rPr>
        <w:t xml:space="preserve">Consiliului elevilor, Consiliului reprezentativ al părinţilor, documente care atestă parteneriatele </w:t>
      </w:r>
      <w:r>
        <w:rPr>
          <w:rFonts w:ascii="Times New Roman" w:hAnsi="Times New Roman"/>
          <w:sz w:val="24"/>
          <w:szCs w:val="24"/>
        </w:rPr>
        <w:t>unității,</w:t>
      </w:r>
      <w:r w:rsidRPr="00D10C6E">
        <w:rPr>
          <w:rFonts w:ascii="Times New Roman" w:hAnsi="Times New Roman"/>
          <w:sz w:val="24"/>
          <w:szCs w:val="24"/>
        </w:rPr>
        <w:t xml:space="preserve"> oferta </w:t>
      </w:r>
      <w:r>
        <w:rPr>
          <w:rFonts w:ascii="Times New Roman" w:hAnsi="Times New Roman"/>
          <w:sz w:val="24"/>
          <w:szCs w:val="24"/>
        </w:rPr>
        <w:t>educațională, planul de școlarizare</w:t>
      </w:r>
      <w:r w:rsidRPr="00D10C6E">
        <w:rPr>
          <w:rFonts w:ascii="Times New Roman" w:hAnsi="Times New Roman"/>
          <w:sz w:val="24"/>
          <w:szCs w:val="24"/>
        </w:rPr>
        <w:t>)</w:t>
      </w:r>
      <w:r>
        <w:rPr>
          <w:rFonts w:ascii="Times New Roman" w:hAnsi="Times New Roman"/>
          <w:sz w:val="24"/>
          <w:szCs w:val="24"/>
        </w:rPr>
        <w:t>;</w:t>
      </w:r>
    </w:p>
    <w:p w:rsidR="00E35243" w:rsidRDefault="00E35243" w:rsidP="00F02489">
      <w:pPr>
        <w:pStyle w:val="Listparagraf"/>
        <w:numPr>
          <w:ilvl w:val="0"/>
          <w:numId w:val="36"/>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analiză a activităţii </w:t>
      </w:r>
      <w:r>
        <w:rPr>
          <w:rFonts w:ascii="Times New Roman" w:hAnsi="Times New Roman"/>
          <w:sz w:val="24"/>
          <w:szCs w:val="24"/>
        </w:rPr>
        <w:t>unității</w:t>
      </w:r>
      <w:r w:rsidRPr="00D10C6E">
        <w:rPr>
          <w:rFonts w:ascii="Times New Roman" w:hAnsi="Times New Roman"/>
          <w:sz w:val="24"/>
          <w:szCs w:val="24"/>
        </w:rPr>
        <w:t xml:space="preserve"> (rapoarte ale catedrelor, rapoarte ale Consiliului de Administraţie, rapoarte ale echipei manageriale, rapoarte ale celorlalte compartimente</w:t>
      </w:r>
      <w:r>
        <w:rPr>
          <w:rFonts w:ascii="Times New Roman" w:hAnsi="Times New Roman"/>
          <w:sz w:val="24"/>
          <w:szCs w:val="24"/>
        </w:rPr>
        <w:t>);</w:t>
      </w:r>
    </w:p>
    <w:p w:rsidR="00E35243" w:rsidRDefault="00E35243" w:rsidP="00F02489">
      <w:pPr>
        <w:pStyle w:val="Listparagraf"/>
        <w:numPr>
          <w:ilvl w:val="0"/>
          <w:numId w:val="36"/>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prezentare şi promovare a </w:t>
      </w:r>
      <w:r>
        <w:rPr>
          <w:rFonts w:ascii="Times New Roman" w:hAnsi="Times New Roman"/>
          <w:sz w:val="24"/>
          <w:szCs w:val="24"/>
        </w:rPr>
        <w:t>școlii;</w:t>
      </w:r>
    </w:p>
    <w:p w:rsidR="00E35243" w:rsidRDefault="00E35243" w:rsidP="00F02489">
      <w:pPr>
        <w:pStyle w:val="Listparagraf"/>
        <w:numPr>
          <w:ilvl w:val="0"/>
          <w:numId w:val="36"/>
        </w:numPr>
        <w:spacing w:after="0" w:line="360" w:lineRule="auto"/>
        <w:jc w:val="both"/>
        <w:rPr>
          <w:rFonts w:ascii="Times New Roman" w:hAnsi="Times New Roman"/>
          <w:sz w:val="24"/>
          <w:szCs w:val="24"/>
        </w:rPr>
      </w:pPr>
      <w:r w:rsidRPr="00D10C6E">
        <w:rPr>
          <w:rFonts w:ascii="Times New Roman" w:hAnsi="Times New Roman"/>
          <w:sz w:val="24"/>
          <w:szCs w:val="24"/>
        </w:rPr>
        <w:t>Chestionare, discuţii</w:t>
      </w:r>
      <w:r>
        <w:rPr>
          <w:rFonts w:ascii="Times New Roman" w:hAnsi="Times New Roman"/>
          <w:sz w:val="24"/>
          <w:szCs w:val="24"/>
        </w:rPr>
        <w:t>;</w:t>
      </w:r>
    </w:p>
    <w:p w:rsidR="00E35243" w:rsidRDefault="00E35243" w:rsidP="00F02489">
      <w:pPr>
        <w:pStyle w:val="Listparagraf"/>
        <w:numPr>
          <w:ilvl w:val="0"/>
          <w:numId w:val="36"/>
        </w:numPr>
        <w:spacing w:after="0" w:line="360" w:lineRule="auto"/>
        <w:jc w:val="both"/>
        <w:rPr>
          <w:rFonts w:ascii="Times New Roman" w:hAnsi="Times New Roman"/>
          <w:sz w:val="24"/>
          <w:szCs w:val="24"/>
        </w:rPr>
      </w:pPr>
      <w:r>
        <w:rPr>
          <w:rFonts w:ascii="Times New Roman" w:hAnsi="Times New Roman"/>
          <w:sz w:val="24"/>
          <w:szCs w:val="24"/>
        </w:rPr>
        <w:t>Ghidurile ARACI</w:t>
      </w:r>
      <w:r w:rsidR="009C4D3F">
        <w:rPr>
          <w:rFonts w:ascii="Times New Roman" w:hAnsi="Times New Roman"/>
          <w:sz w:val="24"/>
          <w:szCs w:val="24"/>
        </w:rPr>
        <w:t>I</w:t>
      </w:r>
      <w:r>
        <w:rPr>
          <w:rFonts w:ascii="Times New Roman" w:hAnsi="Times New Roman"/>
          <w:sz w:val="24"/>
          <w:szCs w:val="24"/>
        </w:rPr>
        <w:t>P</w:t>
      </w:r>
      <w:r w:rsidR="00667BFC">
        <w:rPr>
          <w:rFonts w:ascii="Times New Roman" w:hAnsi="Times New Roman"/>
          <w:sz w:val="24"/>
          <w:szCs w:val="24"/>
        </w:rPr>
        <w:t>, r</w:t>
      </w:r>
      <w:r w:rsidRPr="00667BFC">
        <w:rPr>
          <w:rFonts w:ascii="Times New Roman" w:hAnsi="Times New Roman"/>
          <w:sz w:val="24"/>
          <w:szCs w:val="24"/>
        </w:rPr>
        <w:t>apoarte scrise ale Inspectoratului Școlar, ARAC</w:t>
      </w:r>
      <w:r w:rsidR="009C4D3F">
        <w:rPr>
          <w:rFonts w:ascii="Times New Roman" w:hAnsi="Times New Roman"/>
          <w:sz w:val="24"/>
          <w:szCs w:val="24"/>
        </w:rPr>
        <w:t>I</w:t>
      </w:r>
      <w:r w:rsidRPr="00667BFC">
        <w:rPr>
          <w:rFonts w:ascii="Times New Roman" w:hAnsi="Times New Roman"/>
          <w:sz w:val="24"/>
          <w:szCs w:val="24"/>
        </w:rPr>
        <w:t xml:space="preserve">IP, Ministerul Educației întocmite în urma inspecţiilor efectuate în unitate. </w:t>
      </w:r>
    </w:p>
    <w:p w:rsidR="0032173E" w:rsidRPr="00667BFC" w:rsidRDefault="0032173E" w:rsidP="0032173E">
      <w:pPr>
        <w:pStyle w:val="Listparagraf"/>
        <w:spacing w:after="0" w:line="360" w:lineRule="auto"/>
        <w:jc w:val="both"/>
        <w:rPr>
          <w:rFonts w:ascii="Times New Roman" w:hAnsi="Times New Roman"/>
          <w:sz w:val="24"/>
          <w:szCs w:val="24"/>
        </w:rPr>
      </w:pPr>
    </w:p>
    <w:p w:rsidR="00E35243" w:rsidRPr="00E35243" w:rsidRDefault="00E35243" w:rsidP="0049071F">
      <w:pPr>
        <w:spacing w:after="0" w:line="360" w:lineRule="auto"/>
        <w:ind w:firstLine="720"/>
        <w:jc w:val="both"/>
        <w:rPr>
          <w:rFonts w:ascii="Times New Roman" w:hAnsi="Times New Roman"/>
          <w:b/>
          <w:bCs/>
          <w:sz w:val="24"/>
          <w:szCs w:val="24"/>
        </w:rPr>
      </w:pPr>
      <w:r w:rsidRPr="00E35243">
        <w:rPr>
          <w:rFonts w:ascii="Times New Roman" w:hAnsi="Times New Roman"/>
          <w:b/>
          <w:bCs/>
          <w:sz w:val="24"/>
          <w:szCs w:val="24"/>
        </w:rPr>
        <w:t xml:space="preserve">Procesul de monitorizare și evaluare va fi asigurat de director, </w:t>
      </w:r>
      <w:r>
        <w:rPr>
          <w:rFonts w:ascii="Times New Roman" w:hAnsi="Times New Roman"/>
          <w:b/>
          <w:bCs/>
          <w:sz w:val="24"/>
          <w:szCs w:val="24"/>
        </w:rPr>
        <w:t xml:space="preserve">director adjunct, </w:t>
      </w:r>
      <w:r w:rsidRPr="00E35243">
        <w:rPr>
          <w:rFonts w:ascii="Times New Roman" w:hAnsi="Times New Roman"/>
          <w:b/>
          <w:bCs/>
          <w:sz w:val="24"/>
          <w:szCs w:val="24"/>
        </w:rPr>
        <w:t>Consiliul de Administrație</w:t>
      </w:r>
      <w:r>
        <w:rPr>
          <w:rFonts w:ascii="Times New Roman" w:hAnsi="Times New Roman"/>
          <w:b/>
          <w:bCs/>
          <w:sz w:val="24"/>
          <w:szCs w:val="24"/>
        </w:rPr>
        <w:t xml:space="preserve">, </w:t>
      </w:r>
      <w:r w:rsidR="00D475A3">
        <w:rPr>
          <w:rFonts w:ascii="Times New Roman" w:hAnsi="Times New Roman"/>
          <w:b/>
          <w:bCs/>
          <w:sz w:val="24"/>
          <w:szCs w:val="24"/>
        </w:rPr>
        <w:t xml:space="preserve">Consiliul Profesoral, </w:t>
      </w:r>
      <w:r>
        <w:rPr>
          <w:rFonts w:ascii="Times New Roman" w:hAnsi="Times New Roman"/>
          <w:b/>
          <w:bCs/>
          <w:sz w:val="24"/>
          <w:szCs w:val="24"/>
        </w:rPr>
        <w:t>CEAC, Comisia pentru Curriculum</w:t>
      </w:r>
      <w:r w:rsidRPr="00E35243">
        <w:rPr>
          <w:rFonts w:ascii="Times New Roman" w:hAnsi="Times New Roman"/>
          <w:b/>
          <w:bCs/>
          <w:sz w:val="24"/>
          <w:szCs w:val="24"/>
        </w:rPr>
        <w:t xml:space="preserve"> și </w:t>
      </w:r>
      <w:r>
        <w:rPr>
          <w:rFonts w:ascii="Times New Roman" w:hAnsi="Times New Roman"/>
          <w:b/>
          <w:bCs/>
          <w:sz w:val="24"/>
          <w:szCs w:val="24"/>
        </w:rPr>
        <w:t>E</w:t>
      </w:r>
      <w:r w:rsidRPr="00E35243">
        <w:rPr>
          <w:rFonts w:ascii="Times New Roman" w:hAnsi="Times New Roman"/>
          <w:b/>
          <w:bCs/>
          <w:sz w:val="24"/>
          <w:szCs w:val="24"/>
        </w:rPr>
        <w:t>chipa de elaborare a P</w:t>
      </w:r>
      <w:r>
        <w:rPr>
          <w:rFonts w:ascii="Times New Roman" w:hAnsi="Times New Roman"/>
          <w:b/>
          <w:bCs/>
          <w:sz w:val="24"/>
          <w:szCs w:val="24"/>
        </w:rPr>
        <w:t xml:space="preserve">DI </w:t>
      </w:r>
      <w:r w:rsidRPr="00E35243">
        <w:rPr>
          <w:rFonts w:ascii="Times New Roman" w:hAnsi="Times New Roman"/>
          <w:b/>
          <w:bCs/>
          <w:sz w:val="24"/>
          <w:szCs w:val="24"/>
        </w:rPr>
        <w:t xml:space="preserve">prin: </w:t>
      </w:r>
    </w:p>
    <w:p w:rsidR="00E35243" w:rsidRDefault="00E35243" w:rsidP="00F02489">
      <w:pPr>
        <w:pStyle w:val="Listparagraf"/>
        <w:numPr>
          <w:ilvl w:val="0"/>
          <w:numId w:val="24"/>
        </w:numPr>
        <w:spacing w:after="0" w:line="360" w:lineRule="auto"/>
        <w:ind w:left="990"/>
        <w:jc w:val="both"/>
        <w:rPr>
          <w:rFonts w:ascii="Times New Roman" w:hAnsi="Times New Roman"/>
          <w:sz w:val="24"/>
          <w:szCs w:val="24"/>
        </w:rPr>
      </w:pPr>
      <w:r w:rsidRPr="00E35243">
        <w:rPr>
          <w:rFonts w:ascii="Times New Roman" w:hAnsi="Times New Roman"/>
          <w:sz w:val="24"/>
          <w:szCs w:val="24"/>
        </w:rPr>
        <w:t>întâlniri și ședințe de lucru pentru informare, feed-back, actualizare;</w:t>
      </w:r>
    </w:p>
    <w:p w:rsidR="00E35243" w:rsidRDefault="00E35243" w:rsidP="00F02489">
      <w:pPr>
        <w:pStyle w:val="Listparagraf"/>
        <w:numPr>
          <w:ilvl w:val="0"/>
          <w:numId w:val="24"/>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includerea de activități specifice în planurile de activitate ale Consiliului de Administrație, ale Consiliului </w:t>
      </w:r>
      <w:r>
        <w:rPr>
          <w:rFonts w:ascii="Times New Roman" w:hAnsi="Times New Roman"/>
          <w:sz w:val="24"/>
          <w:szCs w:val="24"/>
        </w:rPr>
        <w:t>P</w:t>
      </w:r>
      <w:r w:rsidRPr="00E35243">
        <w:rPr>
          <w:rFonts w:ascii="Times New Roman" w:hAnsi="Times New Roman"/>
          <w:sz w:val="24"/>
          <w:szCs w:val="24"/>
        </w:rPr>
        <w:t>rofesoral, ale catedrelor;</w:t>
      </w:r>
    </w:p>
    <w:p w:rsidR="00D475A3" w:rsidRDefault="00D475A3" w:rsidP="00F02489">
      <w:pPr>
        <w:pStyle w:val="Listparagraf"/>
        <w:numPr>
          <w:ilvl w:val="0"/>
          <w:numId w:val="24"/>
        </w:numPr>
        <w:spacing w:after="0" w:line="360" w:lineRule="auto"/>
        <w:ind w:left="990"/>
        <w:jc w:val="both"/>
        <w:rPr>
          <w:rFonts w:ascii="Times New Roman" w:hAnsi="Times New Roman"/>
          <w:sz w:val="24"/>
          <w:szCs w:val="24"/>
        </w:rPr>
      </w:pPr>
      <w:r w:rsidRPr="00D475A3">
        <w:rPr>
          <w:rFonts w:ascii="Times New Roman" w:hAnsi="Times New Roman"/>
          <w:sz w:val="24"/>
          <w:szCs w:val="24"/>
        </w:rPr>
        <w:t>activităţi specifice de control intern;</w:t>
      </w:r>
    </w:p>
    <w:p w:rsidR="00E35243" w:rsidRDefault="00E35243" w:rsidP="00F02489">
      <w:pPr>
        <w:pStyle w:val="Listparagraf"/>
        <w:numPr>
          <w:ilvl w:val="0"/>
          <w:numId w:val="24"/>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prezentarea de rapoarte anuale în cadrul Consiliului </w:t>
      </w:r>
      <w:r w:rsidR="00D475A3">
        <w:rPr>
          <w:rFonts w:ascii="Times New Roman" w:hAnsi="Times New Roman"/>
          <w:sz w:val="24"/>
          <w:szCs w:val="24"/>
        </w:rPr>
        <w:t>P</w:t>
      </w:r>
      <w:r w:rsidRPr="00E35243">
        <w:rPr>
          <w:rFonts w:ascii="Times New Roman" w:hAnsi="Times New Roman"/>
          <w:sz w:val="24"/>
          <w:szCs w:val="24"/>
        </w:rPr>
        <w:t xml:space="preserve">rofesoral și al Consiliului de Administrație; </w:t>
      </w:r>
    </w:p>
    <w:p w:rsidR="00E35243" w:rsidRPr="00E35243" w:rsidRDefault="00E35243" w:rsidP="00F02489">
      <w:pPr>
        <w:pStyle w:val="Listparagraf"/>
        <w:numPr>
          <w:ilvl w:val="0"/>
          <w:numId w:val="24"/>
        </w:numPr>
        <w:spacing w:after="0" w:line="360" w:lineRule="auto"/>
        <w:ind w:left="990"/>
        <w:jc w:val="both"/>
        <w:rPr>
          <w:rFonts w:ascii="Times New Roman" w:hAnsi="Times New Roman"/>
          <w:sz w:val="24"/>
          <w:szCs w:val="24"/>
        </w:rPr>
      </w:pPr>
      <w:r w:rsidRPr="00E35243">
        <w:rPr>
          <w:rFonts w:ascii="Times New Roman" w:hAnsi="Times New Roman"/>
          <w:sz w:val="24"/>
          <w:szCs w:val="24"/>
        </w:rPr>
        <w:t>revizuire periodică</w:t>
      </w:r>
      <w:r w:rsidR="00D475A3">
        <w:rPr>
          <w:rFonts w:ascii="Times New Roman" w:hAnsi="Times New Roman"/>
          <w:sz w:val="24"/>
          <w:szCs w:val="24"/>
        </w:rPr>
        <w:t>.</w:t>
      </w:r>
    </w:p>
    <w:p w:rsidR="00187525" w:rsidRPr="006B0185" w:rsidRDefault="00187525" w:rsidP="0049071F">
      <w:pPr>
        <w:spacing w:after="0" w:line="360" w:lineRule="auto"/>
        <w:jc w:val="both"/>
        <w:rPr>
          <w:rFonts w:ascii="Times New Roman" w:hAnsi="Times New Roman"/>
          <w:sz w:val="24"/>
          <w:szCs w:val="24"/>
          <w:lang w:val="ro-RO"/>
        </w:rPr>
      </w:pPr>
    </w:p>
    <w:p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Activitățile de </w:t>
      </w:r>
      <w:r w:rsidRPr="006B0185">
        <w:rPr>
          <w:rFonts w:ascii="Times New Roman" w:hAnsi="Times New Roman"/>
          <w:b/>
          <w:i/>
          <w:sz w:val="24"/>
          <w:szCs w:val="24"/>
          <w:lang w:val="ro-RO"/>
        </w:rPr>
        <w:t>monitorizare și evaluare</w:t>
      </w:r>
      <w:r w:rsidRPr="006B0185">
        <w:rPr>
          <w:rFonts w:ascii="Times New Roman" w:hAnsi="Times New Roman"/>
          <w:sz w:val="24"/>
          <w:szCs w:val="24"/>
          <w:lang w:val="ro-RO"/>
        </w:rPr>
        <w:t xml:space="preserve"> vor viza următoarele aspecte:</w:t>
      </w:r>
    </w:p>
    <w:p w:rsidR="006E5E62" w:rsidRDefault="00187525" w:rsidP="00F02489">
      <w:pPr>
        <w:pStyle w:val="Listparagraf"/>
        <w:numPr>
          <w:ilvl w:val="0"/>
          <w:numId w:val="37"/>
        </w:numPr>
        <w:spacing w:after="0" w:line="360" w:lineRule="auto"/>
        <w:jc w:val="both"/>
        <w:rPr>
          <w:rFonts w:ascii="Times New Roman" w:hAnsi="Times New Roman"/>
          <w:sz w:val="24"/>
          <w:szCs w:val="24"/>
        </w:rPr>
      </w:pPr>
      <w:r w:rsidRPr="006E5E62">
        <w:rPr>
          <w:rFonts w:ascii="Times New Roman" w:hAnsi="Times New Roman"/>
          <w:sz w:val="24"/>
          <w:szCs w:val="24"/>
        </w:rPr>
        <w:t xml:space="preserve">întocmirea setului de date care să sprijne monitorizarea realizării țintelor, etapă cu etapă (datele și informațiile sunt colectate în </w:t>
      </w:r>
      <w:r w:rsidR="0032173E" w:rsidRPr="006E5E62">
        <w:rPr>
          <w:rFonts w:ascii="Times New Roman" w:hAnsi="Times New Roman"/>
          <w:sz w:val="24"/>
          <w:szCs w:val="24"/>
        </w:rPr>
        <w:t>„</w:t>
      </w:r>
      <w:r w:rsidRPr="006E5E62">
        <w:rPr>
          <w:rFonts w:ascii="Times New Roman" w:hAnsi="Times New Roman"/>
          <w:i/>
          <w:sz w:val="24"/>
          <w:szCs w:val="24"/>
        </w:rPr>
        <w:t>baza de date a școlii</w:t>
      </w:r>
      <w:r w:rsidRPr="006E5E62">
        <w:rPr>
          <w:rFonts w:ascii="Times New Roman" w:hAnsi="Times New Roman"/>
          <w:sz w:val="24"/>
          <w:szCs w:val="24"/>
        </w:rPr>
        <w:t>”);</w:t>
      </w:r>
    </w:p>
    <w:p w:rsidR="006E5E62" w:rsidRDefault="00187525" w:rsidP="00F02489">
      <w:pPr>
        <w:pStyle w:val="Listparagraf"/>
        <w:numPr>
          <w:ilvl w:val="0"/>
          <w:numId w:val="37"/>
        </w:numPr>
        <w:spacing w:after="0" w:line="360" w:lineRule="auto"/>
        <w:jc w:val="both"/>
        <w:rPr>
          <w:rFonts w:ascii="Times New Roman" w:hAnsi="Times New Roman"/>
          <w:sz w:val="24"/>
          <w:szCs w:val="24"/>
        </w:rPr>
      </w:pPr>
      <w:r w:rsidRPr="006E5E62">
        <w:rPr>
          <w:rFonts w:ascii="Times New Roman" w:hAnsi="Times New Roman"/>
          <w:sz w:val="24"/>
          <w:szCs w:val="24"/>
        </w:rPr>
        <w:t>analiza informațiilor privind atingerea țintelor;</w:t>
      </w:r>
    </w:p>
    <w:p w:rsidR="006E5E62" w:rsidRDefault="00187525" w:rsidP="00F02489">
      <w:pPr>
        <w:pStyle w:val="Listparagraf"/>
        <w:numPr>
          <w:ilvl w:val="0"/>
          <w:numId w:val="37"/>
        </w:numPr>
        <w:spacing w:after="0" w:line="360" w:lineRule="auto"/>
        <w:jc w:val="both"/>
        <w:rPr>
          <w:rFonts w:ascii="Times New Roman" w:hAnsi="Times New Roman"/>
          <w:sz w:val="24"/>
          <w:szCs w:val="24"/>
        </w:rPr>
      </w:pPr>
      <w:r w:rsidRPr="006E5E62">
        <w:rPr>
          <w:rFonts w:ascii="Times New Roman" w:hAnsi="Times New Roman"/>
          <w:sz w:val="24"/>
          <w:szCs w:val="24"/>
        </w:rPr>
        <w:lastRenderedPageBreak/>
        <w:t>evaluarea progresului în atingerea țintelor, adică gradul de avansare în raport cu obiectivele și termenele propuse;</w:t>
      </w:r>
    </w:p>
    <w:p w:rsidR="006E5E62" w:rsidRDefault="00187525" w:rsidP="00F02489">
      <w:pPr>
        <w:pStyle w:val="Listparagraf"/>
        <w:numPr>
          <w:ilvl w:val="0"/>
          <w:numId w:val="37"/>
        </w:numPr>
        <w:spacing w:after="0" w:line="360" w:lineRule="auto"/>
        <w:jc w:val="both"/>
        <w:rPr>
          <w:rFonts w:ascii="Times New Roman" w:hAnsi="Times New Roman"/>
          <w:sz w:val="24"/>
          <w:szCs w:val="24"/>
        </w:rPr>
      </w:pPr>
      <w:r w:rsidRPr="006E5E62">
        <w:rPr>
          <w:rFonts w:ascii="Times New Roman" w:hAnsi="Times New Roman"/>
          <w:sz w:val="24"/>
          <w:szCs w:val="24"/>
        </w:rPr>
        <w:t>costurile – concordanța/</w:t>
      </w:r>
      <w:r w:rsidR="0032173E" w:rsidRPr="006E5E62">
        <w:rPr>
          <w:rFonts w:ascii="Times New Roman" w:hAnsi="Times New Roman"/>
          <w:sz w:val="24"/>
          <w:szCs w:val="24"/>
        </w:rPr>
        <w:t xml:space="preserve"> </w:t>
      </w:r>
      <w:r w:rsidRPr="006E5E62">
        <w:rPr>
          <w:rFonts w:ascii="Times New Roman" w:hAnsi="Times New Roman"/>
          <w:sz w:val="24"/>
          <w:szCs w:val="24"/>
        </w:rPr>
        <w:t>neconcordanța dintre ceea ce am planificat și ceea ce am obținut;</w:t>
      </w:r>
    </w:p>
    <w:p w:rsidR="00187525" w:rsidRPr="006E5E62" w:rsidRDefault="00187525" w:rsidP="00F02489">
      <w:pPr>
        <w:pStyle w:val="Listparagraf"/>
        <w:numPr>
          <w:ilvl w:val="0"/>
          <w:numId w:val="37"/>
        </w:numPr>
        <w:spacing w:after="0" w:line="360" w:lineRule="auto"/>
        <w:jc w:val="both"/>
        <w:rPr>
          <w:rFonts w:ascii="Times New Roman" w:hAnsi="Times New Roman"/>
          <w:sz w:val="24"/>
          <w:szCs w:val="24"/>
        </w:rPr>
      </w:pPr>
      <w:r w:rsidRPr="006E5E62">
        <w:rPr>
          <w:rFonts w:ascii="Times New Roman" w:hAnsi="Times New Roman"/>
          <w:sz w:val="24"/>
          <w:szCs w:val="24"/>
        </w:rPr>
        <w:t>calitatea – nivelul atingerii cerințelor din standardele de calitate</w:t>
      </w:r>
      <w:r w:rsidR="00E35243" w:rsidRPr="006E5E62">
        <w:rPr>
          <w:rFonts w:ascii="Times New Roman" w:hAnsi="Times New Roman"/>
          <w:sz w:val="24"/>
          <w:szCs w:val="24"/>
        </w:rPr>
        <w:t>.</w:t>
      </w:r>
    </w:p>
    <w:p w:rsidR="00187525" w:rsidRPr="006B0185" w:rsidRDefault="00187525" w:rsidP="0049071F">
      <w:pPr>
        <w:spacing w:after="0" w:line="360" w:lineRule="auto"/>
        <w:ind w:left="2085"/>
        <w:jc w:val="both"/>
        <w:rPr>
          <w:rFonts w:ascii="Times New Roman" w:hAnsi="Times New Roman"/>
          <w:sz w:val="24"/>
          <w:szCs w:val="24"/>
          <w:lang w:val="ro-RO"/>
        </w:rPr>
      </w:pPr>
    </w:p>
    <w:p w:rsidR="00187525" w:rsidRPr="006B0185" w:rsidRDefault="00187525" w:rsidP="0049071F">
      <w:pPr>
        <w:spacing w:after="0" w:line="360" w:lineRule="auto"/>
        <w:ind w:left="720"/>
        <w:jc w:val="both"/>
        <w:rPr>
          <w:rFonts w:ascii="Times New Roman" w:hAnsi="Times New Roman"/>
          <w:sz w:val="24"/>
          <w:szCs w:val="24"/>
          <w:lang w:val="ro-RO"/>
        </w:rPr>
      </w:pPr>
      <w:r w:rsidRPr="006B0185">
        <w:rPr>
          <w:rFonts w:ascii="Times New Roman" w:hAnsi="Times New Roman"/>
          <w:sz w:val="24"/>
          <w:szCs w:val="24"/>
          <w:lang w:val="ro-RO"/>
        </w:rPr>
        <w:t xml:space="preserve">Monitorizarea se va realiza </w:t>
      </w:r>
      <w:r w:rsidRPr="006B0185">
        <w:rPr>
          <w:rFonts w:ascii="Times New Roman" w:hAnsi="Times New Roman"/>
          <w:b/>
          <w:i/>
          <w:sz w:val="24"/>
          <w:szCs w:val="24"/>
          <w:lang w:val="ro-RO"/>
        </w:rPr>
        <w:t>prin</w:t>
      </w:r>
      <w:r w:rsidRPr="006B0185">
        <w:rPr>
          <w:rFonts w:ascii="Times New Roman" w:hAnsi="Times New Roman"/>
          <w:sz w:val="24"/>
          <w:szCs w:val="24"/>
          <w:lang w:val="ro-RO"/>
        </w:rPr>
        <w:t>:</w:t>
      </w:r>
    </w:p>
    <w:p w:rsidR="006E5E62" w:rsidRDefault="00187525" w:rsidP="00F02489">
      <w:pPr>
        <w:pStyle w:val="Listparagraf"/>
        <w:numPr>
          <w:ilvl w:val="0"/>
          <w:numId w:val="37"/>
        </w:numPr>
        <w:tabs>
          <w:tab w:val="left" w:pos="990"/>
        </w:tabs>
        <w:spacing w:after="0" w:line="360" w:lineRule="auto"/>
        <w:jc w:val="both"/>
        <w:rPr>
          <w:rFonts w:ascii="Times New Roman" w:hAnsi="Times New Roman"/>
          <w:sz w:val="24"/>
          <w:szCs w:val="24"/>
        </w:rPr>
      </w:pPr>
      <w:r w:rsidRPr="006E5E62">
        <w:rPr>
          <w:rFonts w:ascii="Times New Roman" w:hAnsi="Times New Roman"/>
          <w:i/>
          <w:iCs/>
          <w:sz w:val="24"/>
          <w:szCs w:val="24"/>
        </w:rPr>
        <w:t>deciziile curente</w:t>
      </w:r>
      <w:r w:rsidRPr="006E5E62">
        <w:rPr>
          <w:rFonts w:ascii="Times New Roman" w:hAnsi="Times New Roman"/>
          <w:sz w:val="24"/>
          <w:szCs w:val="24"/>
        </w:rPr>
        <w:t xml:space="preserve"> referitoare la derularea concretă a acțiunilor, în cazul </w:t>
      </w:r>
      <w:r w:rsidR="0032173E" w:rsidRPr="006E5E62">
        <w:rPr>
          <w:rFonts w:ascii="Times New Roman" w:hAnsi="Times New Roman"/>
          <w:sz w:val="24"/>
          <w:szCs w:val="24"/>
        </w:rPr>
        <w:t>„</w:t>
      </w:r>
      <w:r w:rsidRPr="006E5E62">
        <w:rPr>
          <w:rFonts w:ascii="Times New Roman" w:hAnsi="Times New Roman"/>
          <w:i/>
          <w:sz w:val="24"/>
          <w:szCs w:val="24"/>
        </w:rPr>
        <w:t>problemelor bine structurate</w:t>
      </w:r>
      <w:r w:rsidRPr="006E5E62">
        <w:rPr>
          <w:rFonts w:ascii="Times New Roman" w:hAnsi="Times New Roman"/>
          <w:sz w:val="24"/>
          <w:szCs w:val="24"/>
        </w:rPr>
        <w:t>”;</w:t>
      </w:r>
    </w:p>
    <w:p w:rsidR="006E5E62" w:rsidRDefault="00187525" w:rsidP="00F02489">
      <w:pPr>
        <w:pStyle w:val="Listparagraf"/>
        <w:numPr>
          <w:ilvl w:val="0"/>
          <w:numId w:val="37"/>
        </w:numPr>
        <w:tabs>
          <w:tab w:val="left" w:pos="990"/>
        </w:tabs>
        <w:spacing w:after="0" w:line="360" w:lineRule="auto"/>
        <w:jc w:val="both"/>
        <w:rPr>
          <w:rFonts w:ascii="Times New Roman" w:hAnsi="Times New Roman"/>
          <w:sz w:val="24"/>
          <w:szCs w:val="24"/>
        </w:rPr>
      </w:pPr>
      <w:r w:rsidRPr="006E5E62">
        <w:rPr>
          <w:rFonts w:ascii="Times New Roman" w:hAnsi="Times New Roman"/>
          <w:i/>
          <w:iCs/>
          <w:sz w:val="24"/>
          <w:szCs w:val="24"/>
        </w:rPr>
        <w:t>rezolvarea de probleme</w:t>
      </w:r>
      <w:r w:rsidRPr="006E5E62">
        <w:rPr>
          <w:rFonts w:ascii="Times New Roman" w:hAnsi="Times New Roman"/>
          <w:sz w:val="24"/>
          <w:szCs w:val="24"/>
        </w:rPr>
        <w:t xml:space="preserve"> adică elaborarea deciziilor în cazul </w:t>
      </w:r>
      <w:r w:rsidR="0032173E" w:rsidRPr="006E5E62">
        <w:rPr>
          <w:rFonts w:ascii="Times New Roman" w:hAnsi="Times New Roman"/>
          <w:sz w:val="24"/>
          <w:szCs w:val="24"/>
        </w:rPr>
        <w:t>„</w:t>
      </w:r>
      <w:r w:rsidRPr="006E5E62">
        <w:rPr>
          <w:rFonts w:ascii="Times New Roman" w:hAnsi="Times New Roman"/>
          <w:i/>
          <w:sz w:val="24"/>
          <w:szCs w:val="24"/>
        </w:rPr>
        <w:t>problemelor structurate impropriu</w:t>
      </w:r>
      <w:r w:rsidRPr="006E5E62">
        <w:rPr>
          <w:rFonts w:ascii="Times New Roman" w:hAnsi="Times New Roman"/>
          <w:sz w:val="24"/>
          <w:szCs w:val="24"/>
        </w:rPr>
        <w:t>”;</w:t>
      </w:r>
    </w:p>
    <w:p w:rsidR="007C3447" w:rsidRPr="006E5E62" w:rsidRDefault="00187525" w:rsidP="00F02489">
      <w:pPr>
        <w:pStyle w:val="Listparagraf"/>
        <w:numPr>
          <w:ilvl w:val="0"/>
          <w:numId w:val="37"/>
        </w:numPr>
        <w:tabs>
          <w:tab w:val="left" w:pos="990"/>
        </w:tabs>
        <w:spacing w:after="0" w:line="360" w:lineRule="auto"/>
        <w:jc w:val="both"/>
        <w:rPr>
          <w:rFonts w:ascii="Times New Roman" w:hAnsi="Times New Roman"/>
          <w:sz w:val="24"/>
          <w:szCs w:val="24"/>
        </w:rPr>
      </w:pPr>
      <w:r w:rsidRPr="006E5E62">
        <w:rPr>
          <w:rFonts w:ascii="Times New Roman" w:hAnsi="Times New Roman"/>
          <w:i/>
          <w:iCs/>
          <w:sz w:val="24"/>
          <w:szCs w:val="24"/>
        </w:rPr>
        <w:t>stilul managerial</w:t>
      </w:r>
      <w:r w:rsidR="0032173E" w:rsidRPr="006E5E62">
        <w:rPr>
          <w:rFonts w:ascii="Times New Roman" w:hAnsi="Times New Roman"/>
          <w:sz w:val="24"/>
          <w:szCs w:val="24"/>
        </w:rPr>
        <w:t>, respectiv</w:t>
      </w:r>
      <w:r w:rsidRPr="006E5E62">
        <w:rPr>
          <w:rFonts w:ascii="Times New Roman" w:hAnsi="Times New Roman"/>
          <w:sz w:val="24"/>
          <w:szCs w:val="24"/>
        </w:rPr>
        <w:t xml:space="preserve"> alternarea stilurilor manageriale în functie de situațiile concrete</w:t>
      </w:r>
      <w:r w:rsidR="00ED3028" w:rsidRPr="006E5E62">
        <w:rPr>
          <w:rFonts w:ascii="Times New Roman" w:hAnsi="Times New Roman"/>
          <w:sz w:val="24"/>
          <w:szCs w:val="24"/>
        </w:rPr>
        <w:t xml:space="preserve"> </w:t>
      </w:r>
      <w:r w:rsidRPr="006E5E62">
        <w:rPr>
          <w:rFonts w:ascii="Times New Roman" w:hAnsi="Times New Roman"/>
          <w:sz w:val="24"/>
          <w:szCs w:val="24"/>
        </w:rPr>
        <w:t>etc.</w:t>
      </w:r>
    </w:p>
    <w:p w:rsidR="00667BFC" w:rsidRPr="00667BFC" w:rsidRDefault="00667BFC" w:rsidP="002C7AA3">
      <w:pPr>
        <w:spacing w:after="0" w:line="360" w:lineRule="auto"/>
        <w:ind w:left="360"/>
        <w:jc w:val="both"/>
        <w:rPr>
          <w:rFonts w:ascii="Times New Roman" w:hAnsi="Times New Roman"/>
          <w:sz w:val="24"/>
          <w:szCs w:val="24"/>
          <w:lang w:val="ro-RO"/>
        </w:rPr>
      </w:pPr>
    </w:p>
    <w:p w:rsidR="00D475A3" w:rsidRDefault="00D475A3" w:rsidP="007C344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În procesul de monitorizare a implementării P.D.I.-ului</w:t>
      </w:r>
      <w:r>
        <w:rPr>
          <w:rFonts w:ascii="Times New Roman" w:hAnsi="Times New Roman"/>
          <w:sz w:val="24"/>
          <w:szCs w:val="24"/>
          <w:lang w:val="ro-RO"/>
        </w:rPr>
        <w:t>,</w:t>
      </w:r>
      <w:r w:rsidRPr="00D475A3">
        <w:rPr>
          <w:rFonts w:ascii="Times New Roman" w:hAnsi="Times New Roman"/>
          <w:sz w:val="24"/>
          <w:szCs w:val="24"/>
          <w:lang w:val="ro-RO"/>
        </w:rPr>
        <w:t xml:space="preserve"> se va urmări:</w:t>
      </w:r>
      <w:r>
        <w:rPr>
          <w:rFonts w:ascii="Times New Roman" w:hAnsi="Times New Roman"/>
          <w:sz w:val="24"/>
          <w:szCs w:val="24"/>
          <w:lang w:val="ro-RO"/>
        </w:rPr>
        <w:t xml:space="preserve"> </w:t>
      </w:r>
      <w:r w:rsidRPr="00D475A3">
        <w:rPr>
          <w:rFonts w:ascii="Times New Roman" w:hAnsi="Times New Roman"/>
          <w:sz w:val="24"/>
          <w:szCs w:val="24"/>
          <w:lang w:val="ro-RO"/>
        </w:rPr>
        <w:t>prezentarea clară a ţintelor strategice</w:t>
      </w:r>
      <w:r>
        <w:rPr>
          <w:rFonts w:ascii="Times New Roman" w:hAnsi="Times New Roman"/>
          <w:sz w:val="24"/>
          <w:szCs w:val="24"/>
          <w:lang w:val="ro-RO"/>
        </w:rPr>
        <w:t xml:space="preserve"> și </w:t>
      </w:r>
      <w:r w:rsidRPr="00D475A3">
        <w:rPr>
          <w:rFonts w:ascii="Times New Roman" w:hAnsi="Times New Roman"/>
          <w:sz w:val="24"/>
          <w:szCs w:val="24"/>
          <w:lang w:val="ro-RO"/>
        </w:rPr>
        <w:t>a opţiunilor strategice, asigurându-se corelarea acestora cu direcţiile de acţiune de la nivelul tuturor comisiilor de lucru</w:t>
      </w:r>
      <w:r>
        <w:rPr>
          <w:rFonts w:ascii="Times New Roman" w:hAnsi="Times New Roman"/>
          <w:sz w:val="24"/>
          <w:szCs w:val="24"/>
          <w:lang w:val="ro-RO"/>
        </w:rPr>
        <w:t xml:space="preserve">, </w:t>
      </w:r>
      <w:r w:rsidRPr="00D475A3">
        <w:rPr>
          <w:rFonts w:ascii="Times New Roman" w:hAnsi="Times New Roman"/>
          <w:sz w:val="24"/>
          <w:szCs w:val="24"/>
          <w:lang w:val="ro-RO"/>
        </w:rPr>
        <w:t>implicarea întregului personal al şcolii în realizarea obiectivelor</w:t>
      </w:r>
      <w:r>
        <w:rPr>
          <w:rFonts w:ascii="Times New Roman" w:hAnsi="Times New Roman"/>
          <w:sz w:val="24"/>
          <w:szCs w:val="24"/>
          <w:lang w:val="ro-RO"/>
        </w:rPr>
        <w:t xml:space="preserve">, </w:t>
      </w:r>
      <w:r w:rsidRPr="00D475A3">
        <w:rPr>
          <w:rFonts w:ascii="Times New Roman" w:hAnsi="Times New Roman"/>
          <w:sz w:val="24"/>
          <w:szCs w:val="24"/>
          <w:lang w:val="ro-RO"/>
        </w:rPr>
        <w:t>identificarea soluţiilor pentru problemele ce se ivesc în procesul de implementare a P.D.I.-ului.</w:t>
      </w:r>
    </w:p>
    <w:p w:rsidR="002C7AA3" w:rsidRDefault="002C7AA3" w:rsidP="0032173E">
      <w:pPr>
        <w:spacing w:after="0" w:line="360" w:lineRule="auto"/>
        <w:jc w:val="both"/>
        <w:rPr>
          <w:rFonts w:ascii="Times New Roman" w:hAnsi="Times New Roman"/>
          <w:sz w:val="24"/>
          <w:szCs w:val="24"/>
          <w:lang w:val="ro-RO"/>
        </w:rPr>
      </w:pPr>
    </w:p>
    <w:p w:rsidR="00D475A3" w:rsidRDefault="00D475A3" w:rsidP="007C344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Instrumente de monitorizare:</w:t>
      </w:r>
    </w:p>
    <w:p w:rsidR="00DD4D37" w:rsidRDefault="00D475A3" w:rsidP="00F02489">
      <w:pPr>
        <w:pStyle w:val="Listparagraf"/>
        <w:numPr>
          <w:ilvl w:val="0"/>
          <w:numId w:val="38"/>
        </w:numPr>
        <w:spacing w:after="0" w:line="360" w:lineRule="auto"/>
        <w:jc w:val="both"/>
        <w:rPr>
          <w:rFonts w:ascii="Times New Roman" w:hAnsi="Times New Roman"/>
          <w:sz w:val="24"/>
          <w:szCs w:val="24"/>
        </w:rPr>
      </w:pPr>
      <w:r w:rsidRPr="00DD4D37">
        <w:rPr>
          <w:rFonts w:ascii="Times New Roman" w:hAnsi="Times New Roman"/>
          <w:sz w:val="24"/>
          <w:szCs w:val="24"/>
        </w:rPr>
        <w:t>observaţiile;</w:t>
      </w:r>
    </w:p>
    <w:p w:rsidR="00DD4D37" w:rsidRDefault="00D475A3" w:rsidP="00F02489">
      <w:pPr>
        <w:pStyle w:val="Listparagraf"/>
        <w:numPr>
          <w:ilvl w:val="0"/>
          <w:numId w:val="38"/>
        </w:numPr>
        <w:spacing w:after="0" w:line="360" w:lineRule="auto"/>
        <w:jc w:val="both"/>
        <w:rPr>
          <w:rFonts w:ascii="Times New Roman" w:hAnsi="Times New Roman"/>
          <w:sz w:val="24"/>
          <w:szCs w:val="24"/>
        </w:rPr>
      </w:pPr>
      <w:r w:rsidRPr="00DD4D37">
        <w:rPr>
          <w:rFonts w:ascii="Times New Roman" w:hAnsi="Times New Roman"/>
          <w:sz w:val="24"/>
          <w:szCs w:val="24"/>
        </w:rPr>
        <w:t>discuţiile cu elevii, cu părinţii;</w:t>
      </w:r>
    </w:p>
    <w:p w:rsidR="00DD4D37" w:rsidRDefault="00D475A3" w:rsidP="00F02489">
      <w:pPr>
        <w:pStyle w:val="Listparagraf"/>
        <w:numPr>
          <w:ilvl w:val="0"/>
          <w:numId w:val="38"/>
        </w:numPr>
        <w:spacing w:after="0" w:line="360" w:lineRule="auto"/>
        <w:jc w:val="both"/>
        <w:rPr>
          <w:rFonts w:ascii="Times New Roman" w:hAnsi="Times New Roman"/>
          <w:sz w:val="24"/>
          <w:szCs w:val="24"/>
        </w:rPr>
      </w:pPr>
      <w:r w:rsidRPr="00DD4D37">
        <w:rPr>
          <w:rFonts w:ascii="Times New Roman" w:hAnsi="Times New Roman"/>
          <w:sz w:val="24"/>
          <w:szCs w:val="24"/>
        </w:rPr>
        <w:t>asistenţele la ore;</w:t>
      </w:r>
    </w:p>
    <w:p w:rsidR="00DD4D37" w:rsidRDefault="00D475A3" w:rsidP="00F02489">
      <w:pPr>
        <w:pStyle w:val="Listparagraf"/>
        <w:numPr>
          <w:ilvl w:val="0"/>
          <w:numId w:val="38"/>
        </w:numPr>
        <w:spacing w:after="0" w:line="360" w:lineRule="auto"/>
        <w:jc w:val="both"/>
        <w:rPr>
          <w:rFonts w:ascii="Times New Roman" w:hAnsi="Times New Roman"/>
          <w:sz w:val="24"/>
          <w:szCs w:val="24"/>
        </w:rPr>
      </w:pPr>
      <w:r w:rsidRPr="00DD4D37">
        <w:rPr>
          <w:rFonts w:ascii="Times New Roman" w:hAnsi="Times New Roman"/>
          <w:sz w:val="24"/>
          <w:szCs w:val="24"/>
        </w:rPr>
        <w:t>chestionare;</w:t>
      </w:r>
    </w:p>
    <w:p w:rsidR="0039417E" w:rsidRPr="00DD4D37" w:rsidRDefault="00D475A3" w:rsidP="00F02489">
      <w:pPr>
        <w:pStyle w:val="Listparagraf"/>
        <w:numPr>
          <w:ilvl w:val="0"/>
          <w:numId w:val="38"/>
        </w:numPr>
        <w:spacing w:after="0" w:line="360" w:lineRule="auto"/>
        <w:jc w:val="both"/>
        <w:rPr>
          <w:rFonts w:ascii="Times New Roman" w:hAnsi="Times New Roman"/>
          <w:sz w:val="24"/>
          <w:szCs w:val="24"/>
        </w:rPr>
      </w:pPr>
      <w:r w:rsidRPr="00DD4D37">
        <w:rPr>
          <w:rFonts w:ascii="Times New Roman" w:hAnsi="Times New Roman"/>
          <w:sz w:val="24"/>
          <w:szCs w:val="24"/>
        </w:rPr>
        <w:t>dezbateri la nivelul comisiilor din şcoală, Consiliului de Administraţie, al Consiliului Profesoral.</w:t>
      </w:r>
    </w:p>
    <w:p w:rsidR="00D475A3" w:rsidRPr="00D475A3" w:rsidRDefault="00D475A3" w:rsidP="00D475A3">
      <w:pPr>
        <w:spacing w:after="0" w:line="360" w:lineRule="auto"/>
        <w:jc w:val="both"/>
        <w:rPr>
          <w:rFonts w:ascii="Times New Roman" w:hAnsi="Times New Roman"/>
          <w:sz w:val="24"/>
          <w:szCs w:val="24"/>
          <w:lang w:val="ro-RO"/>
        </w:rPr>
      </w:pPr>
    </w:p>
    <w:p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i/>
          <w:sz w:val="24"/>
          <w:szCs w:val="24"/>
          <w:lang w:val="ro-RO"/>
        </w:rPr>
        <w:t>Monitorizarea de tip managerial.</w:t>
      </w:r>
      <w:r w:rsidRPr="006B0185">
        <w:rPr>
          <w:rFonts w:ascii="Times New Roman" w:hAnsi="Times New Roman"/>
          <w:sz w:val="24"/>
          <w:szCs w:val="24"/>
          <w:lang w:val="ro-RO"/>
        </w:rPr>
        <w:t xml:space="preserve"> Cea mai frecventă formă de monitorizare pe care o vom folosi va fi cea de tip managerial, adică vor fi monitorizați indicatorii:</w:t>
      </w:r>
    </w:p>
    <w:p w:rsidR="00187525" w:rsidRPr="00DD4D37" w:rsidRDefault="00187525" w:rsidP="00F02489">
      <w:pPr>
        <w:pStyle w:val="Listparagraf"/>
        <w:numPr>
          <w:ilvl w:val="0"/>
          <w:numId w:val="39"/>
        </w:numPr>
        <w:spacing w:after="0" w:line="360" w:lineRule="auto"/>
        <w:jc w:val="both"/>
        <w:rPr>
          <w:rFonts w:ascii="Times New Roman" w:hAnsi="Times New Roman"/>
          <w:sz w:val="24"/>
          <w:szCs w:val="24"/>
        </w:rPr>
      </w:pPr>
      <w:r w:rsidRPr="00DD4D37">
        <w:rPr>
          <w:rFonts w:ascii="Times New Roman" w:hAnsi="Times New Roman"/>
          <w:i/>
          <w:sz w:val="24"/>
          <w:szCs w:val="24"/>
        </w:rPr>
        <w:t>eficacitate</w:t>
      </w:r>
      <w:r w:rsidRPr="00DD4D37">
        <w:rPr>
          <w:rFonts w:ascii="Times New Roman" w:hAnsi="Times New Roman"/>
          <w:sz w:val="24"/>
          <w:szCs w:val="24"/>
        </w:rPr>
        <w:t xml:space="preserve"> – indicatorii care arată atingerea finalităților propuse;</w:t>
      </w:r>
    </w:p>
    <w:p w:rsidR="00187525" w:rsidRPr="00DD4D37" w:rsidRDefault="00187525" w:rsidP="00F02489">
      <w:pPr>
        <w:pStyle w:val="Listparagraf"/>
        <w:numPr>
          <w:ilvl w:val="0"/>
          <w:numId w:val="39"/>
        </w:numPr>
        <w:spacing w:after="0" w:line="360" w:lineRule="auto"/>
        <w:jc w:val="both"/>
        <w:rPr>
          <w:rFonts w:ascii="Times New Roman" w:hAnsi="Times New Roman"/>
          <w:sz w:val="24"/>
          <w:szCs w:val="24"/>
        </w:rPr>
      </w:pPr>
      <w:r w:rsidRPr="00DD4D37">
        <w:rPr>
          <w:rFonts w:ascii="Times New Roman" w:hAnsi="Times New Roman"/>
          <w:i/>
          <w:sz w:val="24"/>
          <w:szCs w:val="24"/>
        </w:rPr>
        <w:t>economicitate</w:t>
      </w:r>
      <w:r w:rsidRPr="00DD4D37">
        <w:rPr>
          <w:rFonts w:ascii="Times New Roman" w:hAnsi="Times New Roman"/>
          <w:sz w:val="24"/>
          <w:szCs w:val="24"/>
        </w:rPr>
        <w:t xml:space="preserve"> – indicatorii care arată nivelul consumului de resurse;</w:t>
      </w:r>
    </w:p>
    <w:p w:rsidR="00187525" w:rsidRPr="00DD4D37" w:rsidRDefault="00187525" w:rsidP="00F02489">
      <w:pPr>
        <w:pStyle w:val="Listparagraf"/>
        <w:numPr>
          <w:ilvl w:val="0"/>
          <w:numId w:val="39"/>
        </w:numPr>
        <w:spacing w:after="0" w:line="360" w:lineRule="auto"/>
        <w:jc w:val="both"/>
        <w:rPr>
          <w:rFonts w:ascii="Times New Roman" w:hAnsi="Times New Roman"/>
          <w:sz w:val="24"/>
          <w:szCs w:val="24"/>
        </w:rPr>
      </w:pPr>
      <w:r w:rsidRPr="00DD4D37">
        <w:rPr>
          <w:rFonts w:ascii="Times New Roman" w:hAnsi="Times New Roman"/>
          <w:i/>
          <w:sz w:val="24"/>
          <w:szCs w:val="24"/>
        </w:rPr>
        <w:t>eficiență</w:t>
      </w:r>
      <w:r w:rsidRPr="00DD4D37">
        <w:rPr>
          <w:rFonts w:ascii="Times New Roman" w:hAnsi="Times New Roman"/>
          <w:sz w:val="24"/>
          <w:szCs w:val="24"/>
        </w:rPr>
        <w:t xml:space="preserve"> – indicatorii care arată relația dintre eficacitate și economicitate;</w:t>
      </w:r>
    </w:p>
    <w:p w:rsidR="00187525" w:rsidRPr="00DD4D37" w:rsidRDefault="00187525" w:rsidP="00F02489">
      <w:pPr>
        <w:pStyle w:val="Listparagraf"/>
        <w:numPr>
          <w:ilvl w:val="0"/>
          <w:numId w:val="39"/>
        </w:numPr>
        <w:spacing w:after="0" w:line="360" w:lineRule="auto"/>
        <w:jc w:val="both"/>
        <w:rPr>
          <w:rFonts w:ascii="Times New Roman" w:hAnsi="Times New Roman"/>
          <w:sz w:val="24"/>
          <w:szCs w:val="24"/>
        </w:rPr>
      </w:pPr>
      <w:r w:rsidRPr="00DD4D37">
        <w:rPr>
          <w:rFonts w:ascii="Times New Roman" w:hAnsi="Times New Roman"/>
          <w:i/>
          <w:sz w:val="24"/>
          <w:szCs w:val="24"/>
        </w:rPr>
        <w:lastRenderedPageBreak/>
        <w:t>efectivitate</w:t>
      </w:r>
      <w:r w:rsidRPr="00DD4D37">
        <w:rPr>
          <w:rFonts w:ascii="Times New Roman" w:hAnsi="Times New Roman"/>
          <w:sz w:val="24"/>
          <w:szCs w:val="24"/>
        </w:rPr>
        <w:t xml:space="preserve"> – aspectele care arată dacă ceea ce facem este chiar ceea ce trebuie să facem</w:t>
      </w:r>
      <w:r w:rsidR="003122B5" w:rsidRPr="00DD4D37">
        <w:rPr>
          <w:rFonts w:ascii="Times New Roman" w:hAnsi="Times New Roman"/>
          <w:sz w:val="24"/>
          <w:szCs w:val="24"/>
        </w:rPr>
        <w:t>.</w:t>
      </w:r>
    </w:p>
    <w:p w:rsidR="006F3B6F" w:rsidRDefault="006F3B6F" w:rsidP="0049071F">
      <w:pPr>
        <w:spacing w:after="0" w:line="360" w:lineRule="auto"/>
        <w:ind w:firstLine="720"/>
        <w:jc w:val="both"/>
        <w:rPr>
          <w:rFonts w:ascii="Times New Roman" w:hAnsi="Times New Roman"/>
          <w:i/>
          <w:sz w:val="24"/>
          <w:szCs w:val="24"/>
          <w:lang w:val="ro-RO"/>
        </w:rPr>
      </w:pPr>
    </w:p>
    <w:p w:rsidR="00187525" w:rsidRPr="006B0185" w:rsidRDefault="00187525" w:rsidP="0049071F">
      <w:pPr>
        <w:spacing w:after="0" w:line="360" w:lineRule="auto"/>
        <w:ind w:firstLine="720"/>
        <w:jc w:val="both"/>
        <w:rPr>
          <w:rFonts w:ascii="Times New Roman" w:hAnsi="Times New Roman"/>
          <w:i/>
          <w:sz w:val="24"/>
          <w:szCs w:val="24"/>
          <w:lang w:val="ro-RO"/>
        </w:rPr>
      </w:pPr>
      <w:r w:rsidRPr="006B0185">
        <w:rPr>
          <w:rFonts w:ascii="Times New Roman" w:hAnsi="Times New Roman"/>
          <w:i/>
          <w:sz w:val="24"/>
          <w:szCs w:val="24"/>
          <w:lang w:val="ro-RO"/>
        </w:rPr>
        <w:t>Monitorizarea inovației.</w:t>
      </w:r>
      <w:r w:rsidRPr="006B0185">
        <w:rPr>
          <w:rFonts w:ascii="Times New Roman" w:hAnsi="Times New Roman"/>
          <w:sz w:val="24"/>
          <w:szCs w:val="24"/>
          <w:lang w:val="ro-RO"/>
        </w:rPr>
        <w:t xml:space="preserve"> Vom folosi de asemenea și acest tip de monitorizare, având în vedere c</w:t>
      </w:r>
      <w:r w:rsidR="006F3B6F">
        <w:rPr>
          <w:rFonts w:ascii="Times New Roman" w:hAnsi="Times New Roman"/>
          <w:sz w:val="24"/>
          <w:szCs w:val="24"/>
          <w:lang w:val="ro-RO"/>
        </w:rPr>
        <w:t>ă</w:t>
      </w:r>
      <w:r w:rsidRPr="006B0185">
        <w:rPr>
          <w:rFonts w:ascii="Times New Roman" w:hAnsi="Times New Roman"/>
          <w:sz w:val="24"/>
          <w:szCs w:val="24"/>
          <w:lang w:val="ro-RO"/>
        </w:rPr>
        <w:t xml:space="preserve"> inovația</w:t>
      </w:r>
      <w:r w:rsidR="006F3B6F">
        <w:rPr>
          <w:rFonts w:ascii="Times New Roman" w:hAnsi="Times New Roman"/>
          <w:sz w:val="24"/>
          <w:szCs w:val="24"/>
          <w:lang w:val="ro-RO"/>
        </w:rPr>
        <w:t xml:space="preserve"> și</w:t>
      </w:r>
      <w:r w:rsidRPr="006B0185">
        <w:rPr>
          <w:rFonts w:ascii="Times New Roman" w:hAnsi="Times New Roman"/>
          <w:sz w:val="24"/>
          <w:szCs w:val="24"/>
          <w:lang w:val="ro-RO"/>
        </w:rPr>
        <w:t xml:space="preserve"> creativitatea reprezintă o cale esențială de </w:t>
      </w:r>
      <w:r w:rsidRPr="006B0185">
        <w:rPr>
          <w:rFonts w:ascii="Times New Roman" w:hAnsi="Times New Roman"/>
          <w:i/>
          <w:sz w:val="24"/>
          <w:szCs w:val="24"/>
          <w:lang w:val="ro-RO"/>
        </w:rPr>
        <w:t>asigurare a calității educației:</w:t>
      </w:r>
    </w:p>
    <w:p w:rsidR="00187525" w:rsidRPr="00DD4D37" w:rsidRDefault="00187525" w:rsidP="00F02489">
      <w:pPr>
        <w:pStyle w:val="Listparagraf"/>
        <w:numPr>
          <w:ilvl w:val="0"/>
          <w:numId w:val="40"/>
        </w:numPr>
        <w:spacing w:after="0" w:line="360" w:lineRule="auto"/>
        <w:jc w:val="both"/>
        <w:rPr>
          <w:rFonts w:ascii="Times New Roman" w:hAnsi="Times New Roman"/>
          <w:sz w:val="24"/>
          <w:szCs w:val="24"/>
        </w:rPr>
      </w:pPr>
      <w:r w:rsidRPr="00DD4D37">
        <w:rPr>
          <w:rFonts w:ascii="Times New Roman" w:hAnsi="Times New Roman"/>
          <w:sz w:val="24"/>
          <w:szCs w:val="24"/>
        </w:rPr>
        <w:t xml:space="preserve">măsura în care personalul școlii (cadre didactice, personal auxiliar, personal nedidactic), părinți, elevi, actori educaționali din comunitate </w:t>
      </w:r>
      <w:r w:rsidR="006F3B6F" w:rsidRPr="00DD4D37">
        <w:rPr>
          <w:rFonts w:ascii="Times New Roman" w:hAnsi="Times New Roman"/>
          <w:sz w:val="24"/>
          <w:szCs w:val="24"/>
        </w:rPr>
        <w:t>ș</w:t>
      </w:r>
      <w:r w:rsidRPr="00DD4D37">
        <w:rPr>
          <w:rFonts w:ascii="Times New Roman" w:hAnsi="Times New Roman"/>
          <w:sz w:val="24"/>
          <w:szCs w:val="24"/>
        </w:rPr>
        <w:t xml:space="preserve">.a. </w:t>
      </w:r>
      <w:r w:rsidRPr="00DD4D37">
        <w:rPr>
          <w:rFonts w:ascii="Times New Roman" w:hAnsi="Times New Roman"/>
          <w:i/>
          <w:sz w:val="24"/>
          <w:szCs w:val="24"/>
        </w:rPr>
        <w:t>adoptă</w:t>
      </w:r>
      <w:r w:rsidRPr="00DD4D37">
        <w:rPr>
          <w:rFonts w:ascii="Times New Roman" w:hAnsi="Times New Roman"/>
          <w:sz w:val="24"/>
          <w:szCs w:val="24"/>
        </w:rPr>
        <w:t>/</w:t>
      </w:r>
      <w:r w:rsidR="006F3B6F" w:rsidRPr="00DD4D37">
        <w:rPr>
          <w:rFonts w:ascii="Times New Roman" w:hAnsi="Times New Roman"/>
          <w:sz w:val="24"/>
          <w:szCs w:val="24"/>
        </w:rPr>
        <w:t xml:space="preserve"> </w:t>
      </w:r>
      <w:r w:rsidRPr="00DD4D37">
        <w:rPr>
          <w:rFonts w:ascii="Times New Roman" w:hAnsi="Times New Roman"/>
          <w:i/>
          <w:sz w:val="24"/>
          <w:szCs w:val="24"/>
        </w:rPr>
        <w:t>participă</w:t>
      </w:r>
      <w:r w:rsidRPr="00DD4D37">
        <w:rPr>
          <w:rFonts w:ascii="Times New Roman" w:hAnsi="Times New Roman"/>
          <w:sz w:val="24"/>
          <w:szCs w:val="24"/>
        </w:rPr>
        <w:t>/</w:t>
      </w:r>
      <w:r w:rsidR="006F3B6F" w:rsidRPr="00DD4D37">
        <w:rPr>
          <w:rFonts w:ascii="Times New Roman" w:hAnsi="Times New Roman"/>
          <w:sz w:val="24"/>
          <w:szCs w:val="24"/>
        </w:rPr>
        <w:t xml:space="preserve"> </w:t>
      </w:r>
      <w:r w:rsidRPr="00DD4D37">
        <w:rPr>
          <w:rFonts w:ascii="Times New Roman" w:hAnsi="Times New Roman"/>
          <w:i/>
          <w:sz w:val="24"/>
          <w:szCs w:val="24"/>
        </w:rPr>
        <w:t>inițiază</w:t>
      </w:r>
      <w:r w:rsidRPr="00DD4D37">
        <w:rPr>
          <w:rFonts w:ascii="Times New Roman" w:hAnsi="Times New Roman"/>
          <w:sz w:val="24"/>
          <w:szCs w:val="24"/>
        </w:rPr>
        <w:t xml:space="preserve"> procese de schimbare;</w:t>
      </w:r>
    </w:p>
    <w:p w:rsidR="00187525" w:rsidRPr="00DD4D37" w:rsidRDefault="00187525" w:rsidP="00F02489">
      <w:pPr>
        <w:pStyle w:val="Listparagraf"/>
        <w:numPr>
          <w:ilvl w:val="0"/>
          <w:numId w:val="40"/>
        </w:numPr>
        <w:spacing w:after="0" w:line="360" w:lineRule="auto"/>
        <w:jc w:val="both"/>
        <w:rPr>
          <w:rFonts w:ascii="Times New Roman" w:hAnsi="Times New Roman"/>
          <w:sz w:val="24"/>
          <w:szCs w:val="24"/>
        </w:rPr>
      </w:pPr>
      <w:r w:rsidRPr="00DD4D37">
        <w:rPr>
          <w:rFonts w:ascii="Times New Roman" w:hAnsi="Times New Roman"/>
          <w:sz w:val="24"/>
          <w:szCs w:val="24"/>
        </w:rPr>
        <w:t>măsura în care cei implicați corectează/</w:t>
      </w:r>
      <w:r w:rsidR="006F3B6F" w:rsidRPr="00DD4D37">
        <w:rPr>
          <w:rFonts w:ascii="Times New Roman" w:hAnsi="Times New Roman"/>
          <w:sz w:val="24"/>
          <w:szCs w:val="24"/>
        </w:rPr>
        <w:t xml:space="preserve"> </w:t>
      </w:r>
      <w:r w:rsidRPr="00DD4D37">
        <w:rPr>
          <w:rFonts w:ascii="Times New Roman" w:hAnsi="Times New Roman"/>
          <w:sz w:val="24"/>
          <w:szCs w:val="24"/>
        </w:rPr>
        <w:t>remediază și îmbunătățesc/</w:t>
      </w:r>
      <w:r w:rsidR="006F3B6F" w:rsidRPr="00DD4D37">
        <w:rPr>
          <w:rFonts w:ascii="Times New Roman" w:hAnsi="Times New Roman"/>
          <w:sz w:val="24"/>
          <w:szCs w:val="24"/>
        </w:rPr>
        <w:t xml:space="preserve"> </w:t>
      </w:r>
      <w:r w:rsidRPr="00DD4D37">
        <w:rPr>
          <w:rFonts w:ascii="Times New Roman" w:hAnsi="Times New Roman"/>
          <w:sz w:val="24"/>
          <w:szCs w:val="24"/>
        </w:rPr>
        <w:t>crează o anumită schimbare, în concordanță cu cerințele din standardele de calitate;</w:t>
      </w:r>
    </w:p>
    <w:p w:rsidR="00E35243" w:rsidRDefault="00E35243" w:rsidP="0049071F">
      <w:pPr>
        <w:spacing w:after="0" w:line="360" w:lineRule="auto"/>
        <w:ind w:firstLine="720"/>
        <w:jc w:val="both"/>
        <w:rPr>
          <w:rFonts w:ascii="Times New Roman" w:hAnsi="Times New Roman"/>
          <w:sz w:val="24"/>
          <w:szCs w:val="24"/>
          <w:lang w:val="ro-RO"/>
        </w:rPr>
      </w:pPr>
    </w:p>
    <w:p w:rsidR="0049071F" w:rsidRDefault="00187525" w:rsidP="00D475A3">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w:t>
      </w:r>
      <w:r w:rsidR="001A381E" w:rsidRPr="006B0185">
        <w:rPr>
          <w:rFonts w:ascii="Times New Roman" w:hAnsi="Times New Roman"/>
          <w:sz w:val="24"/>
          <w:szCs w:val="24"/>
          <w:lang w:val="ro-RO"/>
        </w:rPr>
        <w:t xml:space="preserve"> </w:t>
      </w:r>
      <w:r w:rsidRPr="006B0185">
        <w:rPr>
          <w:rFonts w:ascii="Times New Roman" w:hAnsi="Times New Roman"/>
          <w:sz w:val="24"/>
          <w:szCs w:val="24"/>
          <w:lang w:val="ro-RO"/>
        </w:rPr>
        <w:t>dezvoltării/</w:t>
      </w:r>
      <w:r w:rsidR="001A381E" w:rsidRPr="006B0185">
        <w:rPr>
          <w:rFonts w:ascii="Times New Roman" w:hAnsi="Times New Roman"/>
          <w:sz w:val="24"/>
          <w:szCs w:val="24"/>
          <w:lang w:val="ro-RO"/>
        </w:rPr>
        <w:t xml:space="preserve"> </w:t>
      </w:r>
      <w:r w:rsidRPr="006B0185">
        <w:rPr>
          <w:rFonts w:ascii="Times New Roman" w:hAnsi="Times New Roman"/>
          <w:sz w:val="24"/>
          <w:szCs w:val="24"/>
          <w:lang w:val="ro-RO"/>
        </w:rPr>
        <w:t>diversific</w:t>
      </w:r>
      <w:r w:rsidR="006F3B6F">
        <w:rPr>
          <w:rFonts w:ascii="Times New Roman" w:hAnsi="Times New Roman"/>
          <w:sz w:val="24"/>
          <w:szCs w:val="24"/>
          <w:lang w:val="ro-RO"/>
        </w:rPr>
        <w:t>ă</w:t>
      </w:r>
      <w:r w:rsidRPr="006B0185">
        <w:rPr>
          <w:rFonts w:ascii="Times New Roman" w:hAnsi="Times New Roman"/>
          <w:sz w:val="24"/>
          <w:szCs w:val="24"/>
          <w:lang w:val="ro-RO"/>
        </w:rPr>
        <w:t>rii acțiunilor.</w:t>
      </w:r>
      <w:r w:rsidR="00D475A3">
        <w:rPr>
          <w:rFonts w:ascii="Times New Roman" w:hAnsi="Times New Roman"/>
          <w:sz w:val="24"/>
          <w:szCs w:val="24"/>
          <w:lang w:val="ro-RO"/>
        </w:rPr>
        <w:t xml:space="preserve"> </w:t>
      </w:r>
      <w:r w:rsidR="0090654E" w:rsidRPr="006B0185">
        <w:rPr>
          <w:rFonts w:ascii="Times New Roman" w:hAnsi="Times New Roman"/>
          <w:sz w:val="24"/>
          <w:szCs w:val="24"/>
          <w:lang w:val="ro-RO"/>
        </w:rPr>
        <w:t xml:space="preserve">Atingerea anuală a țintelor va fi monitorizată </w:t>
      </w:r>
      <w:r w:rsidRPr="006B0185">
        <w:rPr>
          <w:rFonts w:ascii="Times New Roman" w:hAnsi="Times New Roman"/>
          <w:sz w:val="24"/>
          <w:szCs w:val="24"/>
          <w:lang w:val="ro-RO"/>
        </w:rPr>
        <w:t>de e</w:t>
      </w:r>
      <w:r w:rsidR="0090654E" w:rsidRPr="006B0185">
        <w:rPr>
          <w:rFonts w:ascii="Times New Roman" w:hAnsi="Times New Roman"/>
          <w:sz w:val="24"/>
          <w:szCs w:val="24"/>
          <w:lang w:val="ro-RO"/>
        </w:rPr>
        <w:t>chipa de cadre didactice care a</w:t>
      </w:r>
      <w:r w:rsidRPr="006B0185">
        <w:rPr>
          <w:rFonts w:ascii="Times New Roman" w:hAnsi="Times New Roman"/>
          <w:sz w:val="24"/>
          <w:szCs w:val="24"/>
          <w:lang w:val="ro-RO"/>
        </w:rPr>
        <w:t xml:space="preserve"> contribuit la realizarea </w:t>
      </w:r>
      <w:r w:rsidR="0090654E" w:rsidRPr="006B0185">
        <w:rPr>
          <w:rFonts w:ascii="Times New Roman" w:hAnsi="Times New Roman"/>
          <w:sz w:val="24"/>
          <w:szCs w:val="24"/>
          <w:lang w:val="ro-RO"/>
        </w:rPr>
        <w:t xml:space="preserve">PDI-ului. Membrii </w:t>
      </w:r>
      <w:r w:rsidR="00E35243">
        <w:rPr>
          <w:rFonts w:ascii="Times New Roman" w:hAnsi="Times New Roman"/>
          <w:sz w:val="24"/>
          <w:szCs w:val="24"/>
          <w:lang w:val="ro-RO"/>
        </w:rPr>
        <w:t>C</w:t>
      </w:r>
      <w:r w:rsidR="0090654E" w:rsidRPr="006B0185">
        <w:rPr>
          <w:rFonts w:ascii="Times New Roman" w:hAnsi="Times New Roman"/>
          <w:sz w:val="24"/>
          <w:szCs w:val="24"/>
          <w:lang w:val="ro-RO"/>
        </w:rPr>
        <w:t xml:space="preserve">omisiei de </w:t>
      </w:r>
      <w:r w:rsidR="00E35243">
        <w:rPr>
          <w:rFonts w:ascii="Times New Roman" w:hAnsi="Times New Roman"/>
          <w:sz w:val="24"/>
          <w:szCs w:val="24"/>
          <w:lang w:val="ro-RO"/>
        </w:rPr>
        <w:t>E</w:t>
      </w:r>
      <w:r w:rsidR="0090654E" w:rsidRPr="006B0185">
        <w:rPr>
          <w:rFonts w:ascii="Times New Roman" w:hAnsi="Times New Roman"/>
          <w:sz w:val="24"/>
          <w:szCs w:val="24"/>
          <w:lang w:val="ro-RO"/>
        </w:rPr>
        <w:t xml:space="preserve">valuare și </w:t>
      </w:r>
      <w:r w:rsidR="00E35243">
        <w:rPr>
          <w:rFonts w:ascii="Times New Roman" w:hAnsi="Times New Roman"/>
          <w:sz w:val="24"/>
          <w:szCs w:val="24"/>
          <w:lang w:val="ro-RO"/>
        </w:rPr>
        <w:t>A</w:t>
      </w:r>
      <w:r w:rsidR="0090654E" w:rsidRPr="006B0185">
        <w:rPr>
          <w:rFonts w:ascii="Times New Roman" w:hAnsi="Times New Roman"/>
          <w:sz w:val="24"/>
          <w:szCs w:val="24"/>
          <w:lang w:val="ro-RO"/>
        </w:rPr>
        <w:t xml:space="preserve">sigurare a </w:t>
      </w:r>
      <w:r w:rsidR="00E35243">
        <w:rPr>
          <w:rFonts w:ascii="Times New Roman" w:hAnsi="Times New Roman"/>
          <w:sz w:val="24"/>
          <w:szCs w:val="24"/>
          <w:lang w:val="ro-RO"/>
        </w:rPr>
        <w:t>C</w:t>
      </w:r>
      <w:r w:rsidR="0090654E" w:rsidRPr="006B0185">
        <w:rPr>
          <w:rFonts w:ascii="Times New Roman" w:hAnsi="Times New Roman"/>
          <w:sz w:val="24"/>
          <w:szCs w:val="24"/>
          <w:lang w:val="ro-RO"/>
        </w:rPr>
        <w:t>alității</w:t>
      </w:r>
      <w:r w:rsidR="00D902B2" w:rsidRPr="006B0185">
        <w:rPr>
          <w:rFonts w:ascii="Times New Roman" w:hAnsi="Times New Roman"/>
          <w:sz w:val="24"/>
          <w:szCs w:val="24"/>
          <w:lang w:val="ro-RO"/>
        </w:rPr>
        <w:t xml:space="preserve"> și membrii </w:t>
      </w:r>
      <w:r w:rsidR="00E35243">
        <w:rPr>
          <w:rFonts w:ascii="Times New Roman" w:hAnsi="Times New Roman"/>
          <w:sz w:val="24"/>
          <w:szCs w:val="24"/>
          <w:lang w:val="ro-RO"/>
        </w:rPr>
        <w:t>C</w:t>
      </w:r>
      <w:r w:rsidR="00D902B2" w:rsidRPr="006B0185">
        <w:rPr>
          <w:rFonts w:ascii="Times New Roman" w:hAnsi="Times New Roman"/>
          <w:sz w:val="24"/>
          <w:szCs w:val="24"/>
          <w:lang w:val="ro-RO"/>
        </w:rPr>
        <w:t xml:space="preserve">omisiei de </w:t>
      </w:r>
      <w:r w:rsidR="00E35243">
        <w:rPr>
          <w:rFonts w:ascii="Times New Roman" w:hAnsi="Times New Roman"/>
          <w:sz w:val="24"/>
          <w:szCs w:val="24"/>
          <w:lang w:val="ro-RO"/>
        </w:rPr>
        <w:t>C</w:t>
      </w:r>
      <w:r w:rsidR="00D902B2" w:rsidRPr="006B0185">
        <w:rPr>
          <w:rFonts w:ascii="Times New Roman" w:hAnsi="Times New Roman"/>
          <w:sz w:val="24"/>
          <w:szCs w:val="24"/>
          <w:lang w:val="ro-RO"/>
        </w:rPr>
        <w:t>urriculum</w:t>
      </w:r>
      <w:r w:rsidR="0090654E" w:rsidRPr="006B0185">
        <w:rPr>
          <w:rFonts w:ascii="Times New Roman" w:hAnsi="Times New Roman"/>
          <w:sz w:val="24"/>
          <w:szCs w:val="24"/>
          <w:lang w:val="ro-RO"/>
        </w:rPr>
        <w:t xml:space="preserve"> v</w:t>
      </w:r>
      <w:r w:rsidRPr="006B0185">
        <w:rPr>
          <w:rFonts w:ascii="Times New Roman" w:hAnsi="Times New Roman"/>
          <w:sz w:val="24"/>
          <w:szCs w:val="24"/>
          <w:lang w:val="ro-RO"/>
        </w:rPr>
        <w:t xml:space="preserve">or evalua activitatea, în orizontul sarcinilor care le revin din </w:t>
      </w:r>
      <w:r w:rsidR="00E35243">
        <w:rPr>
          <w:rFonts w:ascii="Times New Roman" w:hAnsi="Times New Roman"/>
          <w:sz w:val="24"/>
          <w:szCs w:val="24"/>
          <w:lang w:val="ro-RO"/>
        </w:rPr>
        <w:t>P</w:t>
      </w:r>
      <w:r w:rsidRPr="006B0185">
        <w:rPr>
          <w:rFonts w:ascii="Times New Roman" w:hAnsi="Times New Roman"/>
          <w:sz w:val="24"/>
          <w:szCs w:val="24"/>
          <w:lang w:val="ro-RO"/>
        </w:rPr>
        <w:t>lanu</w:t>
      </w:r>
      <w:r w:rsidR="0090654E" w:rsidRPr="006B0185">
        <w:rPr>
          <w:rFonts w:ascii="Times New Roman" w:hAnsi="Times New Roman"/>
          <w:sz w:val="24"/>
          <w:szCs w:val="24"/>
          <w:lang w:val="ro-RO"/>
        </w:rPr>
        <w:t>l managerial</w:t>
      </w:r>
      <w:r w:rsidRPr="006B0185">
        <w:rPr>
          <w:rFonts w:ascii="Times New Roman" w:hAnsi="Times New Roman"/>
          <w:sz w:val="24"/>
          <w:szCs w:val="24"/>
          <w:lang w:val="ro-RO"/>
        </w:rPr>
        <w:t>.</w:t>
      </w:r>
    </w:p>
    <w:p w:rsidR="00ED3028"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Concluziile reieșite</w:t>
      </w:r>
      <w:r w:rsidR="0090654E" w:rsidRPr="006B0185">
        <w:rPr>
          <w:rFonts w:ascii="Times New Roman" w:hAnsi="Times New Roman"/>
          <w:sz w:val="24"/>
          <w:szCs w:val="24"/>
          <w:lang w:val="ro-RO"/>
        </w:rPr>
        <w:t xml:space="preserve"> </w:t>
      </w:r>
      <w:r w:rsidRPr="006B0185">
        <w:rPr>
          <w:rFonts w:ascii="Times New Roman" w:hAnsi="Times New Roman"/>
          <w:sz w:val="24"/>
          <w:szCs w:val="24"/>
          <w:lang w:val="ro-RO"/>
        </w:rPr>
        <w:t>din evaluarea realizată</w:t>
      </w:r>
      <w:r w:rsidR="0090654E" w:rsidRPr="006B0185">
        <w:rPr>
          <w:rFonts w:ascii="Times New Roman" w:hAnsi="Times New Roman"/>
          <w:sz w:val="24"/>
          <w:szCs w:val="24"/>
          <w:lang w:val="ro-RO"/>
        </w:rPr>
        <w:t xml:space="preserve"> la nivelul comisi</w:t>
      </w:r>
      <w:r w:rsidR="00D902B2" w:rsidRPr="006B0185">
        <w:rPr>
          <w:rFonts w:ascii="Times New Roman" w:hAnsi="Times New Roman"/>
          <w:sz w:val="24"/>
          <w:szCs w:val="24"/>
          <w:lang w:val="ro-RO"/>
        </w:rPr>
        <w:t>ilor</w:t>
      </w:r>
      <w:r w:rsidRPr="006B0185">
        <w:rPr>
          <w:rFonts w:ascii="Times New Roman" w:hAnsi="Times New Roman"/>
          <w:sz w:val="24"/>
          <w:szCs w:val="24"/>
          <w:lang w:val="ro-RO"/>
        </w:rPr>
        <w:t xml:space="preserve"> vor fi incluse în raportul anual</w:t>
      </w:r>
      <w:r w:rsidR="007C3447">
        <w:rPr>
          <w:rFonts w:ascii="Times New Roman" w:hAnsi="Times New Roman"/>
          <w:sz w:val="24"/>
          <w:szCs w:val="24"/>
          <w:lang w:val="ro-RO"/>
        </w:rPr>
        <w:t xml:space="preserve"> </w:t>
      </w:r>
      <w:r w:rsidRPr="006B0185">
        <w:rPr>
          <w:rFonts w:ascii="Times New Roman" w:hAnsi="Times New Roman"/>
          <w:sz w:val="24"/>
          <w:szCs w:val="24"/>
          <w:lang w:val="ro-RO"/>
        </w:rPr>
        <w:t>privind starea</w:t>
      </w:r>
      <w:r w:rsidR="00E35243">
        <w:rPr>
          <w:rFonts w:ascii="Times New Roman" w:hAnsi="Times New Roman"/>
          <w:sz w:val="24"/>
          <w:szCs w:val="24"/>
          <w:lang w:val="ro-RO"/>
        </w:rPr>
        <w:t xml:space="preserve"> și calitatea </w:t>
      </w:r>
      <w:r w:rsidRPr="006B0185">
        <w:rPr>
          <w:rFonts w:ascii="Times New Roman" w:hAnsi="Times New Roman"/>
          <w:sz w:val="24"/>
          <w:szCs w:val="24"/>
          <w:lang w:val="ro-RO"/>
        </w:rPr>
        <w:t>învățământului din</w:t>
      </w:r>
      <w:r w:rsidR="007C3447">
        <w:rPr>
          <w:rFonts w:ascii="Times New Roman" w:hAnsi="Times New Roman"/>
          <w:sz w:val="24"/>
          <w:szCs w:val="24"/>
          <w:lang w:val="ro-RO"/>
        </w:rPr>
        <w:t xml:space="preserve"> unitate</w:t>
      </w:r>
      <w:r w:rsidRPr="006B0185">
        <w:rPr>
          <w:rFonts w:ascii="Times New Roman" w:hAnsi="Times New Roman"/>
          <w:sz w:val="24"/>
          <w:szCs w:val="24"/>
          <w:lang w:val="ro-RO"/>
        </w:rPr>
        <w:t xml:space="preserve"> și se vor stabili măsuri corective și ameliorative.</w:t>
      </w:r>
    </w:p>
    <w:p w:rsidR="00667BFC" w:rsidRDefault="00187525" w:rsidP="008727A8">
      <w:pPr>
        <w:spacing w:after="0" w:line="360" w:lineRule="auto"/>
        <w:ind w:firstLine="720"/>
        <w:jc w:val="both"/>
        <w:rPr>
          <w:rFonts w:ascii="Times New Roman" w:hAnsi="Times New Roman"/>
          <w:sz w:val="24"/>
          <w:szCs w:val="24"/>
          <w:lang w:val="ro-RO"/>
        </w:rPr>
      </w:pPr>
      <w:r w:rsidRPr="00E35243">
        <w:rPr>
          <w:rFonts w:ascii="Times New Roman" w:hAnsi="Times New Roman"/>
          <w:bCs/>
          <w:sz w:val="24"/>
          <w:szCs w:val="24"/>
          <w:lang w:val="ro-RO"/>
        </w:rPr>
        <w:t xml:space="preserve">Revizuirea </w:t>
      </w:r>
      <w:r w:rsidR="00E35243">
        <w:rPr>
          <w:rFonts w:ascii="Times New Roman" w:hAnsi="Times New Roman"/>
          <w:sz w:val="24"/>
          <w:szCs w:val="24"/>
          <w:lang w:val="ro-RO"/>
        </w:rPr>
        <w:t>PDI</w:t>
      </w:r>
      <w:r w:rsidRPr="006B0185">
        <w:rPr>
          <w:rFonts w:ascii="Times New Roman" w:hAnsi="Times New Roman"/>
          <w:sz w:val="24"/>
          <w:szCs w:val="24"/>
          <w:lang w:val="ro-RO"/>
        </w:rPr>
        <w:t xml:space="preserve"> se va face, de regulă, la </w:t>
      </w:r>
      <w:r w:rsidR="003122B5">
        <w:rPr>
          <w:rFonts w:ascii="Times New Roman" w:hAnsi="Times New Roman"/>
          <w:sz w:val="24"/>
          <w:szCs w:val="24"/>
          <w:lang w:val="ro-RO"/>
        </w:rPr>
        <w:t>î</w:t>
      </w:r>
      <w:r w:rsidRPr="006B0185">
        <w:rPr>
          <w:rFonts w:ascii="Times New Roman" w:hAnsi="Times New Roman"/>
          <w:sz w:val="24"/>
          <w:szCs w:val="24"/>
          <w:lang w:val="ro-RO"/>
        </w:rPr>
        <w:t xml:space="preserve">nceputul anului școlar, în lunile septembrie – octombrie, </w:t>
      </w:r>
      <w:r w:rsidR="00AB6E5A">
        <w:rPr>
          <w:rFonts w:ascii="Times New Roman" w:hAnsi="Times New Roman"/>
          <w:sz w:val="24"/>
          <w:szCs w:val="24"/>
          <w:lang w:val="ro-RO"/>
        </w:rPr>
        <w:t xml:space="preserve">și ori de câte ori este nevoie, </w:t>
      </w:r>
      <w:r w:rsidRPr="006B0185">
        <w:rPr>
          <w:rFonts w:ascii="Times New Roman" w:hAnsi="Times New Roman"/>
          <w:sz w:val="24"/>
          <w:szCs w:val="24"/>
          <w:lang w:val="ro-RO"/>
        </w:rPr>
        <w:t xml:space="preserve">pe baza concluziilor desprinse din Raportul privind starea </w:t>
      </w:r>
      <w:r w:rsidR="00E35243">
        <w:rPr>
          <w:rFonts w:ascii="Times New Roman" w:hAnsi="Times New Roman"/>
          <w:sz w:val="24"/>
          <w:szCs w:val="24"/>
          <w:lang w:val="ro-RO"/>
        </w:rPr>
        <w:t xml:space="preserve">și calitatea </w:t>
      </w:r>
      <w:r w:rsidR="00CC23A3">
        <w:rPr>
          <w:rFonts w:ascii="Times New Roman" w:hAnsi="Times New Roman"/>
          <w:sz w:val="24"/>
          <w:szCs w:val="24"/>
          <w:lang w:val="ro-RO"/>
        </w:rPr>
        <w:t xml:space="preserve">învățământului în </w:t>
      </w:r>
      <w:r w:rsidR="00CC23A3" w:rsidRPr="00881571">
        <w:rPr>
          <w:rFonts w:ascii="Times New Roman" w:hAnsi="Times New Roman"/>
          <w:sz w:val="24"/>
          <w:szCs w:val="24"/>
          <w:lang w:val="ro-RO"/>
        </w:rPr>
        <w:t xml:space="preserve">Școala </w:t>
      </w:r>
      <w:r w:rsidR="00CC23A3">
        <w:rPr>
          <w:rFonts w:ascii="Times New Roman" w:hAnsi="Times New Roman"/>
          <w:sz w:val="24"/>
          <w:szCs w:val="24"/>
          <w:lang w:val="ro-RO"/>
        </w:rPr>
        <w:t xml:space="preserve">Gimnazială </w:t>
      </w:r>
      <w:r w:rsidR="006F3B6F">
        <w:rPr>
          <w:rFonts w:ascii="Times New Roman" w:hAnsi="Times New Roman"/>
          <w:sz w:val="24"/>
          <w:szCs w:val="24"/>
          <w:lang w:val="ro-RO"/>
        </w:rPr>
        <w:t>„</w:t>
      </w:r>
      <w:r w:rsidR="00CC23A3">
        <w:rPr>
          <w:rFonts w:ascii="Times New Roman" w:hAnsi="Times New Roman"/>
          <w:sz w:val="24"/>
          <w:szCs w:val="24"/>
          <w:lang w:val="ro-RO"/>
        </w:rPr>
        <w:t>Gheorghe Coman</w:t>
      </w:r>
      <w:r w:rsidR="006F3B6F">
        <w:rPr>
          <w:rFonts w:ascii="Times New Roman" w:hAnsi="Times New Roman"/>
          <w:sz w:val="24"/>
          <w:szCs w:val="24"/>
          <w:lang w:val="ro-RO"/>
        </w:rPr>
        <w:t>”</w:t>
      </w:r>
      <w:r w:rsidR="00CC23A3">
        <w:rPr>
          <w:rFonts w:ascii="Times New Roman" w:hAnsi="Times New Roman"/>
          <w:sz w:val="24"/>
          <w:szCs w:val="24"/>
          <w:lang w:val="ro-RO"/>
        </w:rPr>
        <w:t xml:space="preserve"> </w:t>
      </w:r>
      <w:r w:rsidRPr="006B0185">
        <w:rPr>
          <w:rFonts w:ascii="Times New Roman" w:hAnsi="Times New Roman"/>
          <w:sz w:val="24"/>
          <w:szCs w:val="24"/>
          <w:lang w:val="ro-RO"/>
        </w:rPr>
        <w:t>în anul școlar încheiat și pe baza propunerilor făcute de beneficiarii direc</w:t>
      </w:r>
      <w:r w:rsidR="00ED3028">
        <w:rPr>
          <w:rFonts w:ascii="Times New Roman" w:hAnsi="Times New Roman"/>
          <w:sz w:val="24"/>
          <w:szCs w:val="24"/>
          <w:lang w:val="ro-RO"/>
        </w:rPr>
        <w:t>ț</w:t>
      </w:r>
      <w:r w:rsidRPr="006B0185">
        <w:rPr>
          <w:rFonts w:ascii="Times New Roman" w:hAnsi="Times New Roman"/>
          <w:sz w:val="24"/>
          <w:szCs w:val="24"/>
          <w:lang w:val="ro-RO"/>
        </w:rPr>
        <w:t>i și indirec</w:t>
      </w:r>
      <w:r w:rsidR="00ED3028">
        <w:rPr>
          <w:rFonts w:ascii="Times New Roman" w:hAnsi="Times New Roman"/>
          <w:sz w:val="24"/>
          <w:szCs w:val="24"/>
          <w:lang w:val="ro-RO"/>
        </w:rPr>
        <w:t>ț</w:t>
      </w:r>
      <w:r w:rsidRPr="006B0185">
        <w:rPr>
          <w:rFonts w:ascii="Times New Roman" w:hAnsi="Times New Roman"/>
          <w:sz w:val="24"/>
          <w:szCs w:val="24"/>
          <w:lang w:val="ro-RO"/>
        </w:rPr>
        <w:t>i ai școl</w:t>
      </w:r>
      <w:r w:rsidR="00667BFC">
        <w:rPr>
          <w:rFonts w:ascii="Times New Roman" w:hAnsi="Times New Roman"/>
          <w:sz w:val="24"/>
          <w:szCs w:val="24"/>
          <w:lang w:val="ro-RO"/>
        </w:rPr>
        <w:t>ii.</w:t>
      </w:r>
    </w:p>
    <w:p w:rsidR="00667BFC" w:rsidRDefault="00667BFC" w:rsidP="00667BFC">
      <w:pPr>
        <w:rPr>
          <w:lang w:val="ro-RO"/>
        </w:rPr>
      </w:pPr>
    </w:p>
    <w:p w:rsidR="00ED00C4" w:rsidRPr="00F567A3" w:rsidRDefault="00ED00C4" w:rsidP="006F3B6F">
      <w:pPr>
        <w:spacing w:after="0" w:line="360" w:lineRule="auto"/>
        <w:ind w:right="900"/>
        <w:jc w:val="both"/>
        <w:rPr>
          <w:rFonts w:ascii="Times New Roman" w:eastAsia="Times New Roman" w:hAnsi="Times New Roman"/>
          <w:sz w:val="24"/>
          <w:szCs w:val="24"/>
          <w:lang w:val="ro-RO" w:eastAsia="zh-CN"/>
        </w:rPr>
      </w:pPr>
    </w:p>
    <w:sectPr w:rsidR="00ED00C4" w:rsidRPr="00F567A3" w:rsidSect="00DD4D37">
      <w:pgSz w:w="11907" w:h="16840" w:code="9"/>
      <w:pgMar w:top="1440" w:right="1440" w:bottom="144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23" w:rsidRDefault="00134C23">
      <w:pPr>
        <w:spacing w:after="0" w:line="240" w:lineRule="auto"/>
      </w:pPr>
      <w:r>
        <w:separator/>
      </w:r>
    </w:p>
  </w:endnote>
  <w:endnote w:type="continuationSeparator" w:id="0">
    <w:p w:rsidR="00134C23" w:rsidRDefault="0013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79492"/>
      <w:docPartObj>
        <w:docPartGallery w:val="Page Numbers (Bottom of Page)"/>
        <w:docPartUnique/>
      </w:docPartObj>
    </w:sdtPr>
    <w:sdtEndPr>
      <w:rPr>
        <w:color w:val="7F7F7F" w:themeColor="background1" w:themeShade="7F"/>
        <w:spacing w:val="60"/>
      </w:rPr>
    </w:sdtEndPr>
    <w:sdtContent>
      <w:p w:rsidR="008C49F6" w:rsidRDefault="008C49F6">
        <w:pPr>
          <w:pStyle w:val="Subsol"/>
          <w:pBdr>
            <w:top w:val="single" w:sz="4" w:space="1" w:color="D9D9D9" w:themeColor="background1" w:themeShade="D9"/>
          </w:pBdr>
          <w:jc w:val="right"/>
        </w:pPr>
        <w:r w:rsidRPr="00722232">
          <w:rPr>
            <w:rFonts w:ascii="Times New Roman" w:hAnsi="Times New Roman"/>
          </w:rPr>
          <w:fldChar w:fldCharType="begin"/>
        </w:r>
        <w:r w:rsidRPr="00722232">
          <w:rPr>
            <w:rFonts w:ascii="Times New Roman" w:hAnsi="Times New Roman"/>
          </w:rPr>
          <w:instrText xml:space="preserve"> PAGE   \* MERGEFORMAT </w:instrText>
        </w:r>
        <w:r w:rsidRPr="00722232">
          <w:rPr>
            <w:rFonts w:ascii="Times New Roman" w:hAnsi="Times New Roman"/>
          </w:rPr>
          <w:fldChar w:fldCharType="separate"/>
        </w:r>
        <w:r w:rsidR="00A35E52">
          <w:rPr>
            <w:rFonts w:ascii="Times New Roman" w:hAnsi="Times New Roman"/>
            <w:noProof/>
          </w:rPr>
          <w:t>2</w:t>
        </w:r>
        <w:r w:rsidRPr="00722232">
          <w:rPr>
            <w:rFonts w:ascii="Times New Roman" w:hAnsi="Times New Roman"/>
            <w:noProof/>
          </w:rPr>
          <w:fldChar w:fldCharType="end"/>
        </w:r>
      </w:p>
    </w:sdtContent>
  </w:sdt>
  <w:p w:rsidR="008C49F6" w:rsidRDefault="008C49F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793322451"/>
      <w:docPartObj>
        <w:docPartGallery w:val="Page Numbers (Bottom of Page)"/>
        <w:docPartUnique/>
      </w:docPartObj>
    </w:sdtPr>
    <w:sdtEndPr>
      <w:rPr>
        <w:noProof/>
      </w:rPr>
    </w:sdtEndPr>
    <w:sdtContent>
      <w:p w:rsidR="008C49F6" w:rsidRPr="007E6FDC" w:rsidRDefault="008C49F6" w:rsidP="00783FCC">
        <w:pPr>
          <w:pStyle w:val="Subsol"/>
          <w:pBdr>
            <w:top w:val="single" w:sz="4" w:space="1" w:color="auto"/>
          </w:pBdr>
          <w:jc w:val="right"/>
          <w:rPr>
            <w:rFonts w:ascii="Times New Roman" w:hAnsi="Times New Roman"/>
          </w:rPr>
        </w:pPr>
        <w:r w:rsidRPr="007E6FDC">
          <w:rPr>
            <w:rFonts w:ascii="Times New Roman" w:hAnsi="Times New Roman"/>
          </w:rPr>
          <w:fldChar w:fldCharType="begin"/>
        </w:r>
        <w:r w:rsidRPr="007E6FDC">
          <w:rPr>
            <w:rFonts w:ascii="Times New Roman" w:hAnsi="Times New Roman"/>
          </w:rPr>
          <w:instrText xml:space="preserve"> PAGE   \* MERGEFORMAT </w:instrText>
        </w:r>
        <w:r w:rsidRPr="007E6FDC">
          <w:rPr>
            <w:rFonts w:ascii="Times New Roman" w:hAnsi="Times New Roman"/>
          </w:rPr>
          <w:fldChar w:fldCharType="separate"/>
        </w:r>
        <w:r w:rsidR="00A35E52">
          <w:rPr>
            <w:rFonts w:ascii="Times New Roman" w:hAnsi="Times New Roman"/>
            <w:noProof/>
          </w:rPr>
          <w:t>20</w:t>
        </w:r>
        <w:r w:rsidRPr="007E6FDC">
          <w:rPr>
            <w:rFonts w:ascii="Times New Roman" w:hAnsi="Times New Roman"/>
            <w:noProof/>
          </w:rPr>
          <w:fldChar w:fldCharType="end"/>
        </w:r>
      </w:p>
    </w:sdtContent>
  </w:sdt>
  <w:p w:rsidR="008C49F6" w:rsidRDefault="008C49F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23" w:rsidRDefault="00134C23">
      <w:pPr>
        <w:spacing w:after="0" w:line="240" w:lineRule="auto"/>
      </w:pPr>
      <w:r>
        <w:separator/>
      </w:r>
    </w:p>
  </w:footnote>
  <w:footnote w:type="continuationSeparator" w:id="0">
    <w:p w:rsidR="00134C23" w:rsidRDefault="0013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9F6" w:rsidRDefault="008C49F6" w:rsidP="0081580F">
    <w:pPr>
      <w:pStyle w:val="Antet"/>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9F6" w:rsidRPr="00BE7CC4" w:rsidRDefault="008C49F6" w:rsidP="00A54D7D">
    <w:pPr>
      <w:pBdr>
        <w:bottom w:val="single" w:sz="24" w:space="11" w:color="622423"/>
      </w:pBdr>
      <w:tabs>
        <w:tab w:val="center" w:pos="4536"/>
        <w:tab w:val="right" w:pos="9072"/>
      </w:tabs>
      <w:spacing w:after="0"/>
      <w:jc w:val="center"/>
      <w:rPr>
        <w:rFonts w:ascii="Times New Roman" w:hAnsi="Times New Roman"/>
        <w:bCs/>
        <w:sz w:val="24"/>
        <w:szCs w:val="24"/>
      </w:rPr>
    </w:pPr>
    <w:bookmarkStart w:id="28" w:name="_Hlk128470469"/>
    <w:bookmarkStart w:id="29" w:name="_Hlk128470582"/>
    <w:r w:rsidRPr="00BE7CC4">
      <w:rPr>
        <w:rFonts w:ascii="Times New Roman" w:hAnsi="Times New Roman"/>
        <w:bCs/>
        <w:noProof/>
        <w:sz w:val="24"/>
        <w:szCs w:val="24"/>
      </w:rPr>
      <w:drawing>
        <wp:anchor distT="0" distB="0" distL="114300" distR="114300" simplePos="0" relativeHeight="251659264" behindDoc="0" locked="0" layoutInCell="1" hidden="0" allowOverlap="1" wp14:anchorId="02A0A0DC" wp14:editId="6747BFA2">
          <wp:simplePos x="0" y="0"/>
          <wp:positionH relativeFrom="column">
            <wp:posOffset>-714375</wp:posOffset>
          </wp:positionH>
          <wp:positionV relativeFrom="paragraph">
            <wp:posOffset>-320040</wp:posOffset>
          </wp:positionV>
          <wp:extent cx="1239197" cy="92202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9197" cy="922020"/>
                  </a:xfrm>
                  <a:prstGeom prst="rect">
                    <a:avLst/>
                  </a:prstGeom>
                  <a:ln/>
                </pic:spPr>
              </pic:pic>
            </a:graphicData>
          </a:graphic>
        </wp:anchor>
      </w:drawing>
    </w:r>
    <w:r w:rsidRPr="00BE7CC4">
      <w:rPr>
        <w:rFonts w:ascii="Times New Roman" w:hAnsi="Times New Roman"/>
        <w:bCs/>
        <w:sz w:val="24"/>
        <w:szCs w:val="24"/>
      </w:rPr>
      <w:t>ȘCOALA GIMNAZIALĂ „GHEORGHE COMAN” BRĂEȘTI</w:t>
    </w:r>
  </w:p>
  <w:p w:rsidR="008C49F6" w:rsidRPr="00BE7CC4" w:rsidRDefault="008C49F6" w:rsidP="00A54D7D">
    <w:pPr>
      <w:pBdr>
        <w:bottom w:val="single" w:sz="24" w:space="11" w:color="622423"/>
      </w:pBdr>
      <w:tabs>
        <w:tab w:val="center" w:pos="4536"/>
        <w:tab w:val="right" w:pos="9072"/>
      </w:tabs>
      <w:spacing w:after="0"/>
      <w:jc w:val="center"/>
      <w:rPr>
        <w:rFonts w:ascii="Times New Roman" w:hAnsi="Times New Roman"/>
        <w:bCs/>
        <w:sz w:val="24"/>
        <w:szCs w:val="24"/>
      </w:rPr>
    </w:pPr>
    <w:r w:rsidRPr="00BE7CC4">
      <w:rPr>
        <w:rFonts w:ascii="Times New Roman" w:hAnsi="Times New Roman"/>
        <w:bCs/>
        <w:sz w:val="24"/>
        <w:szCs w:val="24"/>
      </w:rPr>
      <w:t>TEL./ FAX: 0331560262</w:t>
    </w:r>
  </w:p>
  <w:p w:rsidR="008C49F6" w:rsidRPr="00A54D7D" w:rsidRDefault="008C49F6" w:rsidP="00A54D7D">
    <w:pPr>
      <w:pBdr>
        <w:bottom w:val="single" w:sz="24" w:space="11" w:color="622423"/>
      </w:pBdr>
      <w:tabs>
        <w:tab w:val="center" w:pos="4536"/>
        <w:tab w:val="right" w:pos="9072"/>
      </w:tabs>
      <w:spacing w:after="0"/>
      <w:jc w:val="center"/>
      <w:rPr>
        <w:rFonts w:ascii="Times New Roman" w:eastAsia="Cambria" w:hAnsi="Times New Roman"/>
        <w:bCs/>
        <w:sz w:val="24"/>
        <w:szCs w:val="24"/>
      </w:rPr>
    </w:pPr>
    <w:r w:rsidRPr="00BE7CC4">
      <w:rPr>
        <w:rFonts w:ascii="Times New Roman" w:hAnsi="Times New Roman"/>
        <w:bCs/>
        <w:sz w:val="24"/>
        <w:szCs w:val="24"/>
      </w:rPr>
      <w:t>e-mail: scoala_braesti@yahoo.com</w:t>
    </w:r>
  </w:p>
  <w:bookmarkEnd w:id="28"/>
  <w:bookmarkEnd w:id="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9F6" w:rsidRDefault="008C49F6" w:rsidP="00783FCC">
    <w:pPr>
      <w:pStyle w:val="Antet"/>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CE3"/>
    <w:multiLevelType w:val="hybridMultilevel"/>
    <w:tmpl w:val="DF8A5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D516C"/>
    <w:multiLevelType w:val="hybridMultilevel"/>
    <w:tmpl w:val="DD68862E"/>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21826"/>
    <w:multiLevelType w:val="hybridMultilevel"/>
    <w:tmpl w:val="D1287BB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E644D72"/>
    <w:multiLevelType w:val="hybridMultilevel"/>
    <w:tmpl w:val="C4ACA264"/>
    <w:lvl w:ilvl="0" w:tplc="0409000B">
      <w:start w:val="1"/>
      <w:numFmt w:val="bullet"/>
      <w:lvlText w:val=""/>
      <w:lvlJc w:val="left"/>
      <w:pPr>
        <w:ind w:left="720" w:hanging="360"/>
      </w:pPr>
      <w:rPr>
        <w:rFonts w:ascii="Wingdings" w:hAnsi="Wingdings"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84B08"/>
    <w:multiLevelType w:val="hybridMultilevel"/>
    <w:tmpl w:val="55B6B650"/>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30F0C"/>
    <w:multiLevelType w:val="hybridMultilevel"/>
    <w:tmpl w:val="1C6A552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DD53493"/>
    <w:multiLevelType w:val="hybridMultilevel"/>
    <w:tmpl w:val="DAEE60AA"/>
    <w:lvl w:ilvl="0" w:tplc="0409000B">
      <w:start w:val="1"/>
      <w:numFmt w:val="bullet"/>
      <w:lvlText w:val=""/>
      <w:lvlJc w:val="left"/>
      <w:pPr>
        <w:ind w:left="576" w:hanging="274"/>
      </w:pPr>
      <w:rPr>
        <w:rFonts w:ascii="Wingdings" w:hAnsi="Wingdings"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9">
    <w:nsid w:val="1E387A48"/>
    <w:multiLevelType w:val="hybridMultilevel"/>
    <w:tmpl w:val="FB4C19D0"/>
    <w:lvl w:ilvl="0" w:tplc="DA7C85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6124D4"/>
    <w:multiLevelType w:val="hybridMultilevel"/>
    <w:tmpl w:val="D0F037D6"/>
    <w:lvl w:ilvl="0" w:tplc="DA7C85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A606AF1"/>
    <w:multiLevelType w:val="hybridMultilevel"/>
    <w:tmpl w:val="9690B38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E094219"/>
    <w:multiLevelType w:val="hybridMultilevel"/>
    <w:tmpl w:val="CB6A532A"/>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D3C480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24449"/>
    <w:multiLevelType w:val="hybridMultilevel"/>
    <w:tmpl w:val="DAC41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E5E46"/>
    <w:multiLevelType w:val="hybridMultilevel"/>
    <w:tmpl w:val="7E76EE5C"/>
    <w:lvl w:ilvl="0" w:tplc="DA7C85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6BE21B9"/>
    <w:multiLevelType w:val="hybridMultilevel"/>
    <w:tmpl w:val="C6122480"/>
    <w:lvl w:ilvl="0" w:tplc="0409000B">
      <w:start w:val="1"/>
      <w:numFmt w:val="bullet"/>
      <w:lvlText w:val=""/>
      <w:lvlJc w:val="left"/>
      <w:pPr>
        <w:ind w:left="576" w:hanging="202"/>
      </w:pPr>
      <w:rPr>
        <w:rFonts w:ascii="Wingdings" w:hAnsi="Wingdings"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19">
    <w:nsid w:val="46BF5E23"/>
    <w:multiLevelType w:val="hybridMultilevel"/>
    <w:tmpl w:val="3CCA6062"/>
    <w:lvl w:ilvl="0" w:tplc="DA7C85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80C2D6C"/>
    <w:multiLevelType w:val="hybridMultilevel"/>
    <w:tmpl w:val="9216FCA2"/>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580A0F"/>
    <w:multiLevelType w:val="hybridMultilevel"/>
    <w:tmpl w:val="B18CCB12"/>
    <w:lvl w:ilvl="0" w:tplc="0409000B">
      <w:start w:val="1"/>
      <w:numFmt w:val="bullet"/>
      <w:lvlText w:val=""/>
      <w:lvlJc w:val="left"/>
      <w:pPr>
        <w:ind w:left="576" w:hanging="246"/>
      </w:pPr>
      <w:rPr>
        <w:rFonts w:ascii="Wingdings" w:hAnsi="Wingdings"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2">
    <w:nsid w:val="500F1855"/>
    <w:multiLevelType w:val="hybridMultilevel"/>
    <w:tmpl w:val="80827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221D0A"/>
    <w:multiLevelType w:val="hybridMultilevel"/>
    <w:tmpl w:val="82C89C0E"/>
    <w:lvl w:ilvl="0" w:tplc="0409000B">
      <w:start w:val="1"/>
      <w:numFmt w:val="bullet"/>
      <w:lvlText w:val=""/>
      <w:lvlJc w:val="left"/>
      <w:pPr>
        <w:ind w:left="576" w:hanging="361"/>
      </w:pPr>
      <w:rPr>
        <w:rFonts w:ascii="Wingdings" w:hAnsi="Wingdings"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5">
    <w:nsid w:val="566366B0"/>
    <w:multiLevelType w:val="hybridMultilevel"/>
    <w:tmpl w:val="7CC4D70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E35A7"/>
    <w:multiLevelType w:val="hybridMultilevel"/>
    <w:tmpl w:val="2054BCCE"/>
    <w:lvl w:ilvl="0" w:tplc="DA7C8590">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nsid w:val="58BA32D4"/>
    <w:multiLevelType w:val="hybridMultilevel"/>
    <w:tmpl w:val="4CF6E148"/>
    <w:lvl w:ilvl="0" w:tplc="DA7C8590">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nsid w:val="623600FC"/>
    <w:multiLevelType w:val="hybridMultilevel"/>
    <w:tmpl w:val="D1BCD73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7C841AA"/>
    <w:multiLevelType w:val="hybridMultilevel"/>
    <w:tmpl w:val="CEC624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5823A1"/>
    <w:multiLevelType w:val="hybridMultilevel"/>
    <w:tmpl w:val="03D694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7A2FB1"/>
    <w:multiLevelType w:val="hybridMultilevel"/>
    <w:tmpl w:val="29503366"/>
    <w:lvl w:ilvl="0" w:tplc="DA7C85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E370021"/>
    <w:multiLevelType w:val="hybridMultilevel"/>
    <w:tmpl w:val="446A0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35">
    <w:nsid w:val="719538B1"/>
    <w:multiLevelType w:val="hybridMultilevel"/>
    <w:tmpl w:val="3DBE0A86"/>
    <w:lvl w:ilvl="0" w:tplc="BD5E75A6">
      <w:numFmt w:val="bullet"/>
      <w:lvlText w:val="-"/>
      <w:lvlJc w:val="left"/>
      <w:pPr>
        <w:ind w:left="720" w:hanging="360"/>
      </w:pPr>
      <w:rPr>
        <w:rFonts w:ascii="Times New Roman" w:eastAsia="Times New Roman" w:hAnsi="Times New Roman" w:cs="Times New Roman" w:hint="default"/>
        <w:spacing w:val="-4"/>
        <w:w w:val="99"/>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AB61B6"/>
    <w:multiLevelType w:val="hybridMultilevel"/>
    <w:tmpl w:val="C95A2DF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E6F32C5"/>
    <w:multiLevelType w:val="hybridMultilevel"/>
    <w:tmpl w:val="C86670E0"/>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F5044F0E">
      <w:numFmt w:val="bullet"/>
      <w:lvlText w:val=""/>
      <w:lvlJc w:val="left"/>
      <w:pPr>
        <w:ind w:left="1318" w:hanging="360"/>
      </w:pPr>
      <w:rPr>
        <w:rFonts w:ascii="Wingdings" w:eastAsia="Wingdings" w:hAnsi="Wingdings" w:cs="Wingdings"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39">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6"/>
  </w:num>
  <w:num w:numId="3">
    <w:abstractNumId w:val="3"/>
  </w:num>
  <w:num w:numId="4">
    <w:abstractNumId w:val="2"/>
  </w:num>
  <w:num w:numId="5">
    <w:abstractNumId w:val="23"/>
  </w:num>
  <w:num w:numId="6">
    <w:abstractNumId w:val="39"/>
  </w:num>
  <w:num w:numId="7">
    <w:abstractNumId w:val="14"/>
  </w:num>
  <w:num w:numId="8">
    <w:abstractNumId w:val="38"/>
  </w:num>
  <w:num w:numId="9">
    <w:abstractNumId w:val="34"/>
  </w:num>
  <w:num w:numId="10">
    <w:abstractNumId w:val="24"/>
  </w:num>
  <w:num w:numId="11">
    <w:abstractNumId w:val="20"/>
  </w:num>
  <w:num w:numId="12">
    <w:abstractNumId w:val="6"/>
  </w:num>
  <w:num w:numId="13">
    <w:abstractNumId w:val="32"/>
  </w:num>
  <w:num w:numId="14">
    <w:abstractNumId w:val="35"/>
  </w:num>
  <w:num w:numId="15">
    <w:abstractNumId w:val="5"/>
  </w:num>
  <w:num w:numId="16">
    <w:abstractNumId w:val="29"/>
  </w:num>
  <w:num w:numId="17">
    <w:abstractNumId w:val="25"/>
  </w:num>
  <w:num w:numId="18">
    <w:abstractNumId w:val="8"/>
  </w:num>
  <w:num w:numId="19">
    <w:abstractNumId w:val="18"/>
  </w:num>
  <w:num w:numId="20">
    <w:abstractNumId w:val="21"/>
  </w:num>
  <w:num w:numId="21">
    <w:abstractNumId w:val="22"/>
  </w:num>
  <w:num w:numId="22">
    <w:abstractNumId w:val="30"/>
  </w:num>
  <w:num w:numId="23">
    <w:abstractNumId w:val="13"/>
  </w:num>
  <w:num w:numId="24">
    <w:abstractNumId w:val="12"/>
  </w:num>
  <w:num w:numId="25">
    <w:abstractNumId w:val="16"/>
  </w:num>
  <w:num w:numId="26">
    <w:abstractNumId w:val="33"/>
  </w:num>
  <w:num w:numId="27">
    <w:abstractNumId w:val="4"/>
  </w:num>
  <w:num w:numId="28">
    <w:abstractNumId w:val="0"/>
  </w:num>
  <w:num w:numId="29">
    <w:abstractNumId w:val="11"/>
  </w:num>
  <w:num w:numId="30">
    <w:abstractNumId w:val="10"/>
  </w:num>
  <w:num w:numId="31">
    <w:abstractNumId w:val="19"/>
  </w:num>
  <w:num w:numId="32">
    <w:abstractNumId w:val="28"/>
  </w:num>
  <w:num w:numId="33">
    <w:abstractNumId w:val="37"/>
  </w:num>
  <w:num w:numId="34">
    <w:abstractNumId w:val="7"/>
  </w:num>
  <w:num w:numId="35">
    <w:abstractNumId w:val="31"/>
  </w:num>
  <w:num w:numId="36">
    <w:abstractNumId w:val="17"/>
  </w:num>
  <w:num w:numId="37">
    <w:abstractNumId w:val="9"/>
  </w:num>
  <w:num w:numId="38">
    <w:abstractNumId w:val="1"/>
  </w:num>
  <w:num w:numId="39">
    <w:abstractNumId w:val="26"/>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50"/>
    <w:rsid w:val="00002D19"/>
    <w:rsid w:val="00005A0E"/>
    <w:rsid w:val="000063CF"/>
    <w:rsid w:val="00006D6D"/>
    <w:rsid w:val="00010358"/>
    <w:rsid w:val="00011018"/>
    <w:rsid w:val="0001327D"/>
    <w:rsid w:val="00015A0D"/>
    <w:rsid w:val="00016889"/>
    <w:rsid w:val="00017D50"/>
    <w:rsid w:val="000239A5"/>
    <w:rsid w:val="00023F18"/>
    <w:rsid w:val="0002429A"/>
    <w:rsid w:val="00026497"/>
    <w:rsid w:val="00027402"/>
    <w:rsid w:val="0002792B"/>
    <w:rsid w:val="000332DD"/>
    <w:rsid w:val="00034E63"/>
    <w:rsid w:val="00036DFB"/>
    <w:rsid w:val="000403B1"/>
    <w:rsid w:val="000404A4"/>
    <w:rsid w:val="00043996"/>
    <w:rsid w:val="00044044"/>
    <w:rsid w:val="00047601"/>
    <w:rsid w:val="00050BA4"/>
    <w:rsid w:val="0005162A"/>
    <w:rsid w:val="00052052"/>
    <w:rsid w:val="000525B6"/>
    <w:rsid w:val="00053D6E"/>
    <w:rsid w:val="00053E56"/>
    <w:rsid w:val="00054F0D"/>
    <w:rsid w:val="00055408"/>
    <w:rsid w:val="000567C8"/>
    <w:rsid w:val="00060D4D"/>
    <w:rsid w:val="00061A6E"/>
    <w:rsid w:val="00061B94"/>
    <w:rsid w:val="000638F1"/>
    <w:rsid w:val="00063B5E"/>
    <w:rsid w:val="00065462"/>
    <w:rsid w:val="00065A59"/>
    <w:rsid w:val="00065F4A"/>
    <w:rsid w:val="00072449"/>
    <w:rsid w:val="00073B0E"/>
    <w:rsid w:val="0007491D"/>
    <w:rsid w:val="00074E7E"/>
    <w:rsid w:val="0007513B"/>
    <w:rsid w:val="0007520F"/>
    <w:rsid w:val="00075B95"/>
    <w:rsid w:val="0007655B"/>
    <w:rsid w:val="00076F31"/>
    <w:rsid w:val="000773F9"/>
    <w:rsid w:val="0007790A"/>
    <w:rsid w:val="00081443"/>
    <w:rsid w:val="000844F8"/>
    <w:rsid w:val="00086875"/>
    <w:rsid w:val="000870B6"/>
    <w:rsid w:val="0008738A"/>
    <w:rsid w:val="0009056C"/>
    <w:rsid w:val="000905AE"/>
    <w:rsid w:val="00090F7B"/>
    <w:rsid w:val="00091229"/>
    <w:rsid w:val="00092035"/>
    <w:rsid w:val="00092127"/>
    <w:rsid w:val="00092618"/>
    <w:rsid w:val="00092E57"/>
    <w:rsid w:val="0009414E"/>
    <w:rsid w:val="000952F1"/>
    <w:rsid w:val="000954E1"/>
    <w:rsid w:val="000959DC"/>
    <w:rsid w:val="000A0460"/>
    <w:rsid w:val="000A2745"/>
    <w:rsid w:val="000A2E4C"/>
    <w:rsid w:val="000A34AC"/>
    <w:rsid w:val="000A372C"/>
    <w:rsid w:val="000A4FC2"/>
    <w:rsid w:val="000A6831"/>
    <w:rsid w:val="000A6D63"/>
    <w:rsid w:val="000A71C1"/>
    <w:rsid w:val="000A7631"/>
    <w:rsid w:val="000B104D"/>
    <w:rsid w:val="000B1355"/>
    <w:rsid w:val="000B13EF"/>
    <w:rsid w:val="000B2788"/>
    <w:rsid w:val="000B2F5B"/>
    <w:rsid w:val="000B3D63"/>
    <w:rsid w:val="000B483E"/>
    <w:rsid w:val="000B6BD2"/>
    <w:rsid w:val="000B727F"/>
    <w:rsid w:val="000B7B96"/>
    <w:rsid w:val="000B7C79"/>
    <w:rsid w:val="000B7CB5"/>
    <w:rsid w:val="000C29E8"/>
    <w:rsid w:val="000C3012"/>
    <w:rsid w:val="000C354F"/>
    <w:rsid w:val="000C3BA7"/>
    <w:rsid w:val="000C5EC3"/>
    <w:rsid w:val="000C6C54"/>
    <w:rsid w:val="000C6DB7"/>
    <w:rsid w:val="000D17E7"/>
    <w:rsid w:val="000D1EDF"/>
    <w:rsid w:val="000D302A"/>
    <w:rsid w:val="000D31D3"/>
    <w:rsid w:val="000D4E9D"/>
    <w:rsid w:val="000D6019"/>
    <w:rsid w:val="000E04D0"/>
    <w:rsid w:val="000E17DE"/>
    <w:rsid w:val="000E2B58"/>
    <w:rsid w:val="000E46AE"/>
    <w:rsid w:val="000F15BD"/>
    <w:rsid w:val="000F2126"/>
    <w:rsid w:val="000F4D6C"/>
    <w:rsid w:val="000F5D11"/>
    <w:rsid w:val="000F67BB"/>
    <w:rsid w:val="000F7E39"/>
    <w:rsid w:val="00100C5D"/>
    <w:rsid w:val="001012CA"/>
    <w:rsid w:val="001016C0"/>
    <w:rsid w:val="00102205"/>
    <w:rsid w:val="00103A74"/>
    <w:rsid w:val="00103B7C"/>
    <w:rsid w:val="00105ADA"/>
    <w:rsid w:val="00107062"/>
    <w:rsid w:val="001104CF"/>
    <w:rsid w:val="00111015"/>
    <w:rsid w:val="00112D65"/>
    <w:rsid w:val="00112FFF"/>
    <w:rsid w:val="001138A2"/>
    <w:rsid w:val="00116B0F"/>
    <w:rsid w:val="001171B3"/>
    <w:rsid w:val="001173E5"/>
    <w:rsid w:val="00121739"/>
    <w:rsid w:val="001242B8"/>
    <w:rsid w:val="00124899"/>
    <w:rsid w:val="00126BC7"/>
    <w:rsid w:val="0012716A"/>
    <w:rsid w:val="00127689"/>
    <w:rsid w:val="00132821"/>
    <w:rsid w:val="001333F3"/>
    <w:rsid w:val="00134331"/>
    <w:rsid w:val="00134C23"/>
    <w:rsid w:val="0013584A"/>
    <w:rsid w:val="00135B1A"/>
    <w:rsid w:val="00141053"/>
    <w:rsid w:val="001411E0"/>
    <w:rsid w:val="00141568"/>
    <w:rsid w:val="00141668"/>
    <w:rsid w:val="00142424"/>
    <w:rsid w:val="0014474C"/>
    <w:rsid w:val="00144B64"/>
    <w:rsid w:val="001450D6"/>
    <w:rsid w:val="00146911"/>
    <w:rsid w:val="00150156"/>
    <w:rsid w:val="001512A4"/>
    <w:rsid w:val="00151D23"/>
    <w:rsid w:val="00151E7B"/>
    <w:rsid w:val="001523BA"/>
    <w:rsid w:val="00153997"/>
    <w:rsid w:val="00153DB5"/>
    <w:rsid w:val="00155E83"/>
    <w:rsid w:val="001561C7"/>
    <w:rsid w:val="00160397"/>
    <w:rsid w:val="00160709"/>
    <w:rsid w:val="00160AA0"/>
    <w:rsid w:val="0016258C"/>
    <w:rsid w:val="00162EE6"/>
    <w:rsid w:val="00163269"/>
    <w:rsid w:val="00163C32"/>
    <w:rsid w:val="001648F5"/>
    <w:rsid w:val="00164B48"/>
    <w:rsid w:val="001655DD"/>
    <w:rsid w:val="0016740D"/>
    <w:rsid w:val="001678E7"/>
    <w:rsid w:val="00167CF4"/>
    <w:rsid w:val="00170629"/>
    <w:rsid w:val="0017163E"/>
    <w:rsid w:val="00174707"/>
    <w:rsid w:val="001760C8"/>
    <w:rsid w:val="00177028"/>
    <w:rsid w:val="00180AD3"/>
    <w:rsid w:val="00181766"/>
    <w:rsid w:val="00184D0B"/>
    <w:rsid w:val="00184FD3"/>
    <w:rsid w:val="00186DF0"/>
    <w:rsid w:val="00187525"/>
    <w:rsid w:val="0018760C"/>
    <w:rsid w:val="0019027B"/>
    <w:rsid w:val="00190D51"/>
    <w:rsid w:val="0019538E"/>
    <w:rsid w:val="00195CB6"/>
    <w:rsid w:val="00197BAA"/>
    <w:rsid w:val="001A2959"/>
    <w:rsid w:val="001A2998"/>
    <w:rsid w:val="001A381E"/>
    <w:rsid w:val="001A3F6E"/>
    <w:rsid w:val="001A4052"/>
    <w:rsid w:val="001A4150"/>
    <w:rsid w:val="001A66BA"/>
    <w:rsid w:val="001B1F8B"/>
    <w:rsid w:val="001B3508"/>
    <w:rsid w:val="001B7BA0"/>
    <w:rsid w:val="001B7C8C"/>
    <w:rsid w:val="001C3A1C"/>
    <w:rsid w:val="001C3E69"/>
    <w:rsid w:val="001C6011"/>
    <w:rsid w:val="001C6792"/>
    <w:rsid w:val="001D0A06"/>
    <w:rsid w:val="001D1336"/>
    <w:rsid w:val="001D333D"/>
    <w:rsid w:val="001D3C2C"/>
    <w:rsid w:val="001D4708"/>
    <w:rsid w:val="001D5092"/>
    <w:rsid w:val="001D5456"/>
    <w:rsid w:val="001D66D5"/>
    <w:rsid w:val="001E0E60"/>
    <w:rsid w:val="001E1D4B"/>
    <w:rsid w:val="001E1DB0"/>
    <w:rsid w:val="001E1EB9"/>
    <w:rsid w:val="001E3708"/>
    <w:rsid w:val="001E3AF0"/>
    <w:rsid w:val="001E3C8E"/>
    <w:rsid w:val="001E46F7"/>
    <w:rsid w:val="001E6F02"/>
    <w:rsid w:val="001E7D70"/>
    <w:rsid w:val="001F0047"/>
    <w:rsid w:val="001F19FC"/>
    <w:rsid w:val="001F2959"/>
    <w:rsid w:val="001F39D2"/>
    <w:rsid w:val="001F4A00"/>
    <w:rsid w:val="001F5597"/>
    <w:rsid w:val="001F7A63"/>
    <w:rsid w:val="0020039F"/>
    <w:rsid w:val="0020333D"/>
    <w:rsid w:val="00204971"/>
    <w:rsid w:val="00205D64"/>
    <w:rsid w:val="00205DFC"/>
    <w:rsid w:val="00206529"/>
    <w:rsid w:val="00207110"/>
    <w:rsid w:val="00213402"/>
    <w:rsid w:val="00213A0F"/>
    <w:rsid w:val="00214333"/>
    <w:rsid w:val="00214A27"/>
    <w:rsid w:val="0022033E"/>
    <w:rsid w:val="00220840"/>
    <w:rsid w:val="002218C4"/>
    <w:rsid w:val="00222241"/>
    <w:rsid w:val="00222CC0"/>
    <w:rsid w:val="00223405"/>
    <w:rsid w:val="00224F49"/>
    <w:rsid w:val="0022588E"/>
    <w:rsid w:val="0022773F"/>
    <w:rsid w:val="00231CA7"/>
    <w:rsid w:val="00232D16"/>
    <w:rsid w:val="0023461C"/>
    <w:rsid w:val="00235CF5"/>
    <w:rsid w:val="0023603D"/>
    <w:rsid w:val="00236B37"/>
    <w:rsid w:val="0023787B"/>
    <w:rsid w:val="0024170F"/>
    <w:rsid w:val="00242504"/>
    <w:rsid w:val="00243326"/>
    <w:rsid w:val="00243E67"/>
    <w:rsid w:val="002450BD"/>
    <w:rsid w:val="00245971"/>
    <w:rsid w:val="0024726B"/>
    <w:rsid w:val="0024736C"/>
    <w:rsid w:val="002473AC"/>
    <w:rsid w:val="00247881"/>
    <w:rsid w:val="00250421"/>
    <w:rsid w:val="00251156"/>
    <w:rsid w:val="00252B73"/>
    <w:rsid w:val="00253E2B"/>
    <w:rsid w:val="0025592E"/>
    <w:rsid w:val="00257B1D"/>
    <w:rsid w:val="00260455"/>
    <w:rsid w:val="0026056A"/>
    <w:rsid w:val="0026084D"/>
    <w:rsid w:val="00261599"/>
    <w:rsid w:val="00261A44"/>
    <w:rsid w:val="002633C8"/>
    <w:rsid w:val="00263B87"/>
    <w:rsid w:val="002649C4"/>
    <w:rsid w:val="0026671A"/>
    <w:rsid w:val="00271031"/>
    <w:rsid w:val="00271B41"/>
    <w:rsid w:val="002754B1"/>
    <w:rsid w:val="00277FDB"/>
    <w:rsid w:val="0028029E"/>
    <w:rsid w:val="002854D4"/>
    <w:rsid w:val="002855D8"/>
    <w:rsid w:val="00286066"/>
    <w:rsid w:val="00286D38"/>
    <w:rsid w:val="00287BAD"/>
    <w:rsid w:val="00293FA1"/>
    <w:rsid w:val="00296140"/>
    <w:rsid w:val="0029615B"/>
    <w:rsid w:val="002967F3"/>
    <w:rsid w:val="00296F96"/>
    <w:rsid w:val="002A002F"/>
    <w:rsid w:val="002A4B30"/>
    <w:rsid w:val="002A5AD5"/>
    <w:rsid w:val="002A5BD8"/>
    <w:rsid w:val="002B0BC8"/>
    <w:rsid w:val="002B0F4C"/>
    <w:rsid w:val="002B1E02"/>
    <w:rsid w:val="002B1F50"/>
    <w:rsid w:val="002B29FC"/>
    <w:rsid w:val="002B30AA"/>
    <w:rsid w:val="002B36AE"/>
    <w:rsid w:val="002B3DE1"/>
    <w:rsid w:val="002B71B7"/>
    <w:rsid w:val="002C00B8"/>
    <w:rsid w:val="002C08CD"/>
    <w:rsid w:val="002C143A"/>
    <w:rsid w:val="002C283A"/>
    <w:rsid w:val="002C4336"/>
    <w:rsid w:val="002C4DFF"/>
    <w:rsid w:val="002C4F98"/>
    <w:rsid w:val="002C556B"/>
    <w:rsid w:val="002C5587"/>
    <w:rsid w:val="002C7AA3"/>
    <w:rsid w:val="002C7CE4"/>
    <w:rsid w:val="002D0AD9"/>
    <w:rsid w:val="002D2D2B"/>
    <w:rsid w:val="002D48CD"/>
    <w:rsid w:val="002D535D"/>
    <w:rsid w:val="002D5AC4"/>
    <w:rsid w:val="002E042C"/>
    <w:rsid w:val="002E0E2A"/>
    <w:rsid w:val="002E1A68"/>
    <w:rsid w:val="002E2D90"/>
    <w:rsid w:val="002E4A78"/>
    <w:rsid w:val="002E5256"/>
    <w:rsid w:val="002E714B"/>
    <w:rsid w:val="002E75E6"/>
    <w:rsid w:val="002F0422"/>
    <w:rsid w:val="002F0589"/>
    <w:rsid w:val="002F2E20"/>
    <w:rsid w:val="002F36FD"/>
    <w:rsid w:val="00300170"/>
    <w:rsid w:val="00302BEF"/>
    <w:rsid w:val="00303391"/>
    <w:rsid w:val="00307469"/>
    <w:rsid w:val="00307915"/>
    <w:rsid w:val="0031117D"/>
    <w:rsid w:val="003122B5"/>
    <w:rsid w:val="003128CA"/>
    <w:rsid w:val="00313A1B"/>
    <w:rsid w:val="0031577C"/>
    <w:rsid w:val="0031593A"/>
    <w:rsid w:val="0032049D"/>
    <w:rsid w:val="00320CAE"/>
    <w:rsid w:val="0032173E"/>
    <w:rsid w:val="00321B20"/>
    <w:rsid w:val="003236C2"/>
    <w:rsid w:val="00331FD7"/>
    <w:rsid w:val="003321A5"/>
    <w:rsid w:val="00332631"/>
    <w:rsid w:val="00332CA9"/>
    <w:rsid w:val="00333A24"/>
    <w:rsid w:val="00333DEB"/>
    <w:rsid w:val="00334437"/>
    <w:rsid w:val="00335C33"/>
    <w:rsid w:val="00335D9A"/>
    <w:rsid w:val="003365B6"/>
    <w:rsid w:val="0034456E"/>
    <w:rsid w:val="003508D2"/>
    <w:rsid w:val="003566EB"/>
    <w:rsid w:val="003571BC"/>
    <w:rsid w:val="003573F9"/>
    <w:rsid w:val="0036152D"/>
    <w:rsid w:val="0036270A"/>
    <w:rsid w:val="00362F14"/>
    <w:rsid w:val="00364692"/>
    <w:rsid w:val="003650A6"/>
    <w:rsid w:val="00366CFC"/>
    <w:rsid w:val="00366E4A"/>
    <w:rsid w:val="003677D3"/>
    <w:rsid w:val="00373610"/>
    <w:rsid w:val="00374CEB"/>
    <w:rsid w:val="00377D4C"/>
    <w:rsid w:val="00377F44"/>
    <w:rsid w:val="0038009E"/>
    <w:rsid w:val="0038099C"/>
    <w:rsid w:val="00380CC5"/>
    <w:rsid w:val="003852D6"/>
    <w:rsid w:val="00390BD3"/>
    <w:rsid w:val="00391C4B"/>
    <w:rsid w:val="00392A2F"/>
    <w:rsid w:val="00393BFF"/>
    <w:rsid w:val="0039417E"/>
    <w:rsid w:val="00394D0F"/>
    <w:rsid w:val="0039501D"/>
    <w:rsid w:val="00395943"/>
    <w:rsid w:val="003A32D3"/>
    <w:rsid w:val="003A566A"/>
    <w:rsid w:val="003A7F09"/>
    <w:rsid w:val="003B1FB3"/>
    <w:rsid w:val="003B38A2"/>
    <w:rsid w:val="003B55FB"/>
    <w:rsid w:val="003B6ABC"/>
    <w:rsid w:val="003C03DB"/>
    <w:rsid w:val="003C09EF"/>
    <w:rsid w:val="003C18D3"/>
    <w:rsid w:val="003D1628"/>
    <w:rsid w:val="003D2159"/>
    <w:rsid w:val="003D4209"/>
    <w:rsid w:val="003D4973"/>
    <w:rsid w:val="003D6005"/>
    <w:rsid w:val="003E1361"/>
    <w:rsid w:val="003E16F9"/>
    <w:rsid w:val="003E1FCD"/>
    <w:rsid w:val="003E46D3"/>
    <w:rsid w:val="003E5303"/>
    <w:rsid w:val="003E547D"/>
    <w:rsid w:val="003E599D"/>
    <w:rsid w:val="003F1CAF"/>
    <w:rsid w:val="003F2AFE"/>
    <w:rsid w:val="003F764E"/>
    <w:rsid w:val="0040063D"/>
    <w:rsid w:val="00400FEF"/>
    <w:rsid w:val="00404395"/>
    <w:rsid w:val="0040639A"/>
    <w:rsid w:val="004115A4"/>
    <w:rsid w:val="0041222C"/>
    <w:rsid w:val="00412C20"/>
    <w:rsid w:val="00413153"/>
    <w:rsid w:val="00413A13"/>
    <w:rsid w:val="0041596F"/>
    <w:rsid w:val="004168B7"/>
    <w:rsid w:val="00416A53"/>
    <w:rsid w:val="00417155"/>
    <w:rsid w:val="00420591"/>
    <w:rsid w:val="00424A4C"/>
    <w:rsid w:val="00425155"/>
    <w:rsid w:val="0042607A"/>
    <w:rsid w:val="00426488"/>
    <w:rsid w:val="00427885"/>
    <w:rsid w:val="0042789F"/>
    <w:rsid w:val="0043224F"/>
    <w:rsid w:val="00433C3E"/>
    <w:rsid w:val="004350FE"/>
    <w:rsid w:val="004372DE"/>
    <w:rsid w:val="00440F1E"/>
    <w:rsid w:val="004416CF"/>
    <w:rsid w:val="0044326C"/>
    <w:rsid w:val="00443C05"/>
    <w:rsid w:val="00446625"/>
    <w:rsid w:val="00447868"/>
    <w:rsid w:val="00451547"/>
    <w:rsid w:val="00451673"/>
    <w:rsid w:val="00451872"/>
    <w:rsid w:val="00455C9F"/>
    <w:rsid w:val="004601E7"/>
    <w:rsid w:val="004625DD"/>
    <w:rsid w:val="00463099"/>
    <w:rsid w:val="00464984"/>
    <w:rsid w:val="00465587"/>
    <w:rsid w:val="0046573D"/>
    <w:rsid w:val="00467D6B"/>
    <w:rsid w:val="00467E00"/>
    <w:rsid w:val="00470BEA"/>
    <w:rsid w:val="00470DD5"/>
    <w:rsid w:val="00470EFA"/>
    <w:rsid w:val="00471B07"/>
    <w:rsid w:val="0047344B"/>
    <w:rsid w:val="004743E5"/>
    <w:rsid w:val="004765D4"/>
    <w:rsid w:val="00477B53"/>
    <w:rsid w:val="00481A7F"/>
    <w:rsid w:val="0048276B"/>
    <w:rsid w:val="00483315"/>
    <w:rsid w:val="00483FE3"/>
    <w:rsid w:val="00484970"/>
    <w:rsid w:val="00484B94"/>
    <w:rsid w:val="004855AA"/>
    <w:rsid w:val="004856D9"/>
    <w:rsid w:val="00487294"/>
    <w:rsid w:val="00487A32"/>
    <w:rsid w:val="0049065B"/>
    <w:rsid w:val="0049071F"/>
    <w:rsid w:val="0049273A"/>
    <w:rsid w:val="004963E0"/>
    <w:rsid w:val="0049708B"/>
    <w:rsid w:val="004A07F7"/>
    <w:rsid w:val="004A0AF8"/>
    <w:rsid w:val="004A5122"/>
    <w:rsid w:val="004A6354"/>
    <w:rsid w:val="004B0AF4"/>
    <w:rsid w:val="004B36DB"/>
    <w:rsid w:val="004B4295"/>
    <w:rsid w:val="004B4714"/>
    <w:rsid w:val="004B5A97"/>
    <w:rsid w:val="004C0A88"/>
    <w:rsid w:val="004C0C06"/>
    <w:rsid w:val="004C102B"/>
    <w:rsid w:val="004C3059"/>
    <w:rsid w:val="004C38DE"/>
    <w:rsid w:val="004C545C"/>
    <w:rsid w:val="004C5679"/>
    <w:rsid w:val="004C6F46"/>
    <w:rsid w:val="004D38A4"/>
    <w:rsid w:val="004D4954"/>
    <w:rsid w:val="004D5C4E"/>
    <w:rsid w:val="004D64B0"/>
    <w:rsid w:val="004D6A0D"/>
    <w:rsid w:val="004D735E"/>
    <w:rsid w:val="004D7F21"/>
    <w:rsid w:val="004E0E2D"/>
    <w:rsid w:val="004E10D6"/>
    <w:rsid w:val="004E118F"/>
    <w:rsid w:val="004E12A2"/>
    <w:rsid w:val="004E1B9D"/>
    <w:rsid w:val="004E3B7B"/>
    <w:rsid w:val="004E5004"/>
    <w:rsid w:val="004E634F"/>
    <w:rsid w:val="004E6398"/>
    <w:rsid w:val="004E66C8"/>
    <w:rsid w:val="004F0441"/>
    <w:rsid w:val="004F077E"/>
    <w:rsid w:val="004F129E"/>
    <w:rsid w:val="004F320C"/>
    <w:rsid w:val="004F48A1"/>
    <w:rsid w:val="004F5D62"/>
    <w:rsid w:val="004F5EC6"/>
    <w:rsid w:val="004F6B41"/>
    <w:rsid w:val="004F7927"/>
    <w:rsid w:val="00500256"/>
    <w:rsid w:val="00500DCA"/>
    <w:rsid w:val="0050147B"/>
    <w:rsid w:val="00502DF1"/>
    <w:rsid w:val="00502E2F"/>
    <w:rsid w:val="00502FED"/>
    <w:rsid w:val="005037CC"/>
    <w:rsid w:val="00503FCF"/>
    <w:rsid w:val="00504F8B"/>
    <w:rsid w:val="00506E08"/>
    <w:rsid w:val="00506FEE"/>
    <w:rsid w:val="005070D8"/>
    <w:rsid w:val="00507413"/>
    <w:rsid w:val="0050799A"/>
    <w:rsid w:val="0051106F"/>
    <w:rsid w:val="005119D5"/>
    <w:rsid w:val="005135AB"/>
    <w:rsid w:val="00515BC7"/>
    <w:rsid w:val="0053258E"/>
    <w:rsid w:val="00533166"/>
    <w:rsid w:val="00534A17"/>
    <w:rsid w:val="00534A79"/>
    <w:rsid w:val="00535B34"/>
    <w:rsid w:val="00535F66"/>
    <w:rsid w:val="00536951"/>
    <w:rsid w:val="00540D40"/>
    <w:rsid w:val="00547FF1"/>
    <w:rsid w:val="00551BE1"/>
    <w:rsid w:val="00554CAE"/>
    <w:rsid w:val="00554EA9"/>
    <w:rsid w:val="00555A6C"/>
    <w:rsid w:val="00556F97"/>
    <w:rsid w:val="005570A0"/>
    <w:rsid w:val="00557930"/>
    <w:rsid w:val="0056039A"/>
    <w:rsid w:val="00562835"/>
    <w:rsid w:val="00562DB9"/>
    <w:rsid w:val="00564597"/>
    <w:rsid w:val="005658DD"/>
    <w:rsid w:val="0056647C"/>
    <w:rsid w:val="005672FD"/>
    <w:rsid w:val="00570AAF"/>
    <w:rsid w:val="00570E5B"/>
    <w:rsid w:val="00571F99"/>
    <w:rsid w:val="005740C4"/>
    <w:rsid w:val="0057574B"/>
    <w:rsid w:val="0057594E"/>
    <w:rsid w:val="00580035"/>
    <w:rsid w:val="005826CD"/>
    <w:rsid w:val="00584F86"/>
    <w:rsid w:val="005859D1"/>
    <w:rsid w:val="0058782A"/>
    <w:rsid w:val="0059020C"/>
    <w:rsid w:val="005922A9"/>
    <w:rsid w:val="00592B03"/>
    <w:rsid w:val="00593783"/>
    <w:rsid w:val="00596F42"/>
    <w:rsid w:val="00597CF1"/>
    <w:rsid w:val="005A0B15"/>
    <w:rsid w:val="005A1E87"/>
    <w:rsid w:val="005A22E0"/>
    <w:rsid w:val="005A285B"/>
    <w:rsid w:val="005A2E84"/>
    <w:rsid w:val="005A339B"/>
    <w:rsid w:val="005A6334"/>
    <w:rsid w:val="005B0484"/>
    <w:rsid w:val="005B070C"/>
    <w:rsid w:val="005B08CE"/>
    <w:rsid w:val="005B0AF7"/>
    <w:rsid w:val="005B432B"/>
    <w:rsid w:val="005B7236"/>
    <w:rsid w:val="005C0CA3"/>
    <w:rsid w:val="005C0CC9"/>
    <w:rsid w:val="005C13BF"/>
    <w:rsid w:val="005C2429"/>
    <w:rsid w:val="005C5670"/>
    <w:rsid w:val="005C5E9E"/>
    <w:rsid w:val="005C7973"/>
    <w:rsid w:val="005D04D5"/>
    <w:rsid w:val="005D3E93"/>
    <w:rsid w:val="005D46A8"/>
    <w:rsid w:val="005D66E8"/>
    <w:rsid w:val="005D7428"/>
    <w:rsid w:val="005E0D02"/>
    <w:rsid w:val="005E0DC1"/>
    <w:rsid w:val="005E1546"/>
    <w:rsid w:val="005E3076"/>
    <w:rsid w:val="005E6F94"/>
    <w:rsid w:val="005E74AE"/>
    <w:rsid w:val="005F2B1E"/>
    <w:rsid w:val="005F3110"/>
    <w:rsid w:val="005F31C2"/>
    <w:rsid w:val="005F4D0C"/>
    <w:rsid w:val="005F6F85"/>
    <w:rsid w:val="00600453"/>
    <w:rsid w:val="0060101B"/>
    <w:rsid w:val="006021A8"/>
    <w:rsid w:val="006023BC"/>
    <w:rsid w:val="00602E50"/>
    <w:rsid w:val="0060368E"/>
    <w:rsid w:val="006036D0"/>
    <w:rsid w:val="00604A4F"/>
    <w:rsid w:val="006050F8"/>
    <w:rsid w:val="00606882"/>
    <w:rsid w:val="00607AB7"/>
    <w:rsid w:val="006124C3"/>
    <w:rsid w:val="0061411B"/>
    <w:rsid w:val="00615F69"/>
    <w:rsid w:val="00621EC3"/>
    <w:rsid w:val="006222E7"/>
    <w:rsid w:val="00627DCC"/>
    <w:rsid w:val="006302BA"/>
    <w:rsid w:val="00631CAD"/>
    <w:rsid w:val="006320A5"/>
    <w:rsid w:val="0063409C"/>
    <w:rsid w:val="00634C29"/>
    <w:rsid w:val="00635110"/>
    <w:rsid w:val="00641E5E"/>
    <w:rsid w:val="00642BEA"/>
    <w:rsid w:val="00644BB1"/>
    <w:rsid w:val="006459D5"/>
    <w:rsid w:val="00646D06"/>
    <w:rsid w:val="00652D00"/>
    <w:rsid w:val="006552E4"/>
    <w:rsid w:val="00660C59"/>
    <w:rsid w:val="0066353D"/>
    <w:rsid w:val="00667BFC"/>
    <w:rsid w:val="00670B7F"/>
    <w:rsid w:val="00672004"/>
    <w:rsid w:val="00673201"/>
    <w:rsid w:val="00673DE2"/>
    <w:rsid w:val="00674553"/>
    <w:rsid w:val="00674696"/>
    <w:rsid w:val="00675376"/>
    <w:rsid w:val="00676A97"/>
    <w:rsid w:val="00677DD1"/>
    <w:rsid w:val="006803F7"/>
    <w:rsid w:val="00682251"/>
    <w:rsid w:val="00682F0A"/>
    <w:rsid w:val="00684139"/>
    <w:rsid w:val="00685F9C"/>
    <w:rsid w:val="00692261"/>
    <w:rsid w:val="006923DA"/>
    <w:rsid w:val="006927E3"/>
    <w:rsid w:val="00693CDA"/>
    <w:rsid w:val="00694A73"/>
    <w:rsid w:val="00695576"/>
    <w:rsid w:val="00696582"/>
    <w:rsid w:val="006A08D1"/>
    <w:rsid w:val="006A0B52"/>
    <w:rsid w:val="006A29C0"/>
    <w:rsid w:val="006A32CD"/>
    <w:rsid w:val="006A35F9"/>
    <w:rsid w:val="006A4546"/>
    <w:rsid w:val="006A4619"/>
    <w:rsid w:val="006A46C9"/>
    <w:rsid w:val="006A616F"/>
    <w:rsid w:val="006A7042"/>
    <w:rsid w:val="006A761B"/>
    <w:rsid w:val="006B0185"/>
    <w:rsid w:val="006B0DEC"/>
    <w:rsid w:val="006B17CB"/>
    <w:rsid w:val="006B2E7B"/>
    <w:rsid w:val="006B33F5"/>
    <w:rsid w:val="006B3EE1"/>
    <w:rsid w:val="006B4B1A"/>
    <w:rsid w:val="006B59CE"/>
    <w:rsid w:val="006B7230"/>
    <w:rsid w:val="006B733F"/>
    <w:rsid w:val="006C3494"/>
    <w:rsid w:val="006C3502"/>
    <w:rsid w:val="006C4864"/>
    <w:rsid w:val="006C5F9D"/>
    <w:rsid w:val="006C6D03"/>
    <w:rsid w:val="006C6F04"/>
    <w:rsid w:val="006C733A"/>
    <w:rsid w:val="006C7408"/>
    <w:rsid w:val="006C7F18"/>
    <w:rsid w:val="006D181A"/>
    <w:rsid w:val="006D357B"/>
    <w:rsid w:val="006D4580"/>
    <w:rsid w:val="006D4B21"/>
    <w:rsid w:val="006E12AD"/>
    <w:rsid w:val="006E29D5"/>
    <w:rsid w:val="006E2E09"/>
    <w:rsid w:val="006E2EA7"/>
    <w:rsid w:val="006E2F9E"/>
    <w:rsid w:val="006E599E"/>
    <w:rsid w:val="006E5E62"/>
    <w:rsid w:val="006E650C"/>
    <w:rsid w:val="006E6793"/>
    <w:rsid w:val="006F10F8"/>
    <w:rsid w:val="006F3049"/>
    <w:rsid w:val="006F3B6F"/>
    <w:rsid w:val="006F63DA"/>
    <w:rsid w:val="00700C29"/>
    <w:rsid w:val="007030AC"/>
    <w:rsid w:val="00704CA7"/>
    <w:rsid w:val="00704D85"/>
    <w:rsid w:val="00705C0A"/>
    <w:rsid w:val="00705EE6"/>
    <w:rsid w:val="007079D2"/>
    <w:rsid w:val="007100BD"/>
    <w:rsid w:val="00712805"/>
    <w:rsid w:val="0071348F"/>
    <w:rsid w:val="00714DA0"/>
    <w:rsid w:val="00714F00"/>
    <w:rsid w:val="00715B9A"/>
    <w:rsid w:val="00715F0E"/>
    <w:rsid w:val="00716BBB"/>
    <w:rsid w:val="00720A8C"/>
    <w:rsid w:val="0072119E"/>
    <w:rsid w:val="007213D6"/>
    <w:rsid w:val="0072156D"/>
    <w:rsid w:val="00721965"/>
    <w:rsid w:val="00722232"/>
    <w:rsid w:val="007266CB"/>
    <w:rsid w:val="00726BFE"/>
    <w:rsid w:val="00726DED"/>
    <w:rsid w:val="00727105"/>
    <w:rsid w:val="00727BFA"/>
    <w:rsid w:val="007302FB"/>
    <w:rsid w:val="007304E7"/>
    <w:rsid w:val="007317F1"/>
    <w:rsid w:val="00736CBD"/>
    <w:rsid w:val="007403E0"/>
    <w:rsid w:val="0074109C"/>
    <w:rsid w:val="00741491"/>
    <w:rsid w:val="00741FEC"/>
    <w:rsid w:val="007430D7"/>
    <w:rsid w:val="00744943"/>
    <w:rsid w:val="00745B69"/>
    <w:rsid w:val="0075019A"/>
    <w:rsid w:val="007503CC"/>
    <w:rsid w:val="00750D13"/>
    <w:rsid w:val="00750DA3"/>
    <w:rsid w:val="00751129"/>
    <w:rsid w:val="00755870"/>
    <w:rsid w:val="0075668F"/>
    <w:rsid w:val="007602B8"/>
    <w:rsid w:val="007604A2"/>
    <w:rsid w:val="0076350F"/>
    <w:rsid w:val="00766D15"/>
    <w:rsid w:val="00770FD4"/>
    <w:rsid w:val="00772116"/>
    <w:rsid w:val="007735C1"/>
    <w:rsid w:val="00775F0A"/>
    <w:rsid w:val="007769C4"/>
    <w:rsid w:val="0078018C"/>
    <w:rsid w:val="0078063C"/>
    <w:rsid w:val="00783FCC"/>
    <w:rsid w:val="00785F71"/>
    <w:rsid w:val="00786BAB"/>
    <w:rsid w:val="00791056"/>
    <w:rsid w:val="00791594"/>
    <w:rsid w:val="007916D0"/>
    <w:rsid w:val="0079185D"/>
    <w:rsid w:val="0079457F"/>
    <w:rsid w:val="007949D3"/>
    <w:rsid w:val="00795F9A"/>
    <w:rsid w:val="00797971"/>
    <w:rsid w:val="007A2BB3"/>
    <w:rsid w:val="007A3827"/>
    <w:rsid w:val="007A3F10"/>
    <w:rsid w:val="007A5D65"/>
    <w:rsid w:val="007A6B3C"/>
    <w:rsid w:val="007A703A"/>
    <w:rsid w:val="007A745C"/>
    <w:rsid w:val="007B1EB6"/>
    <w:rsid w:val="007B21B3"/>
    <w:rsid w:val="007B2EB5"/>
    <w:rsid w:val="007B3BB0"/>
    <w:rsid w:val="007B4189"/>
    <w:rsid w:val="007B44A7"/>
    <w:rsid w:val="007B5A89"/>
    <w:rsid w:val="007B607B"/>
    <w:rsid w:val="007B70D1"/>
    <w:rsid w:val="007C07AB"/>
    <w:rsid w:val="007C2E8C"/>
    <w:rsid w:val="007C3447"/>
    <w:rsid w:val="007C4D50"/>
    <w:rsid w:val="007C521A"/>
    <w:rsid w:val="007C6A2A"/>
    <w:rsid w:val="007C7F15"/>
    <w:rsid w:val="007D0907"/>
    <w:rsid w:val="007D095F"/>
    <w:rsid w:val="007D2971"/>
    <w:rsid w:val="007D2B7A"/>
    <w:rsid w:val="007E001B"/>
    <w:rsid w:val="007E0193"/>
    <w:rsid w:val="007E0D6D"/>
    <w:rsid w:val="007E154B"/>
    <w:rsid w:val="007E312C"/>
    <w:rsid w:val="007E3145"/>
    <w:rsid w:val="007E377C"/>
    <w:rsid w:val="007E3E2A"/>
    <w:rsid w:val="007E41C1"/>
    <w:rsid w:val="007E68BE"/>
    <w:rsid w:val="007E6FDC"/>
    <w:rsid w:val="007F0B0E"/>
    <w:rsid w:val="007F26BE"/>
    <w:rsid w:val="007F2E1E"/>
    <w:rsid w:val="007F4AA7"/>
    <w:rsid w:val="007F53D9"/>
    <w:rsid w:val="007F5654"/>
    <w:rsid w:val="007F7BD0"/>
    <w:rsid w:val="00800371"/>
    <w:rsid w:val="00800B10"/>
    <w:rsid w:val="008039EF"/>
    <w:rsid w:val="00803BF8"/>
    <w:rsid w:val="00804CA4"/>
    <w:rsid w:val="00805D6E"/>
    <w:rsid w:val="00806442"/>
    <w:rsid w:val="008103B6"/>
    <w:rsid w:val="008123DB"/>
    <w:rsid w:val="008131D2"/>
    <w:rsid w:val="00815094"/>
    <w:rsid w:val="0081580F"/>
    <w:rsid w:val="00815973"/>
    <w:rsid w:val="00820C16"/>
    <w:rsid w:val="00821B5C"/>
    <w:rsid w:val="008224B3"/>
    <w:rsid w:val="008245F0"/>
    <w:rsid w:val="00826361"/>
    <w:rsid w:val="00834753"/>
    <w:rsid w:val="00835347"/>
    <w:rsid w:val="00837103"/>
    <w:rsid w:val="0083775E"/>
    <w:rsid w:val="0084030D"/>
    <w:rsid w:val="00840FB9"/>
    <w:rsid w:val="00841984"/>
    <w:rsid w:val="0084748F"/>
    <w:rsid w:val="0085085E"/>
    <w:rsid w:val="0085135D"/>
    <w:rsid w:val="0085220D"/>
    <w:rsid w:val="00852D04"/>
    <w:rsid w:val="00854560"/>
    <w:rsid w:val="00855BF5"/>
    <w:rsid w:val="00861846"/>
    <w:rsid w:val="008629E8"/>
    <w:rsid w:val="00862D1D"/>
    <w:rsid w:val="008639A1"/>
    <w:rsid w:val="00864067"/>
    <w:rsid w:val="00865351"/>
    <w:rsid w:val="008656E8"/>
    <w:rsid w:val="00865C5E"/>
    <w:rsid w:val="008700C4"/>
    <w:rsid w:val="008710BE"/>
    <w:rsid w:val="0087111E"/>
    <w:rsid w:val="008716E6"/>
    <w:rsid w:val="00871BE0"/>
    <w:rsid w:val="008727A8"/>
    <w:rsid w:val="00872E87"/>
    <w:rsid w:val="00873A7C"/>
    <w:rsid w:val="00873B35"/>
    <w:rsid w:val="0087408D"/>
    <w:rsid w:val="00874DA7"/>
    <w:rsid w:val="00874F0D"/>
    <w:rsid w:val="00880339"/>
    <w:rsid w:val="00880C9C"/>
    <w:rsid w:val="00880E20"/>
    <w:rsid w:val="00881571"/>
    <w:rsid w:val="00884E47"/>
    <w:rsid w:val="00885086"/>
    <w:rsid w:val="0088550D"/>
    <w:rsid w:val="00885CE8"/>
    <w:rsid w:val="00885EEE"/>
    <w:rsid w:val="00887035"/>
    <w:rsid w:val="008876CA"/>
    <w:rsid w:val="00893EAD"/>
    <w:rsid w:val="00896A6D"/>
    <w:rsid w:val="00896AB7"/>
    <w:rsid w:val="00896D11"/>
    <w:rsid w:val="008A154F"/>
    <w:rsid w:val="008A1EA0"/>
    <w:rsid w:val="008A20ED"/>
    <w:rsid w:val="008A3BF7"/>
    <w:rsid w:val="008A458E"/>
    <w:rsid w:val="008A4635"/>
    <w:rsid w:val="008A4D35"/>
    <w:rsid w:val="008A5DBD"/>
    <w:rsid w:val="008A6A00"/>
    <w:rsid w:val="008A76E4"/>
    <w:rsid w:val="008B0BFB"/>
    <w:rsid w:val="008B0F52"/>
    <w:rsid w:val="008B1007"/>
    <w:rsid w:val="008B41D9"/>
    <w:rsid w:val="008B4434"/>
    <w:rsid w:val="008B50EC"/>
    <w:rsid w:val="008B6D7E"/>
    <w:rsid w:val="008B72AD"/>
    <w:rsid w:val="008B7463"/>
    <w:rsid w:val="008C1649"/>
    <w:rsid w:val="008C1BDB"/>
    <w:rsid w:val="008C37D0"/>
    <w:rsid w:val="008C3C5A"/>
    <w:rsid w:val="008C49F6"/>
    <w:rsid w:val="008C4A8A"/>
    <w:rsid w:val="008D062C"/>
    <w:rsid w:val="008D0D3A"/>
    <w:rsid w:val="008D16AA"/>
    <w:rsid w:val="008D18D7"/>
    <w:rsid w:val="008D34E2"/>
    <w:rsid w:val="008D57C9"/>
    <w:rsid w:val="008D5A0F"/>
    <w:rsid w:val="008E249C"/>
    <w:rsid w:val="008E2B63"/>
    <w:rsid w:val="008E4B7C"/>
    <w:rsid w:val="008E5659"/>
    <w:rsid w:val="008E6715"/>
    <w:rsid w:val="008E6B82"/>
    <w:rsid w:val="008E7DD9"/>
    <w:rsid w:val="008F1731"/>
    <w:rsid w:val="008F194D"/>
    <w:rsid w:val="008F547F"/>
    <w:rsid w:val="00901EDF"/>
    <w:rsid w:val="009032FF"/>
    <w:rsid w:val="00903A4E"/>
    <w:rsid w:val="0090654E"/>
    <w:rsid w:val="009077AD"/>
    <w:rsid w:val="009111BD"/>
    <w:rsid w:val="0091458A"/>
    <w:rsid w:val="00915B04"/>
    <w:rsid w:val="00915F63"/>
    <w:rsid w:val="00917FD7"/>
    <w:rsid w:val="0092328F"/>
    <w:rsid w:val="009232F7"/>
    <w:rsid w:val="0093112A"/>
    <w:rsid w:val="0093232E"/>
    <w:rsid w:val="009330D6"/>
    <w:rsid w:val="00933576"/>
    <w:rsid w:val="00936AF8"/>
    <w:rsid w:val="00937917"/>
    <w:rsid w:val="00943589"/>
    <w:rsid w:val="00944EA0"/>
    <w:rsid w:val="00952557"/>
    <w:rsid w:val="0095262D"/>
    <w:rsid w:val="00953A11"/>
    <w:rsid w:val="0095638C"/>
    <w:rsid w:val="00956F35"/>
    <w:rsid w:val="0096086B"/>
    <w:rsid w:val="00962472"/>
    <w:rsid w:val="009646B0"/>
    <w:rsid w:val="00965D5B"/>
    <w:rsid w:val="009667E5"/>
    <w:rsid w:val="00971076"/>
    <w:rsid w:val="0097206D"/>
    <w:rsid w:val="0097240F"/>
    <w:rsid w:val="009731DD"/>
    <w:rsid w:val="00974EEE"/>
    <w:rsid w:val="009750C5"/>
    <w:rsid w:val="00975A02"/>
    <w:rsid w:val="00977A8B"/>
    <w:rsid w:val="00977E4F"/>
    <w:rsid w:val="009803A9"/>
    <w:rsid w:val="0098291F"/>
    <w:rsid w:val="009839B7"/>
    <w:rsid w:val="00984BF4"/>
    <w:rsid w:val="00985B66"/>
    <w:rsid w:val="00990644"/>
    <w:rsid w:val="0099312C"/>
    <w:rsid w:val="00995A06"/>
    <w:rsid w:val="009969BE"/>
    <w:rsid w:val="00996D2C"/>
    <w:rsid w:val="00996F96"/>
    <w:rsid w:val="009A07B4"/>
    <w:rsid w:val="009A38C1"/>
    <w:rsid w:val="009A5CAC"/>
    <w:rsid w:val="009A639C"/>
    <w:rsid w:val="009A68D5"/>
    <w:rsid w:val="009A782F"/>
    <w:rsid w:val="009A7935"/>
    <w:rsid w:val="009B0175"/>
    <w:rsid w:val="009B1B5B"/>
    <w:rsid w:val="009B25C8"/>
    <w:rsid w:val="009B5D7F"/>
    <w:rsid w:val="009B6520"/>
    <w:rsid w:val="009C0374"/>
    <w:rsid w:val="009C3E20"/>
    <w:rsid w:val="009C42E1"/>
    <w:rsid w:val="009C4D3F"/>
    <w:rsid w:val="009D1938"/>
    <w:rsid w:val="009D195F"/>
    <w:rsid w:val="009D40B5"/>
    <w:rsid w:val="009D4308"/>
    <w:rsid w:val="009D7583"/>
    <w:rsid w:val="009E0FA3"/>
    <w:rsid w:val="009E1046"/>
    <w:rsid w:val="009E4441"/>
    <w:rsid w:val="009E4939"/>
    <w:rsid w:val="009E5090"/>
    <w:rsid w:val="009E667A"/>
    <w:rsid w:val="009E6827"/>
    <w:rsid w:val="009E6E67"/>
    <w:rsid w:val="009F02B8"/>
    <w:rsid w:val="009F1C94"/>
    <w:rsid w:val="009F750F"/>
    <w:rsid w:val="00A0030B"/>
    <w:rsid w:val="00A0654D"/>
    <w:rsid w:val="00A11643"/>
    <w:rsid w:val="00A12463"/>
    <w:rsid w:val="00A13750"/>
    <w:rsid w:val="00A13EAD"/>
    <w:rsid w:val="00A1416B"/>
    <w:rsid w:val="00A1527F"/>
    <w:rsid w:val="00A15367"/>
    <w:rsid w:val="00A21123"/>
    <w:rsid w:val="00A215F1"/>
    <w:rsid w:val="00A243DC"/>
    <w:rsid w:val="00A302F1"/>
    <w:rsid w:val="00A31863"/>
    <w:rsid w:val="00A32BF2"/>
    <w:rsid w:val="00A34220"/>
    <w:rsid w:val="00A34C06"/>
    <w:rsid w:val="00A35E52"/>
    <w:rsid w:val="00A4136D"/>
    <w:rsid w:val="00A42AC4"/>
    <w:rsid w:val="00A43519"/>
    <w:rsid w:val="00A43B0F"/>
    <w:rsid w:val="00A45864"/>
    <w:rsid w:val="00A45A2B"/>
    <w:rsid w:val="00A4675D"/>
    <w:rsid w:val="00A46B63"/>
    <w:rsid w:val="00A46E40"/>
    <w:rsid w:val="00A477C7"/>
    <w:rsid w:val="00A50F32"/>
    <w:rsid w:val="00A51353"/>
    <w:rsid w:val="00A51416"/>
    <w:rsid w:val="00A516F7"/>
    <w:rsid w:val="00A52B3F"/>
    <w:rsid w:val="00A53E16"/>
    <w:rsid w:val="00A547FA"/>
    <w:rsid w:val="00A54D7D"/>
    <w:rsid w:val="00A55161"/>
    <w:rsid w:val="00A57196"/>
    <w:rsid w:val="00A61367"/>
    <w:rsid w:val="00A6305B"/>
    <w:rsid w:val="00A63246"/>
    <w:rsid w:val="00A645CF"/>
    <w:rsid w:val="00A64B34"/>
    <w:rsid w:val="00A66360"/>
    <w:rsid w:val="00A665AC"/>
    <w:rsid w:val="00A71945"/>
    <w:rsid w:val="00A72632"/>
    <w:rsid w:val="00A74F90"/>
    <w:rsid w:val="00A75E7A"/>
    <w:rsid w:val="00A85FAF"/>
    <w:rsid w:val="00A876EE"/>
    <w:rsid w:val="00A87797"/>
    <w:rsid w:val="00A90B60"/>
    <w:rsid w:val="00A90F5D"/>
    <w:rsid w:val="00AA0A93"/>
    <w:rsid w:val="00AA1417"/>
    <w:rsid w:val="00AA1B24"/>
    <w:rsid w:val="00AA4218"/>
    <w:rsid w:val="00AA5D2C"/>
    <w:rsid w:val="00AA7A2D"/>
    <w:rsid w:val="00AB47C8"/>
    <w:rsid w:val="00AB5669"/>
    <w:rsid w:val="00AB60D4"/>
    <w:rsid w:val="00AB6A0D"/>
    <w:rsid w:val="00AB6E5A"/>
    <w:rsid w:val="00AB74A4"/>
    <w:rsid w:val="00AC15C5"/>
    <w:rsid w:val="00AC2B90"/>
    <w:rsid w:val="00AC2C9C"/>
    <w:rsid w:val="00AC3F88"/>
    <w:rsid w:val="00AC59A3"/>
    <w:rsid w:val="00AC5CE5"/>
    <w:rsid w:val="00AC6ADA"/>
    <w:rsid w:val="00AC6F1D"/>
    <w:rsid w:val="00AC7FC0"/>
    <w:rsid w:val="00AD11F2"/>
    <w:rsid w:val="00AD1B6F"/>
    <w:rsid w:val="00AD4BFB"/>
    <w:rsid w:val="00AD4CF7"/>
    <w:rsid w:val="00AD51FE"/>
    <w:rsid w:val="00AD542F"/>
    <w:rsid w:val="00AD6605"/>
    <w:rsid w:val="00AD6865"/>
    <w:rsid w:val="00AD6D8C"/>
    <w:rsid w:val="00AE44F8"/>
    <w:rsid w:val="00AE7682"/>
    <w:rsid w:val="00AF240E"/>
    <w:rsid w:val="00AF353E"/>
    <w:rsid w:val="00AF628F"/>
    <w:rsid w:val="00B01D8A"/>
    <w:rsid w:val="00B02EB0"/>
    <w:rsid w:val="00B037C2"/>
    <w:rsid w:val="00B102C1"/>
    <w:rsid w:val="00B1105B"/>
    <w:rsid w:val="00B11BAA"/>
    <w:rsid w:val="00B127C8"/>
    <w:rsid w:val="00B12AD9"/>
    <w:rsid w:val="00B12E2C"/>
    <w:rsid w:val="00B143E4"/>
    <w:rsid w:val="00B202CF"/>
    <w:rsid w:val="00B20BDC"/>
    <w:rsid w:val="00B21397"/>
    <w:rsid w:val="00B23081"/>
    <w:rsid w:val="00B23DF2"/>
    <w:rsid w:val="00B244EC"/>
    <w:rsid w:val="00B25B0C"/>
    <w:rsid w:val="00B32640"/>
    <w:rsid w:val="00B346ED"/>
    <w:rsid w:val="00B34B4A"/>
    <w:rsid w:val="00B36044"/>
    <w:rsid w:val="00B36CE9"/>
    <w:rsid w:val="00B36E92"/>
    <w:rsid w:val="00B37A1B"/>
    <w:rsid w:val="00B42259"/>
    <w:rsid w:val="00B42B79"/>
    <w:rsid w:val="00B435C2"/>
    <w:rsid w:val="00B45127"/>
    <w:rsid w:val="00B45852"/>
    <w:rsid w:val="00B462E0"/>
    <w:rsid w:val="00B47451"/>
    <w:rsid w:val="00B47B9D"/>
    <w:rsid w:val="00B47B9E"/>
    <w:rsid w:val="00B51707"/>
    <w:rsid w:val="00B52AA9"/>
    <w:rsid w:val="00B54B3F"/>
    <w:rsid w:val="00B574C9"/>
    <w:rsid w:val="00B57C47"/>
    <w:rsid w:val="00B57C5C"/>
    <w:rsid w:val="00B606E1"/>
    <w:rsid w:val="00B6143E"/>
    <w:rsid w:val="00B61B91"/>
    <w:rsid w:val="00B6444E"/>
    <w:rsid w:val="00B650DD"/>
    <w:rsid w:val="00B71464"/>
    <w:rsid w:val="00B71C2A"/>
    <w:rsid w:val="00B753EC"/>
    <w:rsid w:val="00B76E9D"/>
    <w:rsid w:val="00B77915"/>
    <w:rsid w:val="00B77972"/>
    <w:rsid w:val="00B82869"/>
    <w:rsid w:val="00B84887"/>
    <w:rsid w:val="00B85347"/>
    <w:rsid w:val="00B8668B"/>
    <w:rsid w:val="00B91C78"/>
    <w:rsid w:val="00B94D4E"/>
    <w:rsid w:val="00B970D3"/>
    <w:rsid w:val="00B974FB"/>
    <w:rsid w:val="00BA0EAF"/>
    <w:rsid w:val="00BA20D8"/>
    <w:rsid w:val="00BA3F4B"/>
    <w:rsid w:val="00BB1634"/>
    <w:rsid w:val="00BB2C73"/>
    <w:rsid w:val="00BB3489"/>
    <w:rsid w:val="00BB442E"/>
    <w:rsid w:val="00BB504F"/>
    <w:rsid w:val="00BB6F90"/>
    <w:rsid w:val="00BB7002"/>
    <w:rsid w:val="00BB71F1"/>
    <w:rsid w:val="00BB7CEB"/>
    <w:rsid w:val="00BC2881"/>
    <w:rsid w:val="00BC2E22"/>
    <w:rsid w:val="00BC5524"/>
    <w:rsid w:val="00BC79A4"/>
    <w:rsid w:val="00BD1B0D"/>
    <w:rsid w:val="00BD2BF6"/>
    <w:rsid w:val="00BD2E86"/>
    <w:rsid w:val="00BD3C6F"/>
    <w:rsid w:val="00BD408A"/>
    <w:rsid w:val="00BD617C"/>
    <w:rsid w:val="00BE0008"/>
    <w:rsid w:val="00BE2054"/>
    <w:rsid w:val="00BE2C2A"/>
    <w:rsid w:val="00BE353B"/>
    <w:rsid w:val="00BE5135"/>
    <w:rsid w:val="00BE5A3A"/>
    <w:rsid w:val="00BF08EE"/>
    <w:rsid w:val="00BF0C3E"/>
    <w:rsid w:val="00BF17AE"/>
    <w:rsid w:val="00BF3264"/>
    <w:rsid w:val="00BF50AF"/>
    <w:rsid w:val="00BF6002"/>
    <w:rsid w:val="00BF624D"/>
    <w:rsid w:val="00BF7748"/>
    <w:rsid w:val="00C007A5"/>
    <w:rsid w:val="00C01937"/>
    <w:rsid w:val="00C02871"/>
    <w:rsid w:val="00C041A5"/>
    <w:rsid w:val="00C056FD"/>
    <w:rsid w:val="00C06569"/>
    <w:rsid w:val="00C072E4"/>
    <w:rsid w:val="00C07D0A"/>
    <w:rsid w:val="00C128F6"/>
    <w:rsid w:val="00C2056F"/>
    <w:rsid w:val="00C2262C"/>
    <w:rsid w:val="00C2289E"/>
    <w:rsid w:val="00C236A3"/>
    <w:rsid w:val="00C24F33"/>
    <w:rsid w:val="00C268B6"/>
    <w:rsid w:val="00C33828"/>
    <w:rsid w:val="00C34471"/>
    <w:rsid w:val="00C37091"/>
    <w:rsid w:val="00C43979"/>
    <w:rsid w:val="00C46249"/>
    <w:rsid w:val="00C46ECA"/>
    <w:rsid w:val="00C533B3"/>
    <w:rsid w:val="00C547B1"/>
    <w:rsid w:val="00C57084"/>
    <w:rsid w:val="00C648C6"/>
    <w:rsid w:val="00C64BFF"/>
    <w:rsid w:val="00C64FF1"/>
    <w:rsid w:val="00C661CD"/>
    <w:rsid w:val="00C66390"/>
    <w:rsid w:val="00C66FB9"/>
    <w:rsid w:val="00C67B8C"/>
    <w:rsid w:val="00C71E66"/>
    <w:rsid w:val="00C72F64"/>
    <w:rsid w:val="00C73664"/>
    <w:rsid w:val="00C75918"/>
    <w:rsid w:val="00C76037"/>
    <w:rsid w:val="00C76280"/>
    <w:rsid w:val="00C763A6"/>
    <w:rsid w:val="00C82E98"/>
    <w:rsid w:val="00C85111"/>
    <w:rsid w:val="00C85BBE"/>
    <w:rsid w:val="00C86803"/>
    <w:rsid w:val="00C86912"/>
    <w:rsid w:val="00C87C63"/>
    <w:rsid w:val="00C950AC"/>
    <w:rsid w:val="00C95FEC"/>
    <w:rsid w:val="00C9761A"/>
    <w:rsid w:val="00CA1354"/>
    <w:rsid w:val="00CA2E9E"/>
    <w:rsid w:val="00CA444F"/>
    <w:rsid w:val="00CA5BE8"/>
    <w:rsid w:val="00CA7575"/>
    <w:rsid w:val="00CB0520"/>
    <w:rsid w:val="00CB17BE"/>
    <w:rsid w:val="00CB2C08"/>
    <w:rsid w:val="00CB35F2"/>
    <w:rsid w:val="00CB3A44"/>
    <w:rsid w:val="00CB3ADB"/>
    <w:rsid w:val="00CB3C75"/>
    <w:rsid w:val="00CB3CA6"/>
    <w:rsid w:val="00CB5407"/>
    <w:rsid w:val="00CC13EB"/>
    <w:rsid w:val="00CC2198"/>
    <w:rsid w:val="00CC23A3"/>
    <w:rsid w:val="00CC4A97"/>
    <w:rsid w:val="00CC51DD"/>
    <w:rsid w:val="00CC646C"/>
    <w:rsid w:val="00CC6508"/>
    <w:rsid w:val="00CC76B1"/>
    <w:rsid w:val="00CC7C78"/>
    <w:rsid w:val="00CC7F6B"/>
    <w:rsid w:val="00CD0C11"/>
    <w:rsid w:val="00CD0C77"/>
    <w:rsid w:val="00CD3ED7"/>
    <w:rsid w:val="00CE13D9"/>
    <w:rsid w:val="00CE4C91"/>
    <w:rsid w:val="00CE4FDD"/>
    <w:rsid w:val="00CE7751"/>
    <w:rsid w:val="00CF0085"/>
    <w:rsid w:val="00CF0A7E"/>
    <w:rsid w:val="00CF1467"/>
    <w:rsid w:val="00CF149A"/>
    <w:rsid w:val="00CF4634"/>
    <w:rsid w:val="00CF78BF"/>
    <w:rsid w:val="00D00D06"/>
    <w:rsid w:val="00D018C4"/>
    <w:rsid w:val="00D0196A"/>
    <w:rsid w:val="00D01FA6"/>
    <w:rsid w:val="00D025C7"/>
    <w:rsid w:val="00D0442E"/>
    <w:rsid w:val="00D054E3"/>
    <w:rsid w:val="00D06E3F"/>
    <w:rsid w:val="00D11563"/>
    <w:rsid w:val="00D11F92"/>
    <w:rsid w:val="00D14439"/>
    <w:rsid w:val="00D15F7F"/>
    <w:rsid w:val="00D17440"/>
    <w:rsid w:val="00D27CF3"/>
    <w:rsid w:val="00D3001C"/>
    <w:rsid w:val="00D30485"/>
    <w:rsid w:val="00D314CE"/>
    <w:rsid w:val="00D34EF5"/>
    <w:rsid w:val="00D364AB"/>
    <w:rsid w:val="00D36C8B"/>
    <w:rsid w:val="00D376CA"/>
    <w:rsid w:val="00D37DEE"/>
    <w:rsid w:val="00D43C9A"/>
    <w:rsid w:val="00D44791"/>
    <w:rsid w:val="00D456C3"/>
    <w:rsid w:val="00D4683A"/>
    <w:rsid w:val="00D475A3"/>
    <w:rsid w:val="00D47C51"/>
    <w:rsid w:val="00D5027E"/>
    <w:rsid w:val="00D51FE9"/>
    <w:rsid w:val="00D53537"/>
    <w:rsid w:val="00D539CD"/>
    <w:rsid w:val="00D53AC8"/>
    <w:rsid w:val="00D53BB2"/>
    <w:rsid w:val="00D5403D"/>
    <w:rsid w:val="00D55827"/>
    <w:rsid w:val="00D559E9"/>
    <w:rsid w:val="00D56384"/>
    <w:rsid w:val="00D569B0"/>
    <w:rsid w:val="00D56FB4"/>
    <w:rsid w:val="00D6578C"/>
    <w:rsid w:val="00D662DB"/>
    <w:rsid w:val="00D726A4"/>
    <w:rsid w:val="00D72EE2"/>
    <w:rsid w:val="00D7517B"/>
    <w:rsid w:val="00D75CF7"/>
    <w:rsid w:val="00D83A18"/>
    <w:rsid w:val="00D87DD2"/>
    <w:rsid w:val="00D902B2"/>
    <w:rsid w:val="00D910A2"/>
    <w:rsid w:val="00D9166B"/>
    <w:rsid w:val="00D95F69"/>
    <w:rsid w:val="00D9616E"/>
    <w:rsid w:val="00D96DCB"/>
    <w:rsid w:val="00DA44CA"/>
    <w:rsid w:val="00DA503E"/>
    <w:rsid w:val="00DA6228"/>
    <w:rsid w:val="00DA65DD"/>
    <w:rsid w:val="00DA7027"/>
    <w:rsid w:val="00DB1BA0"/>
    <w:rsid w:val="00DB1CEB"/>
    <w:rsid w:val="00DB1FBE"/>
    <w:rsid w:val="00DB3CA3"/>
    <w:rsid w:val="00DB4A34"/>
    <w:rsid w:val="00DB70A5"/>
    <w:rsid w:val="00DC04F5"/>
    <w:rsid w:val="00DC13B5"/>
    <w:rsid w:val="00DC16AB"/>
    <w:rsid w:val="00DC2663"/>
    <w:rsid w:val="00DC5B8E"/>
    <w:rsid w:val="00DC6314"/>
    <w:rsid w:val="00DC68E6"/>
    <w:rsid w:val="00DD07CB"/>
    <w:rsid w:val="00DD1405"/>
    <w:rsid w:val="00DD25DF"/>
    <w:rsid w:val="00DD2B80"/>
    <w:rsid w:val="00DD2FDB"/>
    <w:rsid w:val="00DD4B70"/>
    <w:rsid w:val="00DD4D37"/>
    <w:rsid w:val="00DD6927"/>
    <w:rsid w:val="00DD72A4"/>
    <w:rsid w:val="00DE0146"/>
    <w:rsid w:val="00DE1838"/>
    <w:rsid w:val="00DE23B4"/>
    <w:rsid w:val="00DE2527"/>
    <w:rsid w:val="00DE61B5"/>
    <w:rsid w:val="00DE6316"/>
    <w:rsid w:val="00DF09FA"/>
    <w:rsid w:val="00DF2B75"/>
    <w:rsid w:val="00E01E02"/>
    <w:rsid w:val="00E02A6B"/>
    <w:rsid w:val="00E03A44"/>
    <w:rsid w:val="00E04B6F"/>
    <w:rsid w:val="00E065EF"/>
    <w:rsid w:val="00E0796B"/>
    <w:rsid w:val="00E11554"/>
    <w:rsid w:val="00E11C1E"/>
    <w:rsid w:val="00E13A99"/>
    <w:rsid w:val="00E13FD1"/>
    <w:rsid w:val="00E20A49"/>
    <w:rsid w:val="00E20A5C"/>
    <w:rsid w:val="00E224CF"/>
    <w:rsid w:val="00E240A4"/>
    <w:rsid w:val="00E24937"/>
    <w:rsid w:val="00E251CE"/>
    <w:rsid w:val="00E31464"/>
    <w:rsid w:val="00E3356B"/>
    <w:rsid w:val="00E35243"/>
    <w:rsid w:val="00E35CB8"/>
    <w:rsid w:val="00E3770A"/>
    <w:rsid w:val="00E423EE"/>
    <w:rsid w:val="00E44CE5"/>
    <w:rsid w:val="00E4505D"/>
    <w:rsid w:val="00E45CFE"/>
    <w:rsid w:val="00E4688A"/>
    <w:rsid w:val="00E501B9"/>
    <w:rsid w:val="00E506EE"/>
    <w:rsid w:val="00E50D90"/>
    <w:rsid w:val="00E52693"/>
    <w:rsid w:val="00E55D2C"/>
    <w:rsid w:val="00E57E8A"/>
    <w:rsid w:val="00E61258"/>
    <w:rsid w:val="00E64BBF"/>
    <w:rsid w:val="00E66A6F"/>
    <w:rsid w:val="00E70130"/>
    <w:rsid w:val="00E71173"/>
    <w:rsid w:val="00E719C6"/>
    <w:rsid w:val="00E73CB8"/>
    <w:rsid w:val="00E76983"/>
    <w:rsid w:val="00E76CFC"/>
    <w:rsid w:val="00E808D5"/>
    <w:rsid w:val="00E81D81"/>
    <w:rsid w:val="00E8285B"/>
    <w:rsid w:val="00E84E23"/>
    <w:rsid w:val="00E855DB"/>
    <w:rsid w:val="00E86550"/>
    <w:rsid w:val="00E870B8"/>
    <w:rsid w:val="00E9030A"/>
    <w:rsid w:val="00E9036A"/>
    <w:rsid w:val="00E92517"/>
    <w:rsid w:val="00E937B3"/>
    <w:rsid w:val="00E93977"/>
    <w:rsid w:val="00E9488E"/>
    <w:rsid w:val="00E958D2"/>
    <w:rsid w:val="00E9741B"/>
    <w:rsid w:val="00EA1DE4"/>
    <w:rsid w:val="00EA2515"/>
    <w:rsid w:val="00EA2685"/>
    <w:rsid w:val="00EA3C93"/>
    <w:rsid w:val="00EA4140"/>
    <w:rsid w:val="00EA5F21"/>
    <w:rsid w:val="00EA70A1"/>
    <w:rsid w:val="00EA749C"/>
    <w:rsid w:val="00EB00CA"/>
    <w:rsid w:val="00EB17DD"/>
    <w:rsid w:val="00EB1969"/>
    <w:rsid w:val="00EB33AF"/>
    <w:rsid w:val="00EB4C45"/>
    <w:rsid w:val="00EB61ED"/>
    <w:rsid w:val="00EB6DD0"/>
    <w:rsid w:val="00EB7EFD"/>
    <w:rsid w:val="00EC0EFB"/>
    <w:rsid w:val="00EC1ACB"/>
    <w:rsid w:val="00EC1F58"/>
    <w:rsid w:val="00EC24EC"/>
    <w:rsid w:val="00EC2D03"/>
    <w:rsid w:val="00EC3774"/>
    <w:rsid w:val="00ED00C4"/>
    <w:rsid w:val="00ED014C"/>
    <w:rsid w:val="00ED144F"/>
    <w:rsid w:val="00ED2515"/>
    <w:rsid w:val="00ED2C89"/>
    <w:rsid w:val="00ED2FDE"/>
    <w:rsid w:val="00ED3028"/>
    <w:rsid w:val="00ED38C9"/>
    <w:rsid w:val="00ED3B11"/>
    <w:rsid w:val="00ED4016"/>
    <w:rsid w:val="00ED43CF"/>
    <w:rsid w:val="00ED4E69"/>
    <w:rsid w:val="00ED7697"/>
    <w:rsid w:val="00ED7CAE"/>
    <w:rsid w:val="00EE2427"/>
    <w:rsid w:val="00EE2924"/>
    <w:rsid w:val="00EE2EC5"/>
    <w:rsid w:val="00EE46F9"/>
    <w:rsid w:val="00EE6D3C"/>
    <w:rsid w:val="00EF23BF"/>
    <w:rsid w:val="00EF2642"/>
    <w:rsid w:val="00EF2837"/>
    <w:rsid w:val="00EF3084"/>
    <w:rsid w:val="00EF608D"/>
    <w:rsid w:val="00EF65BD"/>
    <w:rsid w:val="00EF7AD9"/>
    <w:rsid w:val="00F02489"/>
    <w:rsid w:val="00F02A7F"/>
    <w:rsid w:val="00F033D2"/>
    <w:rsid w:val="00F073B6"/>
    <w:rsid w:val="00F10421"/>
    <w:rsid w:val="00F10B4A"/>
    <w:rsid w:val="00F14134"/>
    <w:rsid w:val="00F141B2"/>
    <w:rsid w:val="00F1430C"/>
    <w:rsid w:val="00F15764"/>
    <w:rsid w:val="00F15C64"/>
    <w:rsid w:val="00F23D98"/>
    <w:rsid w:val="00F24A7F"/>
    <w:rsid w:val="00F26EC7"/>
    <w:rsid w:val="00F26F6D"/>
    <w:rsid w:val="00F3023B"/>
    <w:rsid w:val="00F31735"/>
    <w:rsid w:val="00F33737"/>
    <w:rsid w:val="00F3412C"/>
    <w:rsid w:val="00F35146"/>
    <w:rsid w:val="00F35B18"/>
    <w:rsid w:val="00F377C4"/>
    <w:rsid w:val="00F40150"/>
    <w:rsid w:val="00F40A18"/>
    <w:rsid w:val="00F4542B"/>
    <w:rsid w:val="00F454C8"/>
    <w:rsid w:val="00F45B5D"/>
    <w:rsid w:val="00F45E48"/>
    <w:rsid w:val="00F47326"/>
    <w:rsid w:val="00F52492"/>
    <w:rsid w:val="00F567A3"/>
    <w:rsid w:val="00F602B8"/>
    <w:rsid w:val="00F6286D"/>
    <w:rsid w:val="00F629B5"/>
    <w:rsid w:val="00F62ABA"/>
    <w:rsid w:val="00F64855"/>
    <w:rsid w:val="00F67A1D"/>
    <w:rsid w:val="00F67D74"/>
    <w:rsid w:val="00F715E9"/>
    <w:rsid w:val="00F73F1B"/>
    <w:rsid w:val="00F76420"/>
    <w:rsid w:val="00F80293"/>
    <w:rsid w:val="00F81BFF"/>
    <w:rsid w:val="00F82B5B"/>
    <w:rsid w:val="00F83200"/>
    <w:rsid w:val="00F84C0F"/>
    <w:rsid w:val="00F868BF"/>
    <w:rsid w:val="00F879E2"/>
    <w:rsid w:val="00F90A8F"/>
    <w:rsid w:val="00F918DC"/>
    <w:rsid w:val="00F9369B"/>
    <w:rsid w:val="00F9490B"/>
    <w:rsid w:val="00F9580F"/>
    <w:rsid w:val="00F97B46"/>
    <w:rsid w:val="00FA0948"/>
    <w:rsid w:val="00FA2762"/>
    <w:rsid w:val="00FA3203"/>
    <w:rsid w:val="00FA3E5C"/>
    <w:rsid w:val="00FA6311"/>
    <w:rsid w:val="00FA7FDD"/>
    <w:rsid w:val="00FB1F8C"/>
    <w:rsid w:val="00FB2442"/>
    <w:rsid w:val="00FB3D43"/>
    <w:rsid w:val="00FB3E9D"/>
    <w:rsid w:val="00FC15F3"/>
    <w:rsid w:val="00FC2291"/>
    <w:rsid w:val="00FC4314"/>
    <w:rsid w:val="00FC48A9"/>
    <w:rsid w:val="00FC5450"/>
    <w:rsid w:val="00FC5B01"/>
    <w:rsid w:val="00FD1E89"/>
    <w:rsid w:val="00FD2A5D"/>
    <w:rsid w:val="00FD3216"/>
    <w:rsid w:val="00FD40A7"/>
    <w:rsid w:val="00FD7054"/>
    <w:rsid w:val="00FD7E46"/>
    <w:rsid w:val="00FD7EBD"/>
    <w:rsid w:val="00FE34A8"/>
    <w:rsid w:val="00FE37B0"/>
    <w:rsid w:val="00FE3FB9"/>
    <w:rsid w:val="00FE4E2D"/>
    <w:rsid w:val="00FE628B"/>
    <w:rsid w:val="00FF014D"/>
    <w:rsid w:val="00FF41EC"/>
    <w:rsid w:val="00FF5B14"/>
    <w:rsid w:val="00FF6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Web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06"/>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Titlu2">
    <w:name w:val="heading 2"/>
    <w:basedOn w:val="Normal"/>
    <w:next w:val="Normal"/>
    <w:link w:val="Titlu2Caracte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Titlu3">
    <w:name w:val="heading 3"/>
    <w:basedOn w:val="Normal"/>
    <w:next w:val="Normal"/>
    <w:link w:val="Titlu3Caracte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Titlu4">
    <w:name w:val="heading 4"/>
    <w:basedOn w:val="Normal"/>
    <w:next w:val="Normal"/>
    <w:link w:val="Titlu4Caracte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link w:val="TextnBalon"/>
    <w:uiPriority w:val="99"/>
    <w:semiHidden/>
    <w:rsid w:val="007C4D50"/>
    <w:rPr>
      <w:rFonts w:ascii="Tahoma" w:eastAsia="Calibri" w:hAnsi="Tahoma" w:cs="Tahoma"/>
      <w:sz w:val="16"/>
      <w:szCs w:val="16"/>
    </w:rPr>
  </w:style>
  <w:style w:type="paragraph" w:styleId="TextnBalon">
    <w:name w:val="Balloon Text"/>
    <w:basedOn w:val="Normal"/>
    <w:link w:val="TextnBalonCaracte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
    <w:name w:val="Heading #2"/>
    <w:link w:val="Heading21"/>
    <w:locked/>
    <w:rsid w:val="007C4D50"/>
    <w:rPr>
      <w:shd w:val="clear" w:color="auto" w:fill="FFFFFF"/>
    </w:rPr>
  </w:style>
  <w:style w:type="paragraph" w:customStyle="1" w:styleId="Heading21">
    <w:name w:val="Heading #21"/>
    <w:basedOn w:val="Normal"/>
    <w:link w:val="Heading2"/>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AntetCaracter">
    <w:name w:val="Antet Caracter"/>
    <w:link w:val="Antet"/>
    <w:rsid w:val="007C4D50"/>
    <w:rPr>
      <w:rFonts w:ascii="Calibri" w:eastAsia="Calibri" w:hAnsi="Calibri" w:cs="Times New Roman"/>
    </w:rPr>
  </w:style>
  <w:style w:type="paragraph" w:styleId="Antet">
    <w:name w:val="header"/>
    <w:basedOn w:val="Normal"/>
    <w:link w:val="AntetCaracter"/>
    <w:unhideWhenUsed/>
    <w:qFormat/>
    <w:rsid w:val="007C4D50"/>
    <w:pPr>
      <w:tabs>
        <w:tab w:val="center" w:pos="4680"/>
        <w:tab w:val="right" w:pos="9360"/>
      </w:tabs>
    </w:pPr>
    <w:rPr>
      <w:sz w:val="20"/>
      <w:szCs w:val="20"/>
    </w:rPr>
  </w:style>
  <w:style w:type="paragraph" w:styleId="Subsol">
    <w:name w:val="footer"/>
    <w:basedOn w:val="Normal"/>
    <w:link w:val="SubsolCaracter"/>
    <w:uiPriority w:val="99"/>
    <w:unhideWhenUsed/>
    <w:rsid w:val="007C4D50"/>
    <w:pPr>
      <w:tabs>
        <w:tab w:val="center" w:pos="4680"/>
        <w:tab w:val="right" w:pos="9360"/>
      </w:tabs>
    </w:pPr>
    <w:rPr>
      <w:sz w:val="20"/>
      <w:szCs w:val="20"/>
    </w:rPr>
  </w:style>
  <w:style w:type="character" w:customStyle="1" w:styleId="SubsolCaracter">
    <w:name w:val="Subsol Caracter"/>
    <w:link w:val="Subsol"/>
    <w:uiPriority w:val="99"/>
    <w:rsid w:val="007C4D50"/>
    <w:rPr>
      <w:rFonts w:ascii="Calibri" w:eastAsia="Calibri" w:hAnsi="Calibri" w:cs="Times New Roman"/>
    </w:rPr>
  </w:style>
  <w:style w:type="paragraph" w:styleId="Frspaiere">
    <w:name w:val="No Spacing"/>
    <w:uiPriority w:val="1"/>
    <w:qFormat/>
    <w:rsid w:val="002B30AA"/>
    <w:rPr>
      <w:rFonts w:eastAsia="SimSun" w:cs="Calibri"/>
      <w:sz w:val="22"/>
      <w:szCs w:val="22"/>
      <w:lang w:val="ro-RO" w:eastAsia="en-US"/>
    </w:rPr>
  </w:style>
  <w:style w:type="character" w:styleId="Accentuaresubtil">
    <w:name w:val="Subtle Emphasis"/>
    <w:uiPriority w:val="99"/>
    <w:qFormat/>
    <w:rsid w:val="002B30AA"/>
    <w:rPr>
      <w:i/>
      <w:iCs/>
      <w:color w:val="808080"/>
    </w:rPr>
  </w:style>
  <w:style w:type="character" w:styleId="Robust">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1">
    <w:name w:val="Fără spațiere1"/>
    <w:uiPriority w:val="1"/>
    <w:qFormat/>
    <w:rsid w:val="00390BD3"/>
    <w:rPr>
      <w:sz w:val="22"/>
      <w:szCs w:val="22"/>
      <w:lang w:val="ro-RO" w:eastAsia="en-US"/>
    </w:rPr>
  </w:style>
  <w:style w:type="paragraph" w:styleId="Indentcorptext">
    <w:name w:val="Body Text Indent"/>
    <w:basedOn w:val="Normal"/>
    <w:link w:val="IndentcorptextCaracte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semiHidden/>
    <w:rsid w:val="00487294"/>
    <w:rPr>
      <w:rFonts w:ascii="Times New Roman" w:eastAsia="Times New Roman" w:hAnsi="Times New Roman"/>
      <w:sz w:val="24"/>
      <w:szCs w:val="24"/>
      <w:lang w:val="ro-RO" w:eastAsia="ro-RO"/>
    </w:rPr>
  </w:style>
  <w:style w:type="character" w:styleId="Accentuat">
    <w:name w:val="Emphasis"/>
    <w:qFormat/>
    <w:rsid w:val="00AA1B24"/>
    <w:rPr>
      <w:i/>
      <w:iCs/>
    </w:rPr>
  </w:style>
  <w:style w:type="table" w:styleId="TabelWeb3">
    <w:name w:val="Table Web 3"/>
    <w:basedOn w:val="TabelNormal"/>
    <w:rsid w:val="00AA1B2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f">
    <w:name w:val="List Paragraph"/>
    <w:basedOn w:val="Normal"/>
    <w:uiPriority w:val="34"/>
    <w:qFormat/>
    <w:rsid w:val="00AA1B24"/>
    <w:pPr>
      <w:ind w:left="720"/>
      <w:contextualSpacing/>
    </w:pPr>
    <w:rPr>
      <w:lang w:val="ro-RO"/>
    </w:rPr>
  </w:style>
  <w:style w:type="paragraph" w:styleId="Corptext">
    <w:name w:val="Body Text"/>
    <w:basedOn w:val="Normal"/>
    <w:link w:val="CorptextCaracter"/>
    <w:uiPriority w:val="99"/>
    <w:unhideWhenUsed/>
    <w:rsid w:val="00FD7EBD"/>
    <w:pPr>
      <w:spacing w:after="120"/>
    </w:pPr>
  </w:style>
  <w:style w:type="character" w:customStyle="1" w:styleId="CorptextCaracter">
    <w:name w:val="Corp text Caracter"/>
    <w:link w:val="Corptext"/>
    <w:uiPriority w:val="99"/>
    <w:rsid w:val="00FD7EBD"/>
    <w:rPr>
      <w:sz w:val="22"/>
      <w:szCs w:val="22"/>
    </w:rPr>
  </w:style>
  <w:style w:type="character" w:customStyle="1" w:styleId="Bodytext">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GrilTabel">
    <w:name w:val="Table Grid"/>
    <w:basedOn w:val="TabelNormal"/>
    <w:uiPriority w:val="39"/>
    <w:rsid w:val="00885C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u1Caracter">
    <w:name w:val="Titlu 1 Caracter"/>
    <w:link w:val="Titlu1"/>
    <w:uiPriority w:val="9"/>
    <w:rsid w:val="00141668"/>
    <w:rPr>
      <w:rFonts w:ascii="Times New Roman" w:eastAsia="Times New Roman" w:hAnsi="Times New Roman"/>
      <w:b/>
      <w:bCs/>
      <w:kern w:val="32"/>
      <w:sz w:val="28"/>
      <w:szCs w:val="32"/>
      <w:lang w:val="en-US" w:eastAsia="en-US"/>
    </w:rPr>
  </w:style>
  <w:style w:type="paragraph" w:styleId="Titlu">
    <w:name w:val="Title"/>
    <w:basedOn w:val="Normal"/>
    <w:next w:val="Normal"/>
    <w:link w:val="TitluCaracte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uCaracter">
    <w:name w:val="Titlu Caracter"/>
    <w:link w:val="Titlu"/>
    <w:uiPriority w:val="10"/>
    <w:rsid w:val="00141668"/>
    <w:rPr>
      <w:rFonts w:ascii="Times New Roman" w:eastAsia="Times New Roman" w:hAnsi="Times New Roman"/>
      <w:b/>
      <w:bCs/>
      <w:kern w:val="28"/>
      <w:sz w:val="28"/>
      <w:szCs w:val="32"/>
      <w:lang w:val="en-US" w:eastAsia="en-US"/>
    </w:rPr>
  </w:style>
  <w:style w:type="character" w:customStyle="1" w:styleId="Titlu2Caracter">
    <w:name w:val="Titlu 2 Caracter"/>
    <w:link w:val="Titlu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Titlu3Caracter">
    <w:name w:val="Titlu 3 Caracter"/>
    <w:basedOn w:val="Fontdeparagrafimplicit"/>
    <w:link w:val="Titlu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Titlu4Caracter">
    <w:name w:val="Titlu 4 Caracter"/>
    <w:basedOn w:val="Fontdeparagrafimplicit"/>
    <w:link w:val="Titlu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itlucuprins">
    <w:name w:val="TOC Heading"/>
    <w:basedOn w:val="Titlu1"/>
    <w:next w:val="Normal"/>
    <w:uiPriority w:val="39"/>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Cuprins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Cuprins2">
    <w:name w:val="toc 2"/>
    <w:basedOn w:val="Normal"/>
    <w:next w:val="Normal"/>
    <w:autoRedefine/>
    <w:uiPriority w:val="39"/>
    <w:unhideWhenUsed/>
    <w:rsid w:val="00D902B2"/>
    <w:pPr>
      <w:spacing w:after="100"/>
      <w:ind w:left="220"/>
    </w:pPr>
  </w:style>
  <w:style w:type="paragraph" w:styleId="Cuprins3">
    <w:name w:val="toc 3"/>
    <w:basedOn w:val="Normal"/>
    <w:next w:val="Normal"/>
    <w:autoRedefine/>
    <w:uiPriority w:val="39"/>
    <w:unhideWhenUsed/>
    <w:rsid w:val="00D902B2"/>
    <w:pPr>
      <w:spacing w:after="100"/>
      <w:ind w:left="440"/>
    </w:pPr>
  </w:style>
  <w:style w:type="character" w:customStyle="1" w:styleId="UnresolvedMention1">
    <w:name w:val="Unresolved Mention1"/>
    <w:basedOn w:val="Fontdeparagrafimplicit"/>
    <w:uiPriority w:val="99"/>
    <w:semiHidden/>
    <w:unhideWhenUsed/>
    <w:rsid w:val="00DE6316"/>
    <w:rPr>
      <w:color w:val="605E5C"/>
      <w:shd w:val="clear" w:color="auto" w:fill="E1DFDD"/>
    </w:rPr>
  </w:style>
  <w:style w:type="paragraph" w:styleId="Indentcorptext3">
    <w:name w:val="Body Text Indent 3"/>
    <w:basedOn w:val="Normal"/>
    <w:link w:val="Indentcorptext3Caracter"/>
    <w:uiPriority w:val="99"/>
    <w:semiHidden/>
    <w:unhideWhenUsed/>
    <w:rsid w:val="002D2D2B"/>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2D2D2B"/>
    <w:rPr>
      <w:sz w:val="16"/>
      <w:szCs w:val="16"/>
      <w:lang w:val="en-US" w:eastAsia="en-US"/>
    </w:rPr>
  </w:style>
  <w:style w:type="character" w:styleId="Referincomentariu">
    <w:name w:val="annotation reference"/>
    <w:basedOn w:val="Fontdeparagrafimplicit"/>
    <w:uiPriority w:val="99"/>
    <w:semiHidden/>
    <w:unhideWhenUsed/>
    <w:rsid w:val="00AC3F88"/>
    <w:rPr>
      <w:sz w:val="16"/>
      <w:szCs w:val="16"/>
    </w:rPr>
  </w:style>
  <w:style w:type="paragraph" w:styleId="Textcomentariu">
    <w:name w:val="annotation text"/>
    <w:basedOn w:val="Normal"/>
    <w:link w:val="TextcomentariuCaracter"/>
    <w:uiPriority w:val="99"/>
    <w:semiHidden/>
    <w:unhideWhenUsed/>
    <w:rsid w:val="00AC3F8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C3F88"/>
    <w:rPr>
      <w:lang w:val="en-US" w:eastAsia="en-US"/>
    </w:rPr>
  </w:style>
  <w:style w:type="paragraph" w:styleId="SubiectComentariu">
    <w:name w:val="annotation subject"/>
    <w:basedOn w:val="Textcomentariu"/>
    <w:next w:val="Textcomentariu"/>
    <w:link w:val="SubiectComentariuCaracter"/>
    <w:uiPriority w:val="99"/>
    <w:semiHidden/>
    <w:unhideWhenUsed/>
    <w:rsid w:val="00AC3F88"/>
    <w:rPr>
      <w:b/>
      <w:bCs/>
    </w:rPr>
  </w:style>
  <w:style w:type="character" w:customStyle="1" w:styleId="SubiectComentariuCaracter">
    <w:name w:val="Subiect Comentariu Caracter"/>
    <w:basedOn w:val="TextcomentariuCaracter"/>
    <w:link w:val="SubiectComentariu"/>
    <w:uiPriority w:val="99"/>
    <w:semiHidden/>
    <w:rsid w:val="00AC3F88"/>
    <w:rPr>
      <w:b/>
      <w:bCs/>
      <w:lang w:val="en-US" w:eastAsia="en-US"/>
    </w:rPr>
  </w:style>
  <w:style w:type="character" w:customStyle="1" w:styleId="UnresolvedMention2">
    <w:name w:val="Unresolved Mention2"/>
    <w:basedOn w:val="Fontdeparagrafimplicit"/>
    <w:uiPriority w:val="99"/>
    <w:semiHidden/>
    <w:unhideWhenUsed/>
    <w:rsid w:val="00FE3F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Web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06"/>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Titlu2">
    <w:name w:val="heading 2"/>
    <w:basedOn w:val="Normal"/>
    <w:next w:val="Normal"/>
    <w:link w:val="Titlu2Caracte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Titlu3">
    <w:name w:val="heading 3"/>
    <w:basedOn w:val="Normal"/>
    <w:next w:val="Normal"/>
    <w:link w:val="Titlu3Caracte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Titlu4">
    <w:name w:val="heading 4"/>
    <w:basedOn w:val="Normal"/>
    <w:next w:val="Normal"/>
    <w:link w:val="Titlu4Caracte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link w:val="TextnBalon"/>
    <w:uiPriority w:val="99"/>
    <w:semiHidden/>
    <w:rsid w:val="007C4D50"/>
    <w:rPr>
      <w:rFonts w:ascii="Tahoma" w:eastAsia="Calibri" w:hAnsi="Tahoma" w:cs="Tahoma"/>
      <w:sz w:val="16"/>
      <w:szCs w:val="16"/>
    </w:rPr>
  </w:style>
  <w:style w:type="paragraph" w:styleId="TextnBalon">
    <w:name w:val="Balloon Text"/>
    <w:basedOn w:val="Normal"/>
    <w:link w:val="TextnBalonCaracte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
    <w:name w:val="Heading #2"/>
    <w:link w:val="Heading21"/>
    <w:locked/>
    <w:rsid w:val="007C4D50"/>
    <w:rPr>
      <w:shd w:val="clear" w:color="auto" w:fill="FFFFFF"/>
    </w:rPr>
  </w:style>
  <w:style w:type="paragraph" w:customStyle="1" w:styleId="Heading21">
    <w:name w:val="Heading #21"/>
    <w:basedOn w:val="Normal"/>
    <w:link w:val="Heading2"/>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AntetCaracter">
    <w:name w:val="Antet Caracter"/>
    <w:link w:val="Antet"/>
    <w:rsid w:val="007C4D50"/>
    <w:rPr>
      <w:rFonts w:ascii="Calibri" w:eastAsia="Calibri" w:hAnsi="Calibri" w:cs="Times New Roman"/>
    </w:rPr>
  </w:style>
  <w:style w:type="paragraph" w:styleId="Antet">
    <w:name w:val="header"/>
    <w:basedOn w:val="Normal"/>
    <w:link w:val="AntetCaracter"/>
    <w:unhideWhenUsed/>
    <w:qFormat/>
    <w:rsid w:val="007C4D50"/>
    <w:pPr>
      <w:tabs>
        <w:tab w:val="center" w:pos="4680"/>
        <w:tab w:val="right" w:pos="9360"/>
      </w:tabs>
    </w:pPr>
    <w:rPr>
      <w:sz w:val="20"/>
      <w:szCs w:val="20"/>
    </w:rPr>
  </w:style>
  <w:style w:type="paragraph" w:styleId="Subsol">
    <w:name w:val="footer"/>
    <w:basedOn w:val="Normal"/>
    <w:link w:val="SubsolCaracter"/>
    <w:uiPriority w:val="99"/>
    <w:unhideWhenUsed/>
    <w:rsid w:val="007C4D50"/>
    <w:pPr>
      <w:tabs>
        <w:tab w:val="center" w:pos="4680"/>
        <w:tab w:val="right" w:pos="9360"/>
      </w:tabs>
    </w:pPr>
    <w:rPr>
      <w:sz w:val="20"/>
      <w:szCs w:val="20"/>
    </w:rPr>
  </w:style>
  <w:style w:type="character" w:customStyle="1" w:styleId="SubsolCaracter">
    <w:name w:val="Subsol Caracter"/>
    <w:link w:val="Subsol"/>
    <w:uiPriority w:val="99"/>
    <w:rsid w:val="007C4D50"/>
    <w:rPr>
      <w:rFonts w:ascii="Calibri" w:eastAsia="Calibri" w:hAnsi="Calibri" w:cs="Times New Roman"/>
    </w:rPr>
  </w:style>
  <w:style w:type="paragraph" w:styleId="Frspaiere">
    <w:name w:val="No Spacing"/>
    <w:uiPriority w:val="1"/>
    <w:qFormat/>
    <w:rsid w:val="002B30AA"/>
    <w:rPr>
      <w:rFonts w:eastAsia="SimSun" w:cs="Calibri"/>
      <w:sz w:val="22"/>
      <w:szCs w:val="22"/>
      <w:lang w:val="ro-RO" w:eastAsia="en-US"/>
    </w:rPr>
  </w:style>
  <w:style w:type="character" w:styleId="Accentuaresubtil">
    <w:name w:val="Subtle Emphasis"/>
    <w:uiPriority w:val="99"/>
    <w:qFormat/>
    <w:rsid w:val="002B30AA"/>
    <w:rPr>
      <w:i/>
      <w:iCs/>
      <w:color w:val="808080"/>
    </w:rPr>
  </w:style>
  <w:style w:type="character" w:styleId="Robust">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1">
    <w:name w:val="Fără spațiere1"/>
    <w:uiPriority w:val="1"/>
    <w:qFormat/>
    <w:rsid w:val="00390BD3"/>
    <w:rPr>
      <w:sz w:val="22"/>
      <w:szCs w:val="22"/>
      <w:lang w:val="ro-RO" w:eastAsia="en-US"/>
    </w:rPr>
  </w:style>
  <w:style w:type="paragraph" w:styleId="Indentcorptext">
    <w:name w:val="Body Text Indent"/>
    <w:basedOn w:val="Normal"/>
    <w:link w:val="IndentcorptextCaracte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semiHidden/>
    <w:rsid w:val="00487294"/>
    <w:rPr>
      <w:rFonts w:ascii="Times New Roman" w:eastAsia="Times New Roman" w:hAnsi="Times New Roman"/>
      <w:sz w:val="24"/>
      <w:szCs w:val="24"/>
      <w:lang w:val="ro-RO" w:eastAsia="ro-RO"/>
    </w:rPr>
  </w:style>
  <w:style w:type="character" w:styleId="Accentuat">
    <w:name w:val="Emphasis"/>
    <w:qFormat/>
    <w:rsid w:val="00AA1B24"/>
    <w:rPr>
      <w:i/>
      <w:iCs/>
    </w:rPr>
  </w:style>
  <w:style w:type="table" w:styleId="TabelWeb3">
    <w:name w:val="Table Web 3"/>
    <w:basedOn w:val="TabelNormal"/>
    <w:rsid w:val="00AA1B2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f">
    <w:name w:val="List Paragraph"/>
    <w:basedOn w:val="Normal"/>
    <w:uiPriority w:val="34"/>
    <w:qFormat/>
    <w:rsid w:val="00AA1B24"/>
    <w:pPr>
      <w:ind w:left="720"/>
      <w:contextualSpacing/>
    </w:pPr>
    <w:rPr>
      <w:lang w:val="ro-RO"/>
    </w:rPr>
  </w:style>
  <w:style w:type="paragraph" w:styleId="Corptext">
    <w:name w:val="Body Text"/>
    <w:basedOn w:val="Normal"/>
    <w:link w:val="CorptextCaracter"/>
    <w:uiPriority w:val="99"/>
    <w:unhideWhenUsed/>
    <w:rsid w:val="00FD7EBD"/>
    <w:pPr>
      <w:spacing w:after="120"/>
    </w:pPr>
  </w:style>
  <w:style w:type="character" w:customStyle="1" w:styleId="CorptextCaracter">
    <w:name w:val="Corp text Caracter"/>
    <w:link w:val="Corptext"/>
    <w:uiPriority w:val="99"/>
    <w:rsid w:val="00FD7EBD"/>
    <w:rPr>
      <w:sz w:val="22"/>
      <w:szCs w:val="22"/>
    </w:rPr>
  </w:style>
  <w:style w:type="character" w:customStyle="1" w:styleId="Bodytext">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GrilTabel">
    <w:name w:val="Table Grid"/>
    <w:basedOn w:val="TabelNormal"/>
    <w:uiPriority w:val="39"/>
    <w:rsid w:val="00885C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u1Caracter">
    <w:name w:val="Titlu 1 Caracter"/>
    <w:link w:val="Titlu1"/>
    <w:uiPriority w:val="9"/>
    <w:rsid w:val="00141668"/>
    <w:rPr>
      <w:rFonts w:ascii="Times New Roman" w:eastAsia="Times New Roman" w:hAnsi="Times New Roman"/>
      <w:b/>
      <w:bCs/>
      <w:kern w:val="32"/>
      <w:sz w:val="28"/>
      <w:szCs w:val="32"/>
      <w:lang w:val="en-US" w:eastAsia="en-US"/>
    </w:rPr>
  </w:style>
  <w:style w:type="paragraph" w:styleId="Titlu">
    <w:name w:val="Title"/>
    <w:basedOn w:val="Normal"/>
    <w:next w:val="Normal"/>
    <w:link w:val="TitluCaracte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uCaracter">
    <w:name w:val="Titlu Caracter"/>
    <w:link w:val="Titlu"/>
    <w:uiPriority w:val="10"/>
    <w:rsid w:val="00141668"/>
    <w:rPr>
      <w:rFonts w:ascii="Times New Roman" w:eastAsia="Times New Roman" w:hAnsi="Times New Roman"/>
      <w:b/>
      <w:bCs/>
      <w:kern w:val="28"/>
      <w:sz w:val="28"/>
      <w:szCs w:val="32"/>
      <w:lang w:val="en-US" w:eastAsia="en-US"/>
    </w:rPr>
  </w:style>
  <w:style w:type="character" w:customStyle="1" w:styleId="Titlu2Caracter">
    <w:name w:val="Titlu 2 Caracter"/>
    <w:link w:val="Titlu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Titlu3Caracter">
    <w:name w:val="Titlu 3 Caracter"/>
    <w:basedOn w:val="Fontdeparagrafimplicit"/>
    <w:link w:val="Titlu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Titlu4Caracter">
    <w:name w:val="Titlu 4 Caracter"/>
    <w:basedOn w:val="Fontdeparagrafimplicit"/>
    <w:link w:val="Titlu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itlucuprins">
    <w:name w:val="TOC Heading"/>
    <w:basedOn w:val="Titlu1"/>
    <w:next w:val="Normal"/>
    <w:uiPriority w:val="39"/>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Cuprins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Cuprins2">
    <w:name w:val="toc 2"/>
    <w:basedOn w:val="Normal"/>
    <w:next w:val="Normal"/>
    <w:autoRedefine/>
    <w:uiPriority w:val="39"/>
    <w:unhideWhenUsed/>
    <w:rsid w:val="00D902B2"/>
    <w:pPr>
      <w:spacing w:after="100"/>
      <w:ind w:left="220"/>
    </w:pPr>
  </w:style>
  <w:style w:type="paragraph" w:styleId="Cuprins3">
    <w:name w:val="toc 3"/>
    <w:basedOn w:val="Normal"/>
    <w:next w:val="Normal"/>
    <w:autoRedefine/>
    <w:uiPriority w:val="39"/>
    <w:unhideWhenUsed/>
    <w:rsid w:val="00D902B2"/>
    <w:pPr>
      <w:spacing w:after="100"/>
      <w:ind w:left="440"/>
    </w:pPr>
  </w:style>
  <w:style w:type="character" w:customStyle="1" w:styleId="UnresolvedMention1">
    <w:name w:val="Unresolved Mention1"/>
    <w:basedOn w:val="Fontdeparagrafimplicit"/>
    <w:uiPriority w:val="99"/>
    <w:semiHidden/>
    <w:unhideWhenUsed/>
    <w:rsid w:val="00DE6316"/>
    <w:rPr>
      <w:color w:val="605E5C"/>
      <w:shd w:val="clear" w:color="auto" w:fill="E1DFDD"/>
    </w:rPr>
  </w:style>
  <w:style w:type="paragraph" w:styleId="Indentcorptext3">
    <w:name w:val="Body Text Indent 3"/>
    <w:basedOn w:val="Normal"/>
    <w:link w:val="Indentcorptext3Caracter"/>
    <w:uiPriority w:val="99"/>
    <w:semiHidden/>
    <w:unhideWhenUsed/>
    <w:rsid w:val="002D2D2B"/>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2D2D2B"/>
    <w:rPr>
      <w:sz w:val="16"/>
      <w:szCs w:val="16"/>
      <w:lang w:val="en-US" w:eastAsia="en-US"/>
    </w:rPr>
  </w:style>
  <w:style w:type="character" w:styleId="Referincomentariu">
    <w:name w:val="annotation reference"/>
    <w:basedOn w:val="Fontdeparagrafimplicit"/>
    <w:uiPriority w:val="99"/>
    <w:semiHidden/>
    <w:unhideWhenUsed/>
    <w:rsid w:val="00AC3F88"/>
    <w:rPr>
      <w:sz w:val="16"/>
      <w:szCs w:val="16"/>
    </w:rPr>
  </w:style>
  <w:style w:type="paragraph" w:styleId="Textcomentariu">
    <w:name w:val="annotation text"/>
    <w:basedOn w:val="Normal"/>
    <w:link w:val="TextcomentariuCaracter"/>
    <w:uiPriority w:val="99"/>
    <w:semiHidden/>
    <w:unhideWhenUsed/>
    <w:rsid w:val="00AC3F8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C3F88"/>
    <w:rPr>
      <w:lang w:val="en-US" w:eastAsia="en-US"/>
    </w:rPr>
  </w:style>
  <w:style w:type="paragraph" w:styleId="SubiectComentariu">
    <w:name w:val="annotation subject"/>
    <w:basedOn w:val="Textcomentariu"/>
    <w:next w:val="Textcomentariu"/>
    <w:link w:val="SubiectComentariuCaracter"/>
    <w:uiPriority w:val="99"/>
    <w:semiHidden/>
    <w:unhideWhenUsed/>
    <w:rsid w:val="00AC3F88"/>
    <w:rPr>
      <w:b/>
      <w:bCs/>
    </w:rPr>
  </w:style>
  <w:style w:type="character" w:customStyle="1" w:styleId="SubiectComentariuCaracter">
    <w:name w:val="Subiect Comentariu Caracter"/>
    <w:basedOn w:val="TextcomentariuCaracter"/>
    <w:link w:val="SubiectComentariu"/>
    <w:uiPriority w:val="99"/>
    <w:semiHidden/>
    <w:rsid w:val="00AC3F88"/>
    <w:rPr>
      <w:b/>
      <w:bCs/>
      <w:lang w:val="en-US" w:eastAsia="en-US"/>
    </w:rPr>
  </w:style>
  <w:style w:type="character" w:customStyle="1" w:styleId="UnresolvedMention2">
    <w:name w:val="Unresolved Mention2"/>
    <w:basedOn w:val="Fontdeparagrafimplicit"/>
    <w:uiPriority w:val="99"/>
    <w:semiHidden/>
    <w:unhideWhenUsed/>
    <w:rsid w:val="00FE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0">
      <w:bodyDiv w:val="1"/>
      <w:marLeft w:val="0"/>
      <w:marRight w:val="0"/>
      <w:marTop w:val="0"/>
      <w:marBottom w:val="0"/>
      <w:divBdr>
        <w:top w:val="none" w:sz="0" w:space="0" w:color="auto"/>
        <w:left w:val="none" w:sz="0" w:space="0" w:color="auto"/>
        <w:bottom w:val="none" w:sz="0" w:space="0" w:color="auto"/>
        <w:right w:val="none" w:sz="0" w:space="0" w:color="auto"/>
      </w:divBdr>
    </w:div>
    <w:div w:id="176039142">
      <w:bodyDiv w:val="1"/>
      <w:marLeft w:val="0"/>
      <w:marRight w:val="0"/>
      <w:marTop w:val="0"/>
      <w:marBottom w:val="0"/>
      <w:divBdr>
        <w:top w:val="none" w:sz="0" w:space="0" w:color="auto"/>
        <w:left w:val="none" w:sz="0" w:space="0" w:color="auto"/>
        <w:bottom w:val="none" w:sz="0" w:space="0" w:color="auto"/>
        <w:right w:val="none" w:sz="0" w:space="0" w:color="auto"/>
      </w:divBdr>
    </w:div>
    <w:div w:id="194734549">
      <w:bodyDiv w:val="1"/>
      <w:marLeft w:val="0"/>
      <w:marRight w:val="0"/>
      <w:marTop w:val="0"/>
      <w:marBottom w:val="0"/>
      <w:divBdr>
        <w:top w:val="none" w:sz="0" w:space="0" w:color="auto"/>
        <w:left w:val="none" w:sz="0" w:space="0" w:color="auto"/>
        <w:bottom w:val="none" w:sz="0" w:space="0" w:color="auto"/>
        <w:right w:val="none" w:sz="0" w:space="0" w:color="auto"/>
      </w:divBdr>
    </w:div>
    <w:div w:id="414327074">
      <w:bodyDiv w:val="1"/>
      <w:marLeft w:val="0"/>
      <w:marRight w:val="0"/>
      <w:marTop w:val="0"/>
      <w:marBottom w:val="0"/>
      <w:divBdr>
        <w:top w:val="none" w:sz="0" w:space="0" w:color="auto"/>
        <w:left w:val="none" w:sz="0" w:space="0" w:color="auto"/>
        <w:bottom w:val="none" w:sz="0" w:space="0" w:color="auto"/>
        <w:right w:val="none" w:sz="0" w:space="0" w:color="auto"/>
      </w:divBdr>
    </w:div>
    <w:div w:id="452673474">
      <w:bodyDiv w:val="1"/>
      <w:marLeft w:val="0"/>
      <w:marRight w:val="0"/>
      <w:marTop w:val="0"/>
      <w:marBottom w:val="0"/>
      <w:divBdr>
        <w:top w:val="none" w:sz="0" w:space="0" w:color="auto"/>
        <w:left w:val="none" w:sz="0" w:space="0" w:color="auto"/>
        <w:bottom w:val="none" w:sz="0" w:space="0" w:color="auto"/>
        <w:right w:val="none" w:sz="0" w:space="0" w:color="auto"/>
      </w:divBdr>
    </w:div>
    <w:div w:id="453864624">
      <w:bodyDiv w:val="1"/>
      <w:marLeft w:val="0"/>
      <w:marRight w:val="0"/>
      <w:marTop w:val="0"/>
      <w:marBottom w:val="0"/>
      <w:divBdr>
        <w:top w:val="none" w:sz="0" w:space="0" w:color="auto"/>
        <w:left w:val="none" w:sz="0" w:space="0" w:color="auto"/>
        <w:bottom w:val="none" w:sz="0" w:space="0" w:color="auto"/>
        <w:right w:val="none" w:sz="0" w:space="0" w:color="auto"/>
      </w:divBdr>
    </w:div>
    <w:div w:id="459883261">
      <w:bodyDiv w:val="1"/>
      <w:marLeft w:val="0"/>
      <w:marRight w:val="0"/>
      <w:marTop w:val="0"/>
      <w:marBottom w:val="0"/>
      <w:divBdr>
        <w:top w:val="none" w:sz="0" w:space="0" w:color="auto"/>
        <w:left w:val="none" w:sz="0" w:space="0" w:color="auto"/>
        <w:bottom w:val="none" w:sz="0" w:space="0" w:color="auto"/>
        <w:right w:val="none" w:sz="0" w:space="0" w:color="auto"/>
      </w:divBdr>
      <w:divsChild>
        <w:div w:id="358162677">
          <w:marLeft w:val="0"/>
          <w:marRight w:val="0"/>
          <w:marTop w:val="0"/>
          <w:marBottom w:val="0"/>
          <w:divBdr>
            <w:top w:val="none" w:sz="0" w:space="0" w:color="auto"/>
            <w:left w:val="none" w:sz="0" w:space="0" w:color="auto"/>
            <w:bottom w:val="none" w:sz="0" w:space="0" w:color="auto"/>
            <w:right w:val="none" w:sz="0" w:space="0" w:color="auto"/>
          </w:divBdr>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583532707">
      <w:bodyDiv w:val="1"/>
      <w:marLeft w:val="0"/>
      <w:marRight w:val="0"/>
      <w:marTop w:val="0"/>
      <w:marBottom w:val="0"/>
      <w:divBdr>
        <w:top w:val="none" w:sz="0" w:space="0" w:color="auto"/>
        <w:left w:val="none" w:sz="0" w:space="0" w:color="auto"/>
        <w:bottom w:val="none" w:sz="0" w:space="0" w:color="auto"/>
        <w:right w:val="none" w:sz="0" w:space="0" w:color="auto"/>
      </w:divBdr>
    </w:div>
    <w:div w:id="667490085">
      <w:bodyDiv w:val="1"/>
      <w:marLeft w:val="0"/>
      <w:marRight w:val="0"/>
      <w:marTop w:val="0"/>
      <w:marBottom w:val="0"/>
      <w:divBdr>
        <w:top w:val="none" w:sz="0" w:space="0" w:color="auto"/>
        <w:left w:val="none" w:sz="0" w:space="0" w:color="auto"/>
        <w:bottom w:val="none" w:sz="0" w:space="0" w:color="auto"/>
        <w:right w:val="none" w:sz="0" w:space="0" w:color="auto"/>
      </w:divBdr>
    </w:div>
    <w:div w:id="676925774">
      <w:bodyDiv w:val="1"/>
      <w:marLeft w:val="0"/>
      <w:marRight w:val="0"/>
      <w:marTop w:val="0"/>
      <w:marBottom w:val="0"/>
      <w:divBdr>
        <w:top w:val="none" w:sz="0" w:space="0" w:color="auto"/>
        <w:left w:val="none" w:sz="0" w:space="0" w:color="auto"/>
        <w:bottom w:val="none" w:sz="0" w:space="0" w:color="auto"/>
        <w:right w:val="none" w:sz="0" w:space="0" w:color="auto"/>
      </w:divBdr>
    </w:div>
    <w:div w:id="708384722">
      <w:bodyDiv w:val="1"/>
      <w:marLeft w:val="0"/>
      <w:marRight w:val="0"/>
      <w:marTop w:val="0"/>
      <w:marBottom w:val="0"/>
      <w:divBdr>
        <w:top w:val="none" w:sz="0" w:space="0" w:color="auto"/>
        <w:left w:val="none" w:sz="0" w:space="0" w:color="auto"/>
        <w:bottom w:val="none" w:sz="0" w:space="0" w:color="auto"/>
        <w:right w:val="none" w:sz="0" w:space="0" w:color="auto"/>
      </w:divBdr>
    </w:div>
    <w:div w:id="746221888">
      <w:bodyDiv w:val="1"/>
      <w:marLeft w:val="0"/>
      <w:marRight w:val="0"/>
      <w:marTop w:val="0"/>
      <w:marBottom w:val="0"/>
      <w:divBdr>
        <w:top w:val="none" w:sz="0" w:space="0" w:color="auto"/>
        <w:left w:val="none" w:sz="0" w:space="0" w:color="auto"/>
        <w:bottom w:val="none" w:sz="0" w:space="0" w:color="auto"/>
        <w:right w:val="none" w:sz="0" w:space="0" w:color="auto"/>
      </w:divBdr>
    </w:div>
    <w:div w:id="860901767">
      <w:bodyDiv w:val="1"/>
      <w:marLeft w:val="0"/>
      <w:marRight w:val="0"/>
      <w:marTop w:val="0"/>
      <w:marBottom w:val="0"/>
      <w:divBdr>
        <w:top w:val="none" w:sz="0" w:space="0" w:color="auto"/>
        <w:left w:val="none" w:sz="0" w:space="0" w:color="auto"/>
        <w:bottom w:val="none" w:sz="0" w:space="0" w:color="auto"/>
        <w:right w:val="none" w:sz="0" w:space="0" w:color="auto"/>
      </w:divBdr>
    </w:div>
    <w:div w:id="873077911">
      <w:bodyDiv w:val="1"/>
      <w:marLeft w:val="0"/>
      <w:marRight w:val="0"/>
      <w:marTop w:val="0"/>
      <w:marBottom w:val="0"/>
      <w:divBdr>
        <w:top w:val="none" w:sz="0" w:space="0" w:color="auto"/>
        <w:left w:val="none" w:sz="0" w:space="0" w:color="auto"/>
        <w:bottom w:val="none" w:sz="0" w:space="0" w:color="auto"/>
        <w:right w:val="none" w:sz="0" w:space="0" w:color="auto"/>
      </w:divBdr>
    </w:div>
    <w:div w:id="884561364">
      <w:bodyDiv w:val="1"/>
      <w:marLeft w:val="0"/>
      <w:marRight w:val="0"/>
      <w:marTop w:val="0"/>
      <w:marBottom w:val="0"/>
      <w:divBdr>
        <w:top w:val="none" w:sz="0" w:space="0" w:color="auto"/>
        <w:left w:val="none" w:sz="0" w:space="0" w:color="auto"/>
        <w:bottom w:val="none" w:sz="0" w:space="0" w:color="auto"/>
        <w:right w:val="none" w:sz="0" w:space="0" w:color="auto"/>
      </w:divBdr>
    </w:div>
    <w:div w:id="891886941">
      <w:bodyDiv w:val="1"/>
      <w:marLeft w:val="0"/>
      <w:marRight w:val="0"/>
      <w:marTop w:val="0"/>
      <w:marBottom w:val="0"/>
      <w:divBdr>
        <w:top w:val="none" w:sz="0" w:space="0" w:color="auto"/>
        <w:left w:val="none" w:sz="0" w:space="0" w:color="auto"/>
        <w:bottom w:val="none" w:sz="0" w:space="0" w:color="auto"/>
        <w:right w:val="none" w:sz="0" w:space="0" w:color="auto"/>
      </w:divBdr>
    </w:div>
    <w:div w:id="919631319">
      <w:bodyDiv w:val="1"/>
      <w:marLeft w:val="0"/>
      <w:marRight w:val="0"/>
      <w:marTop w:val="0"/>
      <w:marBottom w:val="0"/>
      <w:divBdr>
        <w:top w:val="none" w:sz="0" w:space="0" w:color="auto"/>
        <w:left w:val="none" w:sz="0" w:space="0" w:color="auto"/>
        <w:bottom w:val="none" w:sz="0" w:space="0" w:color="auto"/>
        <w:right w:val="none" w:sz="0" w:space="0" w:color="auto"/>
      </w:divBdr>
    </w:div>
    <w:div w:id="971324536">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1018044335">
      <w:bodyDiv w:val="1"/>
      <w:marLeft w:val="0"/>
      <w:marRight w:val="0"/>
      <w:marTop w:val="0"/>
      <w:marBottom w:val="0"/>
      <w:divBdr>
        <w:top w:val="none" w:sz="0" w:space="0" w:color="auto"/>
        <w:left w:val="none" w:sz="0" w:space="0" w:color="auto"/>
        <w:bottom w:val="none" w:sz="0" w:space="0" w:color="auto"/>
        <w:right w:val="none" w:sz="0" w:space="0" w:color="auto"/>
      </w:divBdr>
    </w:div>
    <w:div w:id="1025522224">
      <w:bodyDiv w:val="1"/>
      <w:marLeft w:val="0"/>
      <w:marRight w:val="0"/>
      <w:marTop w:val="0"/>
      <w:marBottom w:val="0"/>
      <w:divBdr>
        <w:top w:val="none" w:sz="0" w:space="0" w:color="auto"/>
        <w:left w:val="none" w:sz="0" w:space="0" w:color="auto"/>
        <w:bottom w:val="none" w:sz="0" w:space="0" w:color="auto"/>
        <w:right w:val="none" w:sz="0" w:space="0" w:color="auto"/>
      </w:divBdr>
    </w:div>
    <w:div w:id="1047217746">
      <w:bodyDiv w:val="1"/>
      <w:marLeft w:val="0"/>
      <w:marRight w:val="0"/>
      <w:marTop w:val="0"/>
      <w:marBottom w:val="0"/>
      <w:divBdr>
        <w:top w:val="none" w:sz="0" w:space="0" w:color="auto"/>
        <w:left w:val="none" w:sz="0" w:space="0" w:color="auto"/>
        <w:bottom w:val="none" w:sz="0" w:space="0" w:color="auto"/>
        <w:right w:val="none" w:sz="0" w:space="0" w:color="auto"/>
      </w:divBdr>
    </w:div>
    <w:div w:id="1086148030">
      <w:bodyDiv w:val="1"/>
      <w:marLeft w:val="0"/>
      <w:marRight w:val="0"/>
      <w:marTop w:val="0"/>
      <w:marBottom w:val="0"/>
      <w:divBdr>
        <w:top w:val="none" w:sz="0" w:space="0" w:color="auto"/>
        <w:left w:val="none" w:sz="0" w:space="0" w:color="auto"/>
        <w:bottom w:val="none" w:sz="0" w:space="0" w:color="auto"/>
        <w:right w:val="none" w:sz="0" w:space="0" w:color="auto"/>
      </w:divBdr>
    </w:div>
    <w:div w:id="1114597614">
      <w:bodyDiv w:val="1"/>
      <w:marLeft w:val="0"/>
      <w:marRight w:val="0"/>
      <w:marTop w:val="0"/>
      <w:marBottom w:val="0"/>
      <w:divBdr>
        <w:top w:val="none" w:sz="0" w:space="0" w:color="auto"/>
        <w:left w:val="none" w:sz="0" w:space="0" w:color="auto"/>
        <w:bottom w:val="none" w:sz="0" w:space="0" w:color="auto"/>
        <w:right w:val="none" w:sz="0" w:space="0" w:color="auto"/>
      </w:divBdr>
    </w:div>
    <w:div w:id="1178156084">
      <w:bodyDiv w:val="1"/>
      <w:marLeft w:val="0"/>
      <w:marRight w:val="0"/>
      <w:marTop w:val="0"/>
      <w:marBottom w:val="0"/>
      <w:divBdr>
        <w:top w:val="none" w:sz="0" w:space="0" w:color="auto"/>
        <w:left w:val="none" w:sz="0" w:space="0" w:color="auto"/>
        <w:bottom w:val="none" w:sz="0" w:space="0" w:color="auto"/>
        <w:right w:val="none" w:sz="0" w:space="0" w:color="auto"/>
      </w:divBdr>
    </w:div>
    <w:div w:id="1188838365">
      <w:bodyDiv w:val="1"/>
      <w:marLeft w:val="0"/>
      <w:marRight w:val="0"/>
      <w:marTop w:val="0"/>
      <w:marBottom w:val="0"/>
      <w:divBdr>
        <w:top w:val="none" w:sz="0" w:space="0" w:color="auto"/>
        <w:left w:val="none" w:sz="0" w:space="0" w:color="auto"/>
        <w:bottom w:val="none" w:sz="0" w:space="0" w:color="auto"/>
        <w:right w:val="none" w:sz="0" w:space="0" w:color="auto"/>
      </w:divBdr>
    </w:div>
    <w:div w:id="1216969377">
      <w:bodyDiv w:val="1"/>
      <w:marLeft w:val="0"/>
      <w:marRight w:val="0"/>
      <w:marTop w:val="0"/>
      <w:marBottom w:val="0"/>
      <w:divBdr>
        <w:top w:val="none" w:sz="0" w:space="0" w:color="auto"/>
        <w:left w:val="none" w:sz="0" w:space="0" w:color="auto"/>
        <w:bottom w:val="none" w:sz="0" w:space="0" w:color="auto"/>
        <w:right w:val="none" w:sz="0" w:space="0" w:color="auto"/>
      </w:divBdr>
      <w:divsChild>
        <w:div w:id="1377699485">
          <w:marLeft w:val="0"/>
          <w:marRight w:val="0"/>
          <w:marTop w:val="0"/>
          <w:marBottom w:val="0"/>
          <w:divBdr>
            <w:top w:val="none" w:sz="0" w:space="0" w:color="auto"/>
            <w:left w:val="none" w:sz="0" w:space="0" w:color="auto"/>
            <w:bottom w:val="none" w:sz="0" w:space="0" w:color="auto"/>
            <w:right w:val="none" w:sz="0" w:space="0" w:color="auto"/>
          </w:divBdr>
        </w:div>
        <w:div w:id="838159990">
          <w:marLeft w:val="0"/>
          <w:marRight w:val="0"/>
          <w:marTop w:val="0"/>
          <w:marBottom w:val="0"/>
          <w:divBdr>
            <w:top w:val="none" w:sz="0" w:space="0" w:color="auto"/>
            <w:left w:val="none" w:sz="0" w:space="0" w:color="auto"/>
            <w:bottom w:val="none" w:sz="0" w:space="0" w:color="auto"/>
            <w:right w:val="none" w:sz="0" w:space="0" w:color="auto"/>
          </w:divBdr>
        </w:div>
        <w:div w:id="829517786">
          <w:marLeft w:val="0"/>
          <w:marRight w:val="0"/>
          <w:marTop w:val="0"/>
          <w:marBottom w:val="0"/>
          <w:divBdr>
            <w:top w:val="none" w:sz="0" w:space="0" w:color="auto"/>
            <w:left w:val="none" w:sz="0" w:space="0" w:color="auto"/>
            <w:bottom w:val="none" w:sz="0" w:space="0" w:color="auto"/>
            <w:right w:val="none" w:sz="0" w:space="0" w:color="auto"/>
          </w:divBdr>
        </w:div>
        <w:div w:id="944381801">
          <w:marLeft w:val="0"/>
          <w:marRight w:val="0"/>
          <w:marTop w:val="0"/>
          <w:marBottom w:val="0"/>
          <w:divBdr>
            <w:top w:val="none" w:sz="0" w:space="0" w:color="auto"/>
            <w:left w:val="none" w:sz="0" w:space="0" w:color="auto"/>
            <w:bottom w:val="none" w:sz="0" w:space="0" w:color="auto"/>
            <w:right w:val="none" w:sz="0" w:space="0" w:color="auto"/>
          </w:divBdr>
        </w:div>
        <w:div w:id="463162306">
          <w:marLeft w:val="0"/>
          <w:marRight w:val="0"/>
          <w:marTop w:val="0"/>
          <w:marBottom w:val="0"/>
          <w:divBdr>
            <w:top w:val="none" w:sz="0" w:space="0" w:color="auto"/>
            <w:left w:val="none" w:sz="0" w:space="0" w:color="auto"/>
            <w:bottom w:val="none" w:sz="0" w:space="0" w:color="auto"/>
            <w:right w:val="none" w:sz="0" w:space="0" w:color="auto"/>
          </w:divBdr>
        </w:div>
        <w:div w:id="2065906503">
          <w:marLeft w:val="0"/>
          <w:marRight w:val="0"/>
          <w:marTop w:val="0"/>
          <w:marBottom w:val="0"/>
          <w:divBdr>
            <w:top w:val="none" w:sz="0" w:space="0" w:color="auto"/>
            <w:left w:val="none" w:sz="0" w:space="0" w:color="auto"/>
            <w:bottom w:val="none" w:sz="0" w:space="0" w:color="auto"/>
            <w:right w:val="none" w:sz="0" w:space="0" w:color="auto"/>
          </w:divBdr>
        </w:div>
        <w:div w:id="442699485">
          <w:marLeft w:val="0"/>
          <w:marRight w:val="0"/>
          <w:marTop w:val="0"/>
          <w:marBottom w:val="0"/>
          <w:divBdr>
            <w:top w:val="none" w:sz="0" w:space="0" w:color="auto"/>
            <w:left w:val="none" w:sz="0" w:space="0" w:color="auto"/>
            <w:bottom w:val="none" w:sz="0" w:space="0" w:color="auto"/>
            <w:right w:val="none" w:sz="0" w:space="0" w:color="auto"/>
          </w:divBdr>
        </w:div>
      </w:divsChild>
    </w:div>
    <w:div w:id="1274554831">
      <w:bodyDiv w:val="1"/>
      <w:marLeft w:val="0"/>
      <w:marRight w:val="0"/>
      <w:marTop w:val="0"/>
      <w:marBottom w:val="0"/>
      <w:divBdr>
        <w:top w:val="none" w:sz="0" w:space="0" w:color="auto"/>
        <w:left w:val="none" w:sz="0" w:space="0" w:color="auto"/>
        <w:bottom w:val="none" w:sz="0" w:space="0" w:color="auto"/>
        <w:right w:val="none" w:sz="0" w:space="0" w:color="auto"/>
      </w:divBdr>
    </w:div>
    <w:div w:id="1281452914">
      <w:bodyDiv w:val="1"/>
      <w:marLeft w:val="0"/>
      <w:marRight w:val="0"/>
      <w:marTop w:val="0"/>
      <w:marBottom w:val="0"/>
      <w:divBdr>
        <w:top w:val="none" w:sz="0" w:space="0" w:color="auto"/>
        <w:left w:val="none" w:sz="0" w:space="0" w:color="auto"/>
        <w:bottom w:val="none" w:sz="0" w:space="0" w:color="auto"/>
        <w:right w:val="none" w:sz="0" w:space="0" w:color="auto"/>
      </w:divBdr>
    </w:div>
    <w:div w:id="1381831080">
      <w:bodyDiv w:val="1"/>
      <w:marLeft w:val="0"/>
      <w:marRight w:val="0"/>
      <w:marTop w:val="0"/>
      <w:marBottom w:val="0"/>
      <w:divBdr>
        <w:top w:val="none" w:sz="0" w:space="0" w:color="auto"/>
        <w:left w:val="none" w:sz="0" w:space="0" w:color="auto"/>
        <w:bottom w:val="none" w:sz="0" w:space="0" w:color="auto"/>
        <w:right w:val="none" w:sz="0" w:space="0" w:color="auto"/>
      </w:divBdr>
    </w:div>
    <w:div w:id="1410812868">
      <w:bodyDiv w:val="1"/>
      <w:marLeft w:val="0"/>
      <w:marRight w:val="0"/>
      <w:marTop w:val="0"/>
      <w:marBottom w:val="0"/>
      <w:divBdr>
        <w:top w:val="none" w:sz="0" w:space="0" w:color="auto"/>
        <w:left w:val="none" w:sz="0" w:space="0" w:color="auto"/>
        <w:bottom w:val="none" w:sz="0" w:space="0" w:color="auto"/>
        <w:right w:val="none" w:sz="0" w:space="0" w:color="auto"/>
      </w:divBdr>
    </w:div>
    <w:div w:id="1457068378">
      <w:bodyDiv w:val="1"/>
      <w:marLeft w:val="0"/>
      <w:marRight w:val="0"/>
      <w:marTop w:val="0"/>
      <w:marBottom w:val="0"/>
      <w:divBdr>
        <w:top w:val="none" w:sz="0" w:space="0" w:color="auto"/>
        <w:left w:val="none" w:sz="0" w:space="0" w:color="auto"/>
        <w:bottom w:val="none" w:sz="0" w:space="0" w:color="auto"/>
        <w:right w:val="none" w:sz="0" w:space="0" w:color="auto"/>
      </w:divBdr>
    </w:div>
    <w:div w:id="1468355902">
      <w:bodyDiv w:val="1"/>
      <w:marLeft w:val="0"/>
      <w:marRight w:val="0"/>
      <w:marTop w:val="0"/>
      <w:marBottom w:val="0"/>
      <w:divBdr>
        <w:top w:val="none" w:sz="0" w:space="0" w:color="auto"/>
        <w:left w:val="none" w:sz="0" w:space="0" w:color="auto"/>
        <w:bottom w:val="none" w:sz="0" w:space="0" w:color="auto"/>
        <w:right w:val="none" w:sz="0" w:space="0" w:color="auto"/>
      </w:divBdr>
      <w:divsChild>
        <w:div w:id="116605294">
          <w:marLeft w:val="0"/>
          <w:marRight w:val="0"/>
          <w:marTop w:val="0"/>
          <w:marBottom w:val="0"/>
          <w:divBdr>
            <w:top w:val="none" w:sz="0" w:space="0" w:color="auto"/>
            <w:left w:val="none" w:sz="0" w:space="0" w:color="auto"/>
            <w:bottom w:val="none" w:sz="0" w:space="0" w:color="auto"/>
            <w:right w:val="none" w:sz="0" w:space="0" w:color="auto"/>
          </w:divBdr>
        </w:div>
        <w:div w:id="1153524264">
          <w:marLeft w:val="0"/>
          <w:marRight w:val="0"/>
          <w:marTop w:val="0"/>
          <w:marBottom w:val="0"/>
          <w:divBdr>
            <w:top w:val="none" w:sz="0" w:space="0" w:color="auto"/>
            <w:left w:val="none" w:sz="0" w:space="0" w:color="auto"/>
            <w:bottom w:val="none" w:sz="0" w:space="0" w:color="auto"/>
            <w:right w:val="none" w:sz="0" w:space="0" w:color="auto"/>
          </w:divBdr>
        </w:div>
        <w:div w:id="780222720">
          <w:marLeft w:val="0"/>
          <w:marRight w:val="0"/>
          <w:marTop w:val="0"/>
          <w:marBottom w:val="0"/>
          <w:divBdr>
            <w:top w:val="none" w:sz="0" w:space="0" w:color="auto"/>
            <w:left w:val="none" w:sz="0" w:space="0" w:color="auto"/>
            <w:bottom w:val="none" w:sz="0" w:space="0" w:color="auto"/>
            <w:right w:val="none" w:sz="0" w:space="0" w:color="auto"/>
          </w:divBdr>
        </w:div>
        <w:div w:id="659235474">
          <w:marLeft w:val="0"/>
          <w:marRight w:val="0"/>
          <w:marTop w:val="0"/>
          <w:marBottom w:val="0"/>
          <w:divBdr>
            <w:top w:val="none" w:sz="0" w:space="0" w:color="auto"/>
            <w:left w:val="none" w:sz="0" w:space="0" w:color="auto"/>
            <w:bottom w:val="none" w:sz="0" w:space="0" w:color="auto"/>
            <w:right w:val="none" w:sz="0" w:space="0" w:color="auto"/>
          </w:divBdr>
        </w:div>
        <w:div w:id="1348286873">
          <w:marLeft w:val="0"/>
          <w:marRight w:val="0"/>
          <w:marTop w:val="0"/>
          <w:marBottom w:val="0"/>
          <w:divBdr>
            <w:top w:val="none" w:sz="0" w:space="0" w:color="auto"/>
            <w:left w:val="none" w:sz="0" w:space="0" w:color="auto"/>
            <w:bottom w:val="none" w:sz="0" w:space="0" w:color="auto"/>
            <w:right w:val="none" w:sz="0" w:space="0" w:color="auto"/>
          </w:divBdr>
        </w:div>
        <w:div w:id="1299796061">
          <w:marLeft w:val="0"/>
          <w:marRight w:val="0"/>
          <w:marTop w:val="0"/>
          <w:marBottom w:val="0"/>
          <w:divBdr>
            <w:top w:val="none" w:sz="0" w:space="0" w:color="auto"/>
            <w:left w:val="none" w:sz="0" w:space="0" w:color="auto"/>
            <w:bottom w:val="none" w:sz="0" w:space="0" w:color="auto"/>
            <w:right w:val="none" w:sz="0" w:space="0" w:color="auto"/>
          </w:divBdr>
        </w:div>
        <w:div w:id="541019069">
          <w:marLeft w:val="0"/>
          <w:marRight w:val="0"/>
          <w:marTop w:val="0"/>
          <w:marBottom w:val="0"/>
          <w:divBdr>
            <w:top w:val="none" w:sz="0" w:space="0" w:color="auto"/>
            <w:left w:val="none" w:sz="0" w:space="0" w:color="auto"/>
            <w:bottom w:val="none" w:sz="0" w:space="0" w:color="auto"/>
            <w:right w:val="none" w:sz="0" w:space="0" w:color="auto"/>
          </w:divBdr>
        </w:div>
        <w:div w:id="784616146">
          <w:marLeft w:val="0"/>
          <w:marRight w:val="0"/>
          <w:marTop w:val="0"/>
          <w:marBottom w:val="0"/>
          <w:divBdr>
            <w:top w:val="none" w:sz="0" w:space="0" w:color="auto"/>
            <w:left w:val="none" w:sz="0" w:space="0" w:color="auto"/>
            <w:bottom w:val="none" w:sz="0" w:space="0" w:color="auto"/>
            <w:right w:val="none" w:sz="0" w:space="0" w:color="auto"/>
          </w:divBdr>
        </w:div>
        <w:div w:id="1755660555">
          <w:marLeft w:val="0"/>
          <w:marRight w:val="0"/>
          <w:marTop w:val="0"/>
          <w:marBottom w:val="0"/>
          <w:divBdr>
            <w:top w:val="none" w:sz="0" w:space="0" w:color="auto"/>
            <w:left w:val="none" w:sz="0" w:space="0" w:color="auto"/>
            <w:bottom w:val="none" w:sz="0" w:space="0" w:color="auto"/>
            <w:right w:val="none" w:sz="0" w:space="0" w:color="auto"/>
          </w:divBdr>
        </w:div>
        <w:div w:id="1803428035">
          <w:marLeft w:val="0"/>
          <w:marRight w:val="0"/>
          <w:marTop w:val="0"/>
          <w:marBottom w:val="0"/>
          <w:divBdr>
            <w:top w:val="none" w:sz="0" w:space="0" w:color="auto"/>
            <w:left w:val="none" w:sz="0" w:space="0" w:color="auto"/>
            <w:bottom w:val="none" w:sz="0" w:space="0" w:color="auto"/>
            <w:right w:val="none" w:sz="0" w:space="0" w:color="auto"/>
          </w:divBdr>
        </w:div>
      </w:divsChild>
    </w:div>
    <w:div w:id="1509640291">
      <w:bodyDiv w:val="1"/>
      <w:marLeft w:val="0"/>
      <w:marRight w:val="0"/>
      <w:marTop w:val="0"/>
      <w:marBottom w:val="0"/>
      <w:divBdr>
        <w:top w:val="none" w:sz="0" w:space="0" w:color="auto"/>
        <w:left w:val="none" w:sz="0" w:space="0" w:color="auto"/>
        <w:bottom w:val="none" w:sz="0" w:space="0" w:color="auto"/>
        <w:right w:val="none" w:sz="0" w:space="0" w:color="auto"/>
      </w:divBdr>
    </w:div>
    <w:div w:id="1535536202">
      <w:bodyDiv w:val="1"/>
      <w:marLeft w:val="0"/>
      <w:marRight w:val="0"/>
      <w:marTop w:val="0"/>
      <w:marBottom w:val="0"/>
      <w:divBdr>
        <w:top w:val="none" w:sz="0" w:space="0" w:color="auto"/>
        <w:left w:val="none" w:sz="0" w:space="0" w:color="auto"/>
        <w:bottom w:val="none" w:sz="0" w:space="0" w:color="auto"/>
        <w:right w:val="none" w:sz="0" w:space="0" w:color="auto"/>
      </w:divBdr>
    </w:div>
    <w:div w:id="1593390260">
      <w:bodyDiv w:val="1"/>
      <w:marLeft w:val="0"/>
      <w:marRight w:val="0"/>
      <w:marTop w:val="0"/>
      <w:marBottom w:val="0"/>
      <w:divBdr>
        <w:top w:val="none" w:sz="0" w:space="0" w:color="auto"/>
        <w:left w:val="none" w:sz="0" w:space="0" w:color="auto"/>
        <w:bottom w:val="none" w:sz="0" w:space="0" w:color="auto"/>
        <w:right w:val="none" w:sz="0" w:space="0" w:color="auto"/>
      </w:divBdr>
    </w:div>
    <w:div w:id="1664313398">
      <w:bodyDiv w:val="1"/>
      <w:marLeft w:val="0"/>
      <w:marRight w:val="0"/>
      <w:marTop w:val="0"/>
      <w:marBottom w:val="0"/>
      <w:divBdr>
        <w:top w:val="none" w:sz="0" w:space="0" w:color="auto"/>
        <w:left w:val="none" w:sz="0" w:space="0" w:color="auto"/>
        <w:bottom w:val="none" w:sz="0" w:space="0" w:color="auto"/>
        <w:right w:val="none" w:sz="0" w:space="0" w:color="auto"/>
      </w:divBdr>
    </w:div>
    <w:div w:id="1664509805">
      <w:bodyDiv w:val="1"/>
      <w:marLeft w:val="0"/>
      <w:marRight w:val="0"/>
      <w:marTop w:val="0"/>
      <w:marBottom w:val="0"/>
      <w:divBdr>
        <w:top w:val="none" w:sz="0" w:space="0" w:color="auto"/>
        <w:left w:val="none" w:sz="0" w:space="0" w:color="auto"/>
        <w:bottom w:val="none" w:sz="0" w:space="0" w:color="auto"/>
        <w:right w:val="none" w:sz="0" w:space="0" w:color="auto"/>
      </w:divBdr>
    </w:div>
    <w:div w:id="1691032489">
      <w:bodyDiv w:val="1"/>
      <w:marLeft w:val="0"/>
      <w:marRight w:val="0"/>
      <w:marTop w:val="0"/>
      <w:marBottom w:val="0"/>
      <w:divBdr>
        <w:top w:val="none" w:sz="0" w:space="0" w:color="auto"/>
        <w:left w:val="none" w:sz="0" w:space="0" w:color="auto"/>
        <w:bottom w:val="none" w:sz="0" w:space="0" w:color="auto"/>
        <w:right w:val="none" w:sz="0" w:space="0" w:color="auto"/>
      </w:divBdr>
    </w:div>
    <w:div w:id="1700352376">
      <w:bodyDiv w:val="1"/>
      <w:marLeft w:val="0"/>
      <w:marRight w:val="0"/>
      <w:marTop w:val="0"/>
      <w:marBottom w:val="0"/>
      <w:divBdr>
        <w:top w:val="none" w:sz="0" w:space="0" w:color="auto"/>
        <w:left w:val="none" w:sz="0" w:space="0" w:color="auto"/>
        <w:bottom w:val="none" w:sz="0" w:space="0" w:color="auto"/>
        <w:right w:val="none" w:sz="0" w:space="0" w:color="auto"/>
      </w:divBdr>
    </w:div>
    <w:div w:id="1848901997">
      <w:bodyDiv w:val="1"/>
      <w:marLeft w:val="0"/>
      <w:marRight w:val="0"/>
      <w:marTop w:val="0"/>
      <w:marBottom w:val="0"/>
      <w:divBdr>
        <w:top w:val="none" w:sz="0" w:space="0" w:color="auto"/>
        <w:left w:val="none" w:sz="0" w:space="0" w:color="auto"/>
        <w:bottom w:val="none" w:sz="0" w:space="0" w:color="auto"/>
        <w:right w:val="none" w:sz="0" w:space="0" w:color="auto"/>
      </w:divBdr>
    </w:div>
    <w:div w:id="1921060554">
      <w:bodyDiv w:val="1"/>
      <w:marLeft w:val="0"/>
      <w:marRight w:val="0"/>
      <w:marTop w:val="0"/>
      <w:marBottom w:val="0"/>
      <w:divBdr>
        <w:top w:val="none" w:sz="0" w:space="0" w:color="auto"/>
        <w:left w:val="none" w:sz="0" w:space="0" w:color="auto"/>
        <w:bottom w:val="none" w:sz="0" w:space="0" w:color="auto"/>
        <w:right w:val="none" w:sz="0" w:space="0" w:color="auto"/>
      </w:divBdr>
    </w:div>
    <w:div w:id="201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0A6A-A1DD-4D82-AAA8-D6C3DF83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13435</Words>
  <Characters>76583</Characters>
  <Application>Microsoft Office Word</Application>
  <DocSecurity>0</DocSecurity>
  <Lines>638</Lines>
  <Paragraphs>179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89839</CharactersWithSpaces>
  <SharedDoc>false</SharedDoc>
  <HLinks>
    <vt:vector size="12" baseType="variant">
      <vt:variant>
        <vt:i4>77</vt:i4>
      </vt:variant>
      <vt:variant>
        <vt:i4>3</vt:i4>
      </vt:variant>
      <vt:variant>
        <vt:i4>0</vt:i4>
      </vt:variant>
      <vt:variant>
        <vt:i4>5</vt:i4>
      </vt:variant>
      <vt:variant>
        <vt:lpwstr>http://www.scoalacucuteni.ro/</vt:lpwstr>
      </vt:variant>
      <vt:variant>
        <vt:lpwstr/>
      </vt:variant>
      <vt:variant>
        <vt:i4>3211321</vt:i4>
      </vt:variant>
      <vt:variant>
        <vt:i4>0</vt:i4>
      </vt:variant>
      <vt:variant>
        <vt:i4>0</vt:i4>
      </vt:variant>
      <vt:variant>
        <vt:i4>5</vt:i4>
      </vt:variant>
      <vt:variant>
        <vt:lpwstr>mailto:scoala_cucuteni5000@yahoo.com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Croitoru</dc:creator>
  <cp:lastModifiedBy>Admin</cp:lastModifiedBy>
  <cp:revision>5</cp:revision>
  <cp:lastPrinted>2024-09-26T11:32:00Z</cp:lastPrinted>
  <dcterms:created xsi:type="dcterms:W3CDTF">2024-09-26T11:48:00Z</dcterms:created>
  <dcterms:modified xsi:type="dcterms:W3CDTF">2024-10-24T13:01:00Z</dcterms:modified>
</cp:coreProperties>
</file>